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227"/>
      </w:tblGrid>
      <w:tr w:rsidR="00D54392" w:rsidRPr="00FB2404" w:rsidTr="000F5B1A">
        <w:tc>
          <w:tcPr>
            <w:tcW w:w="1413" w:type="dxa"/>
          </w:tcPr>
          <w:p w:rsidR="00D54392" w:rsidRPr="00FB2404" w:rsidRDefault="00D54392" w:rsidP="000F5B1A">
            <w:r w:rsidRPr="00FB2404">
              <w:t>Карточка для 1-й группы.</w:t>
            </w:r>
          </w:p>
        </w:tc>
        <w:tc>
          <w:tcPr>
            <w:tcW w:w="9227" w:type="dxa"/>
          </w:tcPr>
          <w:p w:rsidR="00D54392" w:rsidRDefault="00D54392" w:rsidP="000F5B1A">
            <w:pPr>
              <w:autoSpaceDE w:val="0"/>
              <w:autoSpaceDN w:val="0"/>
              <w:adjustRightInd w:val="0"/>
              <w:spacing w:before="100" w:beforeAutospacing="1"/>
            </w:pPr>
            <w:r w:rsidRPr="00FB2404">
              <w:t xml:space="preserve">              Все это побудило исследователей к попыткам использовать сделанное открытие. Сотрудники американской компании </w:t>
            </w:r>
            <w:proofErr w:type="spellStart"/>
            <w:r w:rsidRPr="00FB2404">
              <w:t>iRobot</w:t>
            </w:r>
            <w:proofErr w:type="spellEnd"/>
            <w:r w:rsidRPr="00FB2404">
              <w:t xml:space="preserve"> сконструировали робота, который может передвигаться вертикально по стенкам аквариума. В дальнейшем планируется снабдить его искусственными волосками и увеличить прижимающую силу. А если удастся прикрепить к роботу хвост геккона, он сможет бегать по острым граням.</w:t>
            </w:r>
          </w:p>
          <w:p w:rsidR="00D54392" w:rsidRPr="00FB2404" w:rsidRDefault="00D54392" w:rsidP="000F5B1A"/>
        </w:tc>
      </w:tr>
      <w:tr w:rsidR="00D54392" w:rsidRPr="00FB2404" w:rsidTr="000F5B1A">
        <w:tc>
          <w:tcPr>
            <w:tcW w:w="1413" w:type="dxa"/>
          </w:tcPr>
          <w:p w:rsidR="00D54392" w:rsidRPr="00FB2404" w:rsidRDefault="00D54392" w:rsidP="000F5B1A">
            <w:pPr>
              <w:autoSpaceDE w:val="0"/>
              <w:autoSpaceDN w:val="0"/>
              <w:adjustRightInd w:val="0"/>
              <w:spacing w:before="100" w:beforeAutospacing="1"/>
            </w:pPr>
            <w:r w:rsidRPr="00FB2404">
              <w:t>Карточка для  2-й группы.</w:t>
            </w:r>
          </w:p>
          <w:p w:rsidR="00D54392" w:rsidRPr="00FB2404" w:rsidRDefault="00D54392" w:rsidP="000F5B1A"/>
        </w:tc>
        <w:tc>
          <w:tcPr>
            <w:tcW w:w="9227" w:type="dxa"/>
          </w:tcPr>
          <w:p w:rsidR="00D54392" w:rsidRPr="00FB2404" w:rsidRDefault="00D54392" w:rsidP="000F5B1A">
            <w:pPr>
              <w:autoSpaceDE w:val="0"/>
              <w:autoSpaceDN w:val="0"/>
              <w:adjustRightInd w:val="0"/>
              <w:spacing w:before="100" w:beforeAutospacing="1"/>
              <w:ind w:firstLine="708"/>
            </w:pPr>
            <w:r w:rsidRPr="00B95FD0">
              <w:rPr>
                <w:color w:val="231F20"/>
              </w:rPr>
              <w:t xml:space="preserve">Если эксперименты по созданию </w:t>
            </w:r>
            <w:proofErr w:type="spellStart"/>
            <w:r w:rsidRPr="00B95FD0">
              <w:rPr>
                <w:color w:val="231F20"/>
              </w:rPr>
              <w:t>ящерицеподобных</w:t>
            </w:r>
            <w:proofErr w:type="spellEnd"/>
            <w:r w:rsidRPr="00B95FD0">
              <w:rPr>
                <w:color w:val="231F20"/>
              </w:rPr>
              <w:t xml:space="preserve"> роботов будут успешными, эти механизмы можно будет использовать в самых разных областях – от мытья окон в высотных зданиях до путешествий по пыльным тропинкам далеких планет.</w:t>
            </w:r>
          </w:p>
          <w:p w:rsidR="00D54392" w:rsidRPr="00FB2404" w:rsidRDefault="00D54392" w:rsidP="000F5B1A"/>
        </w:tc>
      </w:tr>
      <w:tr w:rsidR="00D54392" w:rsidRPr="00FB2404" w:rsidTr="000F5B1A">
        <w:tc>
          <w:tcPr>
            <w:tcW w:w="1413" w:type="dxa"/>
          </w:tcPr>
          <w:p w:rsidR="00D54392" w:rsidRPr="00FB2404" w:rsidRDefault="00D54392" w:rsidP="000F5B1A">
            <w:r w:rsidRPr="00FB2404">
              <w:t>Карточка для 3-й  группы.</w:t>
            </w:r>
          </w:p>
        </w:tc>
        <w:tc>
          <w:tcPr>
            <w:tcW w:w="9227" w:type="dxa"/>
          </w:tcPr>
          <w:p w:rsidR="00D54392" w:rsidRPr="00FB2404" w:rsidRDefault="00D54392" w:rsidP="000F5B1A">
            <w:pPr>
              <w:autoSpaceDE w:val="0"/>
              <w:autoSpaceDN w:val="0"/>
              <w:adjustRightInd w:val="0"/>
              <w:spacing w:before="100" w:beforeAutospacing="1"/>
              <w:ind w:firstLine="708"/>
            </w:pPr>
            <w:r w:rsidRPr="00B95FD0">
              <w:rPr>
                <w:color w:val="231F20"/>
              </w:rPr>
              <w:t>Можно положить данный принцип в основу изготовления липкой ленты, подобной скотчу, которую можно использовать повторно и даже в вакууме (обычный скотч в космосе не работает). Ведутся разработки нового поколения так называемых “сухих клеев”, которые будут обеспечивать высокую липучесть.</w:t>
            </w:r>
          </w:p>
          <w:p w:rsidR="00D54392" w:rsidRPr="00FB2404" w:rsidRDefault="00D54392" w:rsidP="000F5B1A"/>
        </w:tc>
      </w:tr>
      <w:tr w:rsidR="00D54392" w:rsidRPr="00FB2404" w:rsidTr="000F5B1A">
        <w:tc>
          <w:tcPr>
            <w:tcW w:w="1413" w:type="dxa"/>
          </w:tcPr>
          <w:p w:rsidR="00D54392" w:rsidRPr="00FB2404" w:rsidRDefault="00D54392" w:rsidP="000F5B1A">
            <w:r w:rsidRPr="00FB2404">
              <w:t>Карточка для 4-й  группы.</w:t>
            </w:r>
          </w:p>
        </w:tc>
        <w:tc>
          <w:tcPr>
            <w:tcW w:w="9227" w:type="dxa"/>
          </w:tcPr>
          <w:p w:rsidR="00D54392" w:rsidRPr="00FB2404" w:rsidRDefault="00D54392" w:rsidP="000F5B1A">
            <w:pPr>
              <w:autoSpaceDE w:val="0"/>
              <w:autoSpaceDN w:val="0"/>
              <w:adjustRightInd w:val="0"/>
              <w:spacing w:before="100" w:beforeAutospacing="1"/>
              <w:ind w:firstLine="708"/>
            </w:pPr>
            <w:r w:rsidRPr="00B95FD0">
              <w:rPr>
                <w:color w:val="231F20"/>
              </w:rPr>
              <w:t>Можно изготовить обувь и перчатки, прочно удерживающие человека на вертикальной стене.</w:t>
            </w:r>
            <w:r>
              <w:t xml:space="preserve"> </w:t>
            </w:r>
            <w:r w:rsidRPr="00B95FD0">
              <w:rPr>
                <w:color w:val="231F20"/>
              </w:rPr>
              <w:t xml:space="preserve"> Они облегчили бы жизнь не только альпинистам и монтажникам-скалолазам, но и всем остальным людям.</w:t>
            </w:r>
          </w:p>
          <w:p w:rsidR="00D54392" w:rsidRPr="00FB2404" w:rsidRDefault="00D54392" w:rsidP="000F5B1A"/>
        </w:tc>
      </w:tr>
    </w:tbl>
    <w:p w:rsidR="00847D79" w:rsidRDefault="00847D79"/>
    <w:sectPr w:rsidR="00847D79" w:rsidSect="0084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92"/>
    <w:rsid w:val="00847D79"/>
    <w:rsid w:val="00D54392"/>
    <w:rsid w:val="00F9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2013-01-28T16:31:00Z</dcterms:created>
  <dcterms:modified xsi:type="dcterms:W3CDTF">2013-01-28T16:31:00Z</dcterms:modified>
</cp:coreProperties>
</file>