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BE" w:rsidRPr="00A20A8B" w:rsidRDefault="009527BE" w:rsidP="009527BE">
      <w:pPr>
        <w:widowControl w:val="0"/>
        <w:suppressAutoHyphens/>
        <w:autoSpaceDE w:val="0"/>
        <w:autoSpaceDN w:val="0"/>
        <w:adjustRightInd w:val="0"/>
        <w:jc w:val="right"/>
        <w:rPr>
          <w:caps/>
          <w:sz w:val="28"/>
          <w:szCs w:val="28"/>
        </w:rPr>
      </w:pPr>
      <w:r>
        <w:rPr>
          <w:b/>
          <w:caps/>
          <w:noProof/>
          <w:sz w:val="28"/>
          <w:szCs w:val="28"/>
        </w:rPr>
        <w:drawing>
          <wp:anchor distT="0" distB="0" distL="114300" distR="114300" simplePos="0" relativeHeight="251659264" behindDoc="1" locked="0" layoutInCell="1" allowOverlap="1">
            <wp:simplePos x="0" y="0"/>
            <wp:positionH relativeFrom="column">
              <wp:posOffset>2534681</wp:posOffset>
            </wp:positionH>
            <wp:positionV relativeFrom="paragraph">
              <wp:posOffset>-261093</wp:posOffset>
            </wp:positionV>
            <wp:extent cx="1292165" cy="1293962"/>
            <wp:effectExtent l="19050" t="0" r="3235" b="0"/>
            <wp:wrapNone/>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8" cstate="print"/>
                    <a:srcRect/>
                    <a:stretch>
                      <a:fillRect/>
                    </a:stretch>
                  </pic:blipFill>
                  <pic:spPr bwMode="auto">
                    <a:xfrm>
                      <a:off x="0" y="0"/>
                      <a:ext cx="1292165" cy="1293962"/>
                    </a:xfrm>
                    <a:prstGeom prst="rect">
                      <a:avLst/>
                    </a:prstGeom>
                    <a:noFill/>
                    <a:ln w="9525">
                      <a:noFill/>
                      <a:miter lim="800000"/>
                      <a:headEnd/>
                      <a:tailEnd/>
                    </a:ln>
                  </pic:spPr>
                </pic:pic>
              </a:graphicData>
            </a:graphic>
          </wp:anchor>
        </w:drawing>
      </w:r>
    </w:p>
    <w:p w:rsidR="009527BE" w:rsidRPr="003F234A" w:rsidRDefault="009527BE" w:rsidP="009527BE">
      <w:pPr>
        <w:widowControl w:val="0"/>
        <w:suppressAutoHyphens/>
        <w:autoSpaceDE w:val="0"/>
        <w:autoSpaceDN w:val="0"/>
        <w:adjustRightInd w:val="0"/>
        <w:jc w:val="right"/>
        <w:rPr>
          <w:b/>
          <w:caps/>
          <w:sz w:val="28"/>
          <w:szCs w:val="28"/>
        </w:rPr>
      </w:pPr>
    </w:p>
    <w:p w:rsidR="009527BE" w:rsidRPr="003F234A" w:rsidRDefault="009527BE" w:rsidP="003F234A">
      <w:pPr>
        <w:widowControl w:val="0"/>
        <w:suppressAutoHyphens/>
        <w:autoSpaceDE w:val="0"/>
        <w:autoSpaceDN w:val="0"/>
        <w:adjustRightInd w:val="0"/>
        <w:jc w:val="center"/>
        <w:rPr>
          <w:b/>
          <w:caps/>
          <w:sz w:val="28"/>
          <w:szCs w:val="28"/>
        </w:rPr>
      </w:pPr>
    </w:p>
    <w:p w:rsidR="009527BE" w:rsidRPr="003F234A" w:rsidRDefault="009527BE" w:rsidP="009527BE">
      <w:pPr>
        <w:widowControl w:val="0"/>
        <w:suppressAutoHyphens/>
        <w:autoSpaceDE w:val="0"/>
        <w:autoSpaceDN w:val="0"/>
        <w:adjustRightInd w:val="0"/>
        <w:jc w:val="right"/>
        <w:rPr>
          <w:b/>
          <w:caps/>
          <w:sz w:val="28"/>
          <w:szCs w:val="28"/>
        </w:rPr>
      </w:pPr>
    </w:p>
    <w:p w:rsidR="009527BE" w:rsidRPr="00A20A8B" w:rsidRDefault="009527BE" w:rsidP="003F234A">
      <w:pPr>
        <w:widowControl w:val="0"/>
        <w:suppressAutoHyphens/>
        <w:autoSpaceDE w:val="0"/>
        <w:autoSpaceDN w:val="0"/>
        <w:adjustRightInd w:val="0"/>
        <w:jc w:val="center"/>
        <w:rPr>
          <w:b/>
          <w:caps/>
          <w:sz w:val="28"/>
          <w:szCs w:val="28"/>
        </w:rPr>
      </w:pPr>
    </w:p>
    <w:p w:rsidR="00E42123" w:rsidRDefault="00E42123" w:rsidP="00E42123">
      <w:pPr>
        <w:widowControl w:val="0"/>
        <w:suppressAutoHyphens/>
        <w:autoSpaceDE w:val="0"/>
        <w:autoSpaceDN w:val="0"/>
        <w:adjustRightInd w:val="0"/>
        <w:jc w:val="center"/>
        <w:rPr>
          <w:sz w:val="32"/>
          <w:szCs w:val="28"/>
        </w:rPr>
      </w:pPr>
      <w:r w:rsidRPr="00E42123">
        <w:rPr>
          <w:sz w:val="32"/>
          <w:szCs w:val="28"/>
        </w:rPr>
        <w:t xml:space="preserve">Министерство труда, занятости и социальной защиты </w:t>
      </w:r>
    </w:p>
    <w:p w:rsidR="00E42123" w:rsidRPr="00E42123" w:rsidRDefault="00E42123" w:rsidP="00E42123">
      <w:pPr>
        <w:widowControl w:val="0"/>
        <w:suppressAutoHyphens/>
        <w:autoSpaceDE w:val="0"/>
        <w:autoSpaceDN w:val="0"/>
        <w:adjustRightInd w:val="0"/>
        <w:jc w:val="center"/>
        <w:rPr>
          <w:sz w:val="32"/>
          <w:szCs w:val="28"/>
        </w:rPr>
      </w:pPr>
      <w:r w:rsidRPr="00E42123">
        <w:rPr>
          <w:sz w:val="32"/>
          <w:szCs w:val="28"/>
        </w:rPr>
        <w:t>Республики Татарстан</w:t>
      </w:r>
    </w:p>
    <w:p w:rsidR="00E42123" w:rsidRPr="00E42123" w:rsidRDefault="00E42123" w:rsidP="00E42123">
      <w:pPr>
        <w:widowControl w:val="0"/>
        <w:suppressAutoHyphens/>
        <w:autoSpaceDE w:val="0"/>
        <w:autoSpaceDN w:val="0"/>
        <w:adjustRightInd w:val="0"/>
        <w:jc w:val="center"/>
        <w:rPr>
          <w:sz w:val="32"/>
          <w:szCs w:val="28"/>
        </w:rPr>
      </w:pPr>
    </w:p>
    <w:p w:rsidR="00E42123" w:rsidRDefault="00E42123" w:rsidP="00E42123">
      <w:pPr>
        <w:widowControl w:val="0"/>
        <w:suppressAutoHyphens/>
        <w:autoSpaceDE w:val="0"/>
        <w:autoSpaceDN w:val="0"/>
        <w:adjustRightInd w:val="0"/>
        <w:jc w:val="center"/>
        <w:rPr>
          <w:sz w:val="32"/>
          <w:szCs w:val="28"/>
        </w:rPr>
      </w:pPr>
      <w:r w:rsidRPr="00E42123">
        <w:rPr>
          <w:sz w:val="32"/>
          <w:szCs w:val="28"/>
        </w:rPr>
        <w:t xml:space="preserve">Государственное автономное образовательное учреждение среднего профессионального образования </w:t>
      </w:r>
    </w:p>
    <w:p w:rsidR="00E42123" w:rsidRPr="00E42123" w:rsidRDefault="00E42123" w:rsidP="00E42123">
      <w:pPr>
        <w:widowControl w:val="0"/>
        <w:suppressAutoHyphens/>
        <w:autoSpaceDE w:val="0"/>
        <w:autoSpaceDN w:val="0"/>
        <w:adjustRightInd w:val="0"/>
        <w:jc w:val="center"/>
        <w:rPr>
          <w:sz w:val="32"/>
          <w:szCs w:val="28"/>
        </w:rPr>
      </w:pPr>
      <w:r w:rsidRPr="00E42123">
        <w:rPr>
          <w:sz w:val="32"/>
          <w:szCs w:val="28"/>
        </w:rPr>
        <w:t>«Бугульминский строительно-технический колледж</w:t>
      </w:r>
      <w:r w:rsidR="00D575D1">
        <w:rPr>
          <w:sz w:val="32"/>
          <w:szCs w:val="28"/>
        </w:rPr>
        <w:t>»</w:t>
      </w:r>
    </w:p>
    <w:p w:rsidR="00E42123" w:rsidRPr="00E42123" w:rsidRDefault="00E42123" w:rsidP="00E42123">
      <w:pPr>
        <w:widowControl w:val="0"/>
        <w:suppressAutoHyphens/>
        <w:autoSpaceDE w:val="0"/>
        <w:autoSpaceDN w:val="0"/>
        <w:adjustRightInd w:val="0"/>
        <w:jc w:val="center"/>
        <w:rPr>
          <w:b/>
          <w:sz w:val="32"/>
          <w:szCs w:val="28"/>
        </w:rPr>
      </w:pPr>
    </w:p>
    <w:p w:rsidR="00E42123" w:rsidRPr="00E42123" w:rsidRDefault="00E42123" w:rsidP="00E42123">
      <w:pPr>
        <w:widowControl w:val="0"/>
        <w:suppressAutoHyphens/>
        <w:autoSpaceDE w:val="0"/>
        <w:autoSpaceDN w:val="0"/>
        <w:adjustRightInd w:val="0"/>
        <w:jc w:val="center"/>
        <w:rPr>
          <w:b/>
          <w:sz w:val="32"/>
          <w:szCs w:val="28"/>
        </w:rPr>
      </w:pPr>
    </w:p>
    <w:p w:rsidR="00E42123" w:rsidRPr="00567B52" w:rsidRDefault="00E42123" w:rsidP="00E42123">
      <w:pPr>
        <w:widowControl w:val="0"/>
        <w:suppressAutoHyphens/>
        <w:autoSpaceDE w:val="0"/>
        <w:autoSpaceDN w:val="0"/>
        <w:adjustRightInd w:val="0"/>
        <w:jc w:val="center"/>
        <w:rPr>
          <w:b/>
          <w:sz w:val="32"/>
          <w:szCs w:val="28"/>
          <w:lang w:val="tt-RU"/>
        </w:rPr>
      </w:pPr>
    </w:p>
    <w:p w:rsidR="00E42123" w:rsidRDefault="00E42123" w:rsidP="00E42123">
      <w:pPr>
        <w:widowControl w:val="0"/>
        <w:suppressAutoHyphens/>
        <w:autoSpaceDE w:val="0"/>
        <w:autoSpaceDN w:val="0"/>
        <w:adjustRightInd w:val="0"/>
        <w:jc w:val="center"/>
        <w:rPr>
          <w:b/>
          <w:sz w:val="32"/>
          <w:szCs w:val="28"/>
          <w:lang w:val="tt-RU"/>
        </w:rPr>
      </w:pPr>
    </w:p>
    <w:p w:rsidR="00567B52" w:rsidRDefault="00567B52" w:rsidP="00E42123">
      <w:pPr>
        <w:widowControl w:val="0"/>
        <w:suppressAutoHyphens/>
        <w:autoSpaceDE w:val="0"/>
        <w:autoSpaceDN w:val="0"/>
        <w:adjustRightInd w:val="0"/>
        <w:jc w:val="center"/>
        <w:rPr>
          <w:b/>
          <w:sz w:val="32"/>
          <w:szCs w:val="28"/>
          <w:lang w:val="tt-RU"/>
        </w:rPr>
      </w:pPr>
    </w:p>
    <w:p w:rsidR="00567B52" w:rsidRPr="00567B52" w:rsidRDefault="00567B52" w:rsidP="00E42123">
      <w:pPr>
        <w:widowControl w:val="0"/>
        <w:suppressAutoHyphens/>
        <w:autoSpaceDE w:val="0"/>
        <w:autoSpaceDN w:val="0"/>
        <w:adjustRightInd w:val="0"/>
        <w:jc w:val="center"/>
        <w:rPr>
          <w:b/>
          <w:sz w:val="32"/>
          <w:szCs w:val="28"/>
          <w:lang w:val="tt-RU"/>
        </w:rPr>
      </w:pPr>
    </w:p>
    <w:p w:rsidR="00E42123" w:rsidRPr="00197007" w:rsidRDefault="00197007" w:rsidP="00E42123">
      <w:pPr>
        <w:widowControl w:val="0"/>
        <w:suppressAutoHyphens/>
        <w:autoSpaceDE w:val="0"/>
        <w:autoSpaceDN w:val="0"/>
        <w:adjustRightInd w:val="0"/>
        <w:jc w:val="center"/>
        <w:rPr>
          <w:b/>
          <w:sz w:val="28"/>
          <w:szCs w:val="28"/>
        </w:rPr>
      </w:pPr>
      <w:r>
        <w:rPr>
          <w:b/>
          <w:sz w:val="28"/>
          <w:szCs w:val="28"/>
        </w:rPr>
        <w:t xml:space="preserve">Колесникова </w:t>
      </w:r>
      <w:r w:rsidR="00271678">
        <w:rPr>
          <w:b/>
          <w:sz w:val="28"/>
          <w:szCs w:val="28"/>
        </w:rPr>
        <w:t>Лариса Владимировна</w:t>
      </w:r>
    </w:p>
    <w:p w:rsidR="00E42123" w:rsidRDefault="00E42123" w:rsidP="00E42123">
      <w:pPr>
        <w:widowControl w:val="0"/>
        <w:suppressAutoHyphens/>
        <w:autoSpaceDE w:val="0"/>
        <w:autoSpaceDN w:val="0"/>
        <w:adjustRightInd w:val="0"/>
        <w:jc w:val="center"/>
        <w:rPr>
          <w:b/>
          <w:sz w:val="32"/>
          <w:szCs w:val="28"/>
        </w:rPr>
      </w:pPr>
    </w:p>
    <w:p w:rsidR="00197007" w:rsidRPr="00E42123" w:rsidRDefault="00197007" w:rsidP="00E42123">
      <w:pPr>
        <w:widowControl w:val="0"/>
        <w:suppressAutoHyphens/>
        <w:autoSpaceDE w:val="0"/>
        <w:autoSpaceDN w:val="0"/>
        <w:adjustRightInd w:val="0"/>
        <w:jc w:val="center"/>
        <w:rPr>
          <w:b/>
          <w:sz w:val="32"/>
          <w:szCs w:val="28"/>
        </w:rPr>
      </w:pPr>
    </w:p>
    <w:p w:rsidR="009527BE" w:rsidRPr="00E42123" w:rsidRDefault="00E42123" w:rsidP="00E42123">
      <w:pPr>
        <w:widowControl w:val="0"/>
        <w:suppressAutoHyphens/>
        <w:autoSpaceDE w:val="0"/>
        <w:autoSpaceDN w:val="0"/>
        <w:adjustRightInd w:val="0"/>
        <w:jc w:val="center"/>
        <w:rPr>
          <w:b/>
          <w:sz w:val="28"/>
          <w:szCs w:val="28"/>
        </w:rPr>
      </w:pPr>
      <w:r w:rsidRPr="00E42123">
        <w:rPr>
          <w:b/>
          <w:sz w:val="28"/>
          <w:szCs w:val="28"/>
        </w:rPr>
        <w:t>МЕТОДИЧЕСКАЯ РАЗРАБОТКА</w:t>
      </w:r>
    </w:p>
    <w:p w:rsidR="00D575D1" w:rsidRDefault="00E42123" w:rsidP="00E42123">
      <w:pPr>
        <w:widowControl w:val="0"/>
        <w:suppressAutoHyphens/>
        <w:autoSpaceDE w:val="0"/>
        <w:autoSpaceDN w:val="0"/>
        <w:adjustRightInd w:val="0"/>
        <w:jc w:val="center"/>
        <w:rPr>
          <w:b/>
          <w:sz w:val="28"/>
          <w:szCs w:val="28"/>
        </w:rPr>
      </w:pPr>
      <w:r w:rsidRPr="00E42123">
        <w:rPr>
          <w:b/>
          <w:sz w:val="28"/>
          <w:szCs w:val="28"/>
        </w:rPr>
        <w:t xml:space="preserve">ПРАКТИЧЕСКОГО ЗАНЯТИЯ ПО ТЕМЕ </w:t>
      </w:r>
    </w:p>
    <w:p w:rsidR="00D575D1" w:rsidRDefault="00351D20" w:rsidP="00E42123">
      <w:pPr>
        <w:widowControl w:val="0"/>
        <w:suppressAutoHyphens/>
        <w:autoSpaceDE w:val="0"/>
        <w:autoSpaceDN w:val="0"/>
        <w:adjustRightInd w:val="0"/>
        <w:jc w:val="center"/>
        <w:rPr>
          <w:b/>
          <w:sz w:val="32"/>
          <w:szCs w:val="32"/>
        </w:rPr>
      </w:pPr>
      <w:r>
        <w:rPr>
          <w:b/>
          <w:sz w:val="28"/>
          <w:szCs w:val="28"/>
        </w:rPr>
        <w:t>«</w:t>
      </w:r>
      <w:r w:rsidR="00454E90">
        <w:rPr>
          <w:b/>
          <w:sz w:val="32"/>
          <w:szCs w:val="32"/>
        </w:rPr>
        <w:t>ДОМАШНЯЯ ЭКОНОМИКА»</w:t>
      </w:r>
      <w:r w:rsidR="00E42123" w:rsidRPr="00CD24A8">
        <w:rPr>
          <w:b/>
          <w:sz w:val="32"/>
          <w:szCs w:val="32"/>
        </w:rPr>
        <w:t xml:space="preserve"> </w:t>
      </w:r>
    </w:p>
    <w:p w:rsidR="00567B52" w:rsidRDefault="00E42123" w:rsidP="00E42123">
      <w:pPr>
        <w:widowControl w:val="0"/>
        <w:suppressAutoHyphens/>
        <w:autoSpaceDE w:val="0"/>
        <w:autoSpaceDN w:val="0"/>
        <w:adjustRightInd w:val="0"/>
        <w:jc w:val="center"/>
        <w:rPr>
          <w:b/>
          <w:sz w:val="28"/>
          <w:szCs w:val="28"/>
          <w:lang w:val="tt-RU"/>
        </w:rPr>
      </w:pPr>
      <w:r w:rsidRPr="00E42123">
        <w:rPr>
          <w:b/>
          <w:sz w:val="28"/>
          <w:szCs w:val="28"/>
        </w:rPr>
        <w:t xml:space="preserve">ДИСЦИПЛИНЫ </w:t>
      </w:r>
    </w:p>
    <w:p w:rsidR="00D575D1" w:rsidRDefault="00E42123" w:rsidP="00E42123">
      <w:pPr>
        <w:widowControl w:val="0"/>
        <w:suppressAutoHyphens/>
        <w:autoSpaceDE w:val="0"/>
        <w:autoSpaceDN w:val="0"/>
        <w:adjustRightInd w:val="0"/>
        <w:jc w:val="center"/>
        <w:rPr>
          <w:b/>
          <w:sz w:val="28"/>
          <w:szCs w:val="28"/>
        </w:rPr>
      </w:pPr>
      <w:r w:rsidRPr="00E42123">
        <w:rPr>
          <w:b/>
          <w:sz w:val="28"/>
          <w:szCs w:val="28"/>
        </w:rPr>
        <w:t>«</w:t>
      </w:r>
      <w:r w:rsidR="00567B52" w:rsidRPr="00567B52">
        <w:rPr>
          <w:b/>
          <w:sz w:val="28"/>
          <w:szCs w:val="28"/>
        </w:rPr>
        <w:t>ЭКОНОМИЧЕСКИЕ И ПРАВОВЫЕ ОСНОВЫ ПРОИЗВОДСТВЕННОЙ ДЕЯТЕЛЬНОСТИ</w:t>
      </w:r>
      <w:r w:rsidRPr="00E42123">
        <w:rPr>
          <w:b/>
          <w:sz w:val="28"/>
          <w:szCs w:val="28"/>
        </w:rPr>
        <w:t xml:space="preserve">» </w:t>
      </w:r>
    </w:p>
    <w:p w:rsidR="00E42123" w:rsidRPr="002F1611" w:rsidRDefault="00E42123" w:rsidP="00E42123">
      <w:pPr>
        <w:widowControl w:val="0"/>
        <w:suppressAutoHyphens/>
        <w:autoSpaceDE w:val="0"/>
        <w:autoSpaceDN w:val="0"/>
        <w:adjustRightInd w:val="0"/>
        <w:jc w:val="center"/>
        <w:rPr>
          <w:b/>
          <w:color w:val="FF0000"/>
          <w:sz w:val="28"/>
          <w:szCs w:val="28"/>
        </w:rPr>
      </w:pPr>
      <w:r w:rsidRPr="00E42123">
        <w:rPr>
          <w:b/>
          <w:sz w:val="28"/>
          <w:szCs w:val="28"/>
        </w:rPr>
        <w:t xml:space="preserve">ПО </w:t>
      </w:r>
      <w:r w:rsidR="00454E90">
        <w:rPr>
          <w:b/>
          <w:sz w:val="28"/>
          <w:szCs w:val="28"/>
        </w:rPr>
        <w:t>ПРОФЕССИИ</w:t>
      </w:r>
      <w:r w:rsidRPr="00E42123">
        <w:rPr>
          <w:b/>
          <w:sz w:val="28"/>
          <w:szCs w:val="28"/>
        </w:rPr>
        <w:t xml:space="preserve"> </w:t>
      </w:r>
      <w:r w:rsidR="007B1F7B" w:rsidRPr="007B1F7B">
        <w:rPr>
          <w:b/>
          <w:sz w:val="28"/>
          <w:szCs w:val="28"/>
        </w:rPr>
        <w:t xml:space="preserve">260807.01 </w:t>
      </w:r>
      <w:r w:rsidR="00D575D1" w:rsidRPr="007B1F7B">
        <w:rPr>
          <w:b/>
          <w:sz w:val="28"/>
          <w:szCs w:val="28"/>
        </w:rPr>
        <w:t>ПОВАР, КОНДИТЕР</w:t>
      </w:r>
    </w:p>
    <w:p w:rsidR="009527BE" w:rsidRPr="00E42123" w:rsidRDefault="009527BE" w:rsidP="00E42123">
      <w:pPr>
        <w:widowControl w:val="0"/>
        <w:suppressAutoHyphens/>
        <w:autoSpaceDE w:val="0"/>
        <w:autoSpaceDN w:val="0"/>
        <w:adjustRightInd w:val="0"/>
        <w:jc w:val="center"/>
        <w:rPr>
          <w:b/>
          <w:sz w:val="28"/>
          <w:szCs w:val="28"/>
        </w:rPr>
      </w:pPr>
    </w:p>
    <w:p w:rsidR="009527BE" w:rsidRPr="00E42123" w:rsidRDefault="009527BE" w:rsidP="00E42123">
      <w:pPr>
        <w:widowControl w:val="0"/>
        <w:suppressAutoHyphens/>
        <w:autoSpaceDE w:val="0"/>
        <w:autoSpaceDN w:val="0"/>
        <w:adjustRightInd w:val="0"/>
        <w:jc w:val="center"/>
        <w:rPr>
          <w:b/>
          <w:sz w:val="28"/>
          <w:szCs w:val="28"/>
        </w:rPr>
      </w:pPr>
    </w:p>
    <w:p w:rsidR="009527BE" w:rsidRDefault="009527BE" w:rsidP="003F234A">
      <w:pPr>
        <w:widowControl w:val="0"/>
        <w:suppressAutoHyphens/>
        <w:autoSpaceDE w:val="0"/>
        <w:autoSpaceDN w:val="0"/>
        <w:adjustRightInd w:val="0"/>
        <w:jc w:val="center"/>
        <w:rPr>
          <w:b/>
          <w:sz w:val="32"/>
          <w:szCs w:val="28"/>
          <w:lang w:val="tt-RU"/>
        </w:rPr>
      </w:pPr>
    </w:p>
    <w:p w:rsidR="00567B52" w:rsidRPr="00567B52" w:rsidRDefault="00567B52" w:rsidP="003F234A">
      <w:pPr>
        <w:widowControl w:val="0"/>
        <w:suppressAutoHyphens/>
        <w:autoSpaceDE w:val="0"/>
        <w:autoSpaceDN w:val="0"/>
        <w:adjustRightInd w:val="0"/>
        <w:jc w:val="center"/>
        <w:rPr>
          <w:b/>
          <w:sz w:val="32"/>
          <w:szCs w:val="28"/>
          <w:lang w:val="tt-RU"/>
        </w:rPr>
      </w:pPr>
    </w:p>
    <w:p w:rsidR="009527BE" w:rsidRPr="00E42123" w:rsidRDefault="00954353" w:rsidP="00FA7FAF">
      <w:pPr>
        <w:ind w:left="1701" w:hanging="1701"/>
        <w:jc w:val="both"/>
        <w:rPr>
          <w:sz w:val="28"/>
          <w:szCs w:val="28"/>
        </w:rPr>
      </w:pPr>
      <w:r>
        <w:rPr>
          <w:sz w:val="28"/>
          <w:szCs w:val="28"/>
        </w:rPr>
        <w:t>М</w:t>
      </w:r>
      <w:r w:rsidR="00FA7FAF">
        <w:rPr>
          <w:sz w:val="28"/>
          <w:szCs w:val="28"/>
        </w:rPr>
        <w:t>етодические разработки 2-хчасового занятия по учебной дисциплине</w:t>
      </w:r>
    </w:p>
    <w:p w:rsidR="009527BE" w:rsidRPr="00E42123" w:rsidRDefault="009527BE" w:rsidP="009527BE">
      <w:pPr>
        <w:rPr>
          <w:sz w:val="28"/>
          <w:szCs w:val="28"/>
        </w:rPr>
      </w:pPr>
    </w:p>
    <w:p w:rsidR="009527BE" w:rsidRPr="00E42123" w:rsidRDefault="009527BE" w:rsidP="003F234A">
      <w:pPr>
        <w:widowControl w:val="0"/>
        <w:suppressAutoHyphens/>
        <w:autoSpaceDE w:val="0"/>
        <w:autoSpaceDN w:val="0"/>
        <w:adjustRightInd w:val="0"/>
        <w:jc w:val="center"/>
      </w:pPr>
    </w:p>
    <w:p w:rsidR="009527BE" w:rsidRPr="00E42123" w:rsidRDefault="009527BE" w:rsidP="003F234A">
      <w:pPr>
        <w:widowControl w:val="0"/>
        <w:suppressAutoHyphens/>
        <w:autoSpaceDE w:val="0"/>
        <w:autoSpaceDN w:val="0"/>
        <w:adjustRightInd w:val="0"/>
        <w:jc w:val="center"/>
      </w:pPr>
    </w:p>
    <w:p w:rsidR="009527BE" w:rsidRPr="00E42123" w:rsidRDefault="009527BE" w:rsidP="003F234A">
      <w:pPr>
        <w:widowControl w:val="0"/>
        <w:suppressAutoHyphens/>
        <w:autoSpaceDE w:val="0"/>
        <w:autoSpaceDN w:val="0"/>
        <w:adjustRightInd w:val="0"/>
        <w:jc w:val="center"/>
      </w:pPr>
    </w:p>
    <w:p w:rsidR="009527BE" w:rsidRPr="00E42123" w:rsidRDefault="009527BE" w:rsidP="003F234A">
      <w:pPr>
        <w:widowControl w:val="0"/>
        <w:suppressAutoHyphens/>
        <w:autoSpaceDE w:val="0"/>
        <w:autoSpaceDN w:val="0"/>
        <w:adjustRightInd w:val="0"/>
        <w:jc w:val="center"/>
      </w:pPr>
    </w:p>
    <w:p w:rsidR="009527BE" w:rsidRPr="00E42123" w:rsidRDefault="009527BE" w:rsidP="00F907D6">
      <w:pPr>
        <w:widowControl w:val="0"/>
        <w:suppressAutoHyphens/>
        <w:autoSpaceDE w:val="0"/>
        <w:autoSpaceDN w:val="0"/>
        <w:adjustRightInd w:val="0"/>
      </w:pPr>
    </w:p>
    <w:p w:rsidR="00FE40BC" w:rsidRPr="00567B52" w:rsidRDefault="00FE40BC" w:rsidP="003F234A">
      <w:pPr>
        <w:jc w:val="center"/>
        <w:rPr>
          <w:sz w:val="28"/>
          <w:szCs w:val="28"/>
          <w:lang w:val="tt-RU"/>
        </w:rPr>
      </w:pPr>
    </w:p>
    <w:p w:rsidR="00FE40BC" w:rsidRPr="00E42123" w:rsidRDefault="00FE40BC" w:rsidP="003F234A">
      <w:pPr>
        <w:jc w:val="center"/>
        <w:rPr>
          <w:sz w:val="28"/>
          <w:szCs w:val="28"/>
        </w:rPr>
      </w:pPr>
    </w:p>
    <w:p w:rsidR="00FE40BC" w:rsidRDefault="00FE40BC" w:rsidP="003F234A">
      <w:pPr>
        <w:jc w:val="center"/>
        <w:rPr>
          <w:sz w:val="28"/>
          <w:szCs w:val="28"/>
        </w:rPr>
      </w:pPr>
    </w:p>
    <w:p w:rsidR="00F02F12" w:rsidRDefault="00E42123" w:rsidP="00F02F12">
      <w:pPr>
        <w:jc w:val="center"/>
        <w:rPr>
          <w:sz w:val="28"/>
          <w:szCs w:val="28"/>
        </w:rPr>
        <w:sectPr w:rsidR="00F02F12" w:rsidSect="00467856">
          <w:footerReference w:type="default" r:id="rId9"/>
          <w:footerReference w:type="first" r:id="rId10"/>
          <w:pgSz w:w="11906" w:h="16838"/>
          <w:pgMar w:top="1134" w:right="851" w:bottom="1134" w:left="1418" w:header="709" w:footer="709" w:gutter="0"/>
          <w:pgNumType w:start="0"/>
          <w:cols w:space="708"/>
          <w:titlePg/>
          <w:docGrid w:linePitch="360"/>
        </w:sectPr>
      </w:pPr>
      <w:r>
        <w:rPr>
          <w:sz w:val="28"/>
          <w:szCs w:val="28"/>
        </w:rPr>
        <w:t>Бугульма – 2012</w:t>
      </w:r>
    </w:p>
    <w:p w:rsidR="00197007" w:rsidRDefault="00197007" w:rsidP="00F02F12">
      <w:pPr>
        <w:widowControl w:val="0"/>
        <w:autoSpaceDE w:val="0"/>
        <w:autoSpaceDN w:val="0"/>
        <w:adjustRightInd w:val="0"/>
        <w:jc w:val="center"/>
        <w:rPr>
          <w:sz w:val="28"/>
          <w:szCs w:val="28"/>
        </w:rPr>
      </w:pPr>
      <w:r>
        <w:rPr>
          <w:sz w:val="28"/>
          <w:szCs w:val="28"/>
        </w:rPr>
        <w:lastRenderedPageBreak/>
        <w:t>Печатается по решению</w:t>
      </w:r>
      <w:r w:rsidRPr="00665C8B">
        <w:rPr>
          <w:sz w:val="28"/>
          <w:szCs w:val="28"/>
        </w:rPr>
        <w:t xml:space="preserve"> </w:t>
      </w:r>
      <w:r>
        <w:rPr>
          <w:sz w:val="28"/>
          <w:szCs w:val="28"/>
        </w:rPr>
        <w:t>цикловой комиссии экономико-правовых дисциплин ГАОУ СПО «Бугульминский строительно-технический колледж»</w:t>
      </w:r>
    </w:p>
    <w:p w:rsidR="00197007" w:rsidRPr="00665C8B" w:rsidRDefault="00197007" w:rsidP="00197007">
      <w:pPr>
        <w:widowControl w:val="0"/>
        <w:autoSpaceDE w:val="0"/>
        <w:autoSpaceDN w:val="0"/>
        <w:adjustRightInd w:val="0"/>
        <w:jc w:val="center"/>
        <w:rPr>
          <w:b/>
          <w:sz w:val="28"/>
          <w:szCs w:val="28"/>
        </w:rPr>
      </w:pPr>
      <w:r>
        <w:rPr>
          <w:sz w:val="28"/>
          <w:szCs w:val="28"/>
        </w:rPr>
        <w:t>Протокол № 2 от 06 октября 2011 г.</w:t>
      </w:r>
    </w:p>
    <w:p w:rsidR="00197007" w:rsidRPr="00665C8B" w:rsidRDefault="00197007" w:rsidP="00197007">
      <w:pPr>
        <w:widowControl w:val="0"/>
        <w:autoSpaceDE w:val="0"/>
        <w:autoSpaceDN w:val="0"/>
        <w:adjustRightInd w:val="0"/>
        <w:jc w:val="center"/>
        <w:rPr>
          <w:b/>
          <w:sz w:val="28"/>
          <w:szCs w:val="28"/>
        </w:rPr>
      </w:pPr>
    </w:p>
    <w:p w:rsidR="00197007" w:rsidRPr="00665C8B" w:rsidRDefault="00197007" w:rsidP="00197007">
      <w:pPr>
        <w:widowControl w:val="0"/>
        <w:autoSpaceDE w:val="0"/>
        <w:autoSpaceDN w:val="0"/>
        <w:adjustRightInd w:val="0"/>
        <w:rPr>
          <w:b/>
          <w:sz w:val="28"/>
          <w:szCs w:val="28"/>
        </w:rPr>
      </w:pPr>
    </w:p>
    <w:p w:rsidR="00197007" w:rsidRPr="00665C8B" w:rsidRDefault="00197007" w:rsidP="00197007">
      <w:pPr>
        <w:widowControl w:val="0"/>
        <w:autoSpaceDE w:val="0"/>
        <w:autoSpaceDN w:val="0"/>
        <w:adjustRightInd w:val="0"/>
        <w:rPr>
          <w:b/>
          <w:sz w:val="28"/>
          <w:szCs w:val="28"/>
        </w:rPr>
      </w:pPr>
    </w:p>
    <w:tbl>
      <w:tblPr>
        <w:tblW w:w="8940" w:type="dxa"/>
        <w:tblInd w:w="528" w:type="dxa"/>
        <w:tblLook w:val="01E0"/>
      </w:tblPr>
      <w:tblGrid>
        <w:gridCol w:w="2100"/>
        <w:gridCol w:w="6840"/>
      </w:tblGrid>
      <w:tr w:rsidR="00197007" w:rsidRPr="00F8507C" w:rsidTr="00197007">
        <w:tc>
          <w:tcPr>
            <w:tcW w:w="2100" w:type="dxa"/>
          </w:tcPr>
          <w:p w:rsidR="00197007" w:rsidRPr="00F8507C" w:rsidRDefault="009F2A9F" w:rsidP="00197007">
            <w:pPr>
              <w:widowControl w:val="0"/>
              <w:autoSpaceDE w:val="0"/>
              <w:autoSpaceDN w:val="0"/>
              <w:adjustRightInd w:val="0"/>
              <w:rPr>
                <w:b/>
                <w:sz w:val="28"/>
                <w:szCs w:val="28"/>
              </w:rPr>
            </w:pPr>
            <w:r>
              <w:rPr>
                <w:b/>
                <w:sz w:val="28"/>
                <w:szCs w:val="28"/>
              </w:rPr>
              <w:t>Рецензент</w:t>
            </w:r>
            <w:r w:rsidR="00197007" w:rsidRPr="00F8507C">
              <w:rPr>
                <w:b/>
                <w:sz w:val="28"/>
                <w:szCs w:val="28"/>
              </w:rPr>
              <w:t>:</w:t>
            </w:r>
          </w:p>
        </w:tc>
        <w:tc>
          <w:tcPr>
            <w:tcW w:w="6840" w:type="dxa"/>
          </w:tcPr>
          <w:p w:rsidR="00197007" w:rsidRPr="00F8507C" w:rsidRDefault="00197007" w:rsidP="00197007">
            <w:pPr>
              <w:widowControl w:val="0"/>
              <w:autoSpaceDE w:val="0"/>
              <w:autoSpaceDN w:val="0"/>
              <w:adjustRightInd w:val="0"/>
              <w:rPr>
                <w:sz w:val="28"/>
                <w:szCs w:val="28"/>
              </w:rPr>
            </w:pPr>
          </w:p>
        </w:tc>
      </w:tr>
      <w:tr w:rsidR="00197007" w:rsidRPr="00F8507C" w:rsidTr="00197007">
        <w:tc>
          <w:tcPr>
            <w:tcW w:w="2100" w:type="dxa"/>
          </w:tcPr>
          <w:p w:rsidR="00197007" w:rsidRPr="00F8507C" w:rsidRDefault="00197007" w:rsidP="00197007">
            <w:pPr>
              <w:widowControl w:val="0"/>
              <w:autoSpaceDE w:val="0"/>
              <w:autoSpaceDN w:val="0"/>
              <w:adjustRightInd w:val="0"/>
              <w:rPr>
                <w:sz w:val="28"/>
                <w:szCs w:val="28"/>
              </w:rPr>
            </w:pPr>
            <w:r>
              <w:rPr>
                <w:sz w:val="28"/>
                <w:szCs w:val="28"/>
              </w:rPr>
              <w:t>Симцов О.В.</w:t>
            </w:r>
          </w:p>
        </w:tc>
        <w:tc>
          <w:tcPr>
            <w:tcW w:w="6840" w:type="dxa"/>
          </w:tcPr>
          <w:p w:rsidR="00197007" w:rsidRPr="00F8507C" w:rsidRDefault="00197007" w:rsidP="00197007">
            <w:pPr>
              <w:widowControl w:val="0"/>
              <w:autoSpaceDE w:val="0"/>
              <w:autoSpaceDN w:val="0"/>
              <w:adjustRightInd w:val="0"/>
              <w:rPr>
                <w:sz w:val="28"/>
                <w:szCs w:val="28"/>
              </w:rPr>
            </w:pPr>
            <w:r>
              <w:rPr>
                <w:sz w:val="28"/>
                <w:szCs w:val="28"/>
              </w:rPr>
              <w:t>кандидат  педагогических наук,</w:t>
            </w:r>
          </w:p>
          <w:p w:rsidR="00197007" w:rsidRPr="00BA6358" w:rsidRDefault="00197007" w:rsidP="00197007">
            <w:pPr>
              <w:widowControl w:val="0"/>
              <w:autoSpaceDE w:val="0"/>
              <w:autoSpaceDN w:val="0"/>
              <w:adjustRightInd w:val="0"/>
              <w:rPr>
                <w:sz w:val="28"/>
                <w:szCs w:val="28"/>
                <w:lang w:val="tt-RU"/>
              </w:rPr>
            </w:pPr>
            <w:r>
              <w:rPr>
                <w:sz w:val="28"/>
                <w:szCs w:val="28"/>
              </w:rPr>
              <w:t>заместитель директора по научно-методической работе ГАОУ СПО «Бугульминский строительно-технический колледж»</w:t>
            </w:r>
          </w:p>
        </w:tc>
      </w:tr>
    </w:tbl>
    <w:p w:rsidR="00197007" w:rsidRPr="00665C8B" w:rsidRDefault="00197007" w:rsidP="00197007">
      <w:pPr>
        <w:widowControl w:val="0"/>
        <w:autoSpaceDE w:val="0"/>
        <w:autoSpaceDN w:val="0"/>
        <w:adjustRightInd w:val="0"/>
        <w:rPr>
          <w:sz w:val="28"/>
          <w:szCs w:val="28"/>
        </w:rPr>
      </w:pPr>
    </w:p>
    <w:p w:rsidR="00197007" w:rsidRPr="00665C8B" w:rsidRDefault="00197007" w:rsidP="00197007">
      <w:pPr>
        <w:widowControl w:val="0"/>
        <w:autoSpaceDE w:val="0"/>
        <w:autoSpaceDN w:val="0"/>
        <w:adjustRightInd w:val="0"/>
        <w:rPr>
          <w:b/>
          <w:sz w:val="28"/>
          <w:szCs w:val="28"/>
        </w:rPr>
      </w:pPr>
    </w:p>
    <w:p w:rsidR="00197007" w:rsidRPr="00665C8B" w:rsidRDefault="00197007" w:rsidP="00197007">
      <w:pPr>
        <w:widowControl w:val="0"/>
        <w:autoSpaceDE w:val="0"/>
        <w:autoSpaceDN w:val="0"/>
        <w:adjustRightInd w:val="0"/>
        <w:rPr>
          <w:b/>
          <w:sz w:val="28"/>
          <w:szCs w:val="28"/>
        </w:rPr>
      </w:pPr>
    </w:p>
    <w:p w:rsidR="00B77F10" w:rsidRDefault="00B77F10" w:rsidP="00197007">
      <w:pPr>
        <w:widowControl w:val="0"/>
        <w:autoSpaceDE w:val="0"/>
        <w:autoSpaceDN w:val="0"/>
        <w:adjustRightInd w:val="0"/>
        <w:rPr>
          <w:b/>
          <w:sz w:val="28"/>
          <w:szCs w:val="28"/>
        </w:rPr>
      </w:pPr>
    </w:p>
    <w:p w:rsidR="00B77F10" w:rsidRDefault="00B77F10" w:rsidP="00197007">
      <w:pPr>
        <w:widowControl w:val="0"/>
        <w:autoSpaceDE w:val="0"/>
        <w:autoSpaceDN w:val="0"/>
        <w:adjustRightInd w:val="0"/>
        <w:rPr>
          <w:b/>
          <w:sz w:val="28"/>
          <w:szCs w:val="28"/>
        </w:rPr>
      </w:pPr>
    </w:p>
    <w:p w:rsidR="00B77F10" w:rsidRPr="00665C8B" w:rsidRDefault="00B77F10" w:rsidP="00197007">
      <w:pPr>
        <w:widowControl w:val="0"/>
        <w:autoSpaceDE w:val="0"/>
        <w:autoSpaceDN w:val="0"/>
        <w:adjustRightInd w:val="0"/>
        <w:rPr>
          <w:b/>
          <w:sz w:val="28"/>
          <w:szCs w:val="28"/>
        </w:rPr>
      </w:pPr>
    </w:p>
    <w:p w:rsidR="00197007" w:rsidRPr="005D2A66" w:rsidRDefault="00197007" w:rsidP="00197007">
      <w:pPr>
        <w:widowControl w:val="0"/>
        <w:tabs>
          <w:tab w:val="left" w:pos="5313"/>
        </w:tabs>
        <w:autoSpaceDE w:val="0"/>
        <w:autoSpaceDN w:val="0"/>
        <w:adjustRightInd w:val="0"/>
        <w:ind w:left="560"/>
        <w:jc w:val="both"/>
        <w:rPr>
          <w:sz w:val="28"/>
          <w:szCs w:val="28"/>
        </w:rPr>
      </w:pPr>
      <w:r>
        <w:rPr>
          <w:b/>
          <w:sz w:val="28"/>
          <w:szCs w:val="28"/>
        </w:rPr>
        <w:t>Колесникова Л.В.</w:t>
      </w:r>
      <w:r w:rsidRPr="00665C8B">
        <w:rPr>
          <w:sz w:val="28"/>
          <w:szCs w:val="28"/>
        </w:rPr>
        <w:t xml:space="preserve"> </w:t>
      </w:r>
      <w:r w:rsidRPr="00197007">
        <w:rPr>
          <w:sz w:val="28"/>
          <w:szCs w:val="28"/>
        </w:rPr>
        <w:t xml:space="preserve">Методическая разработка практического занятия по теме </w:t>
      </w:r>
      <w:r w:rsidR="001D36E0">
        <w:rPr>
          <w:sz w:val="28"/>
          <w:szCs w:val="28"/>
        </w:rPr>
        <w:t xml:space="preserve">«Домашняя экономика» </w:t>
      </w:r>
      <w:r w:rsidRPr="00197007">
        <w:rPr>
          <w:sz w:val="28"/>
          <w:szCs w:val="28"/>
        </w:rPr>
        <w:t>дисциплины «</w:t>
      </w:r>
      <w:r w:rsidR="001D36E0">
        <w:rPr>
          <w:sz w:val="28"/>
          <w:szCs w:val="28"/>
        </w:rPr>
        <w:t>Э</w:t>
      </w:r>
      <w:r w:rsidR="001D36E0" w:rsidRPr="001D36E0">
        <w:rPr>
          <w:sz w:val="28"/>
          <w:szCs w:val="28"/>
        </w:rPr>
        <w:t>кономические и правовые основы производственной деятельности</w:t>
      </w:r>
      <w:r w:rsidRPr="00197007">
        <w:rPr>
          <w:sz w:val="28"/>
          <w:szCs w:val="28"/>
        </w:rPr>
        <w:t xml:space="preserve">» по </w:t>
      </w:r>
      <w:r w:rsidR="008F1F6E">
        <w:rPr>
          <w:sz w:val="28"/>
          <w:szCs w:val="28"/>
        </w:rPr>
        <w:t>профессии</w:t>
      </w:r>
      <w:r w:rsidR="007B1F7B">
        <w:rPr>
          <w:sz w:val="28"/>
          <w:szCs w:val="28"/>
        </w:rPr>
        <w:t xml:space="preserve"> </w:t>
      </w:r>
      <w:r w:rsidR="007B1F7B" w:rsidRPr="007B1F7B">
        <w:rPr>
          <w:sz w:val="28"/>
          <w:szCs w:val="28"/>
        </w:rPr>
        <w:t>260807.01 Повар, кондитер</w:t>
      </w:r>
      <w:r w:rsidRPr="007B1F7B">
        <w:rPr>
          <w:sz w:val="28"/>
          <w:szCs w:val="28"/>
        </w:rPr>
        <w:t>.</w:t>
      </w:r>
      <w:r w:rsidRPr="00B22D04">
        <w:rPr>
          <w:sz w:val="28"/>
          <w:szCs w:val="28"/>
        </w:rPr>
        <w:t xml:space="preserve"> – Бугульма: </w:t>
      </w:r>
      <w:r>
        <w:rPr>
          <w:sz w:val="28"/>
          <w:szCs w:val="28"/>
        </w:rPr>
        <w:t>ГАОУ СПО «Бугульминский строительно-технический колледж»</w:t>
      </w:r>
      <w:r w:rsidR="00914198">
        <w:rPr>
          <w:sz w:val="28"/>
          <w:szCs w:val="28"/>
        </w:rPr>
        <w:t>, 2011</w:t>
      </w:r>
      <w:r w:rsidRPr="005D2A66">
        <w:rPr>
          <w:sz w:val="28"/>
          <w:szCs w:val="28"/>
        </w:rPr>
        <w:t>. –</w:t>
      </w:r>
      <w:r w:rsidR="00454E90">
        <w:rPr>
          <w:sz w:val="28"/>
          <w:szCs w:val="28"/>
        </w:rPr>
        <w:t xml:space="preserve"> </w:t>
      </w:r>
      <w:r w:rsidR="00031E9D" w:rsidRPr="00BA6358">
        <w:rPr>
          <w:sz w:val="28"/>
          <w:szCs w:val="28"/>
        </w:rPr>
        <w:t>3</w:t>
      </w:r>
      <w:r w:rsidR="00336C48" w:rsidRPr="00BA6358">
        <w:rPr>
          <w:sz w:val="28"/>
          <w:szCs w:val="28"/>
        </w:rPr>
        <w:t>0</w:t>
      </w:r>
      <w:r w:rsidR="00454E90">
        <w:rPr>
          <w:color w:val="FF0000"/>
          <w:sz w:val="28"/>
          <w:szCs w:val="28"/>
        </w:rPr>
        <w:t xml:space="preserve"> </w:t>
      </w:r>
      <w:r w:rsidRPr="005D2A66">
        <w:rPr>
          <w:sz w:val="28"/>
          <w:szCs w:val="28"/>
        </w:rPr>
        <w:t>с.</w:t>
      </w:r>
    </w:p>
    <w:p w:rsidR="00197007" w:rsidRDefault="00197007" w:rsidP="00197007">
      <w:pPr>
        <w:widowControl w:val="0"/>
        <w:autoSpaceDE w:val="0"/>
        <w:autoSpaceDN w:val="0"/>
        <w:adjustRightInd w:val="0"/>
        <w:rPr>
          <w:sz w:val="28"/>
          <w:szCs w:val="28"/>
        </w:rPr>
      </w:pPr>
    </w:p>
    <w:p w:rsidR="00197007" w:rsidRDefault="00197007" w:rsidP="00197007">
      <w:pPr>
        <w:widowControl w:val="0"/>
        <w:autoSpaceDE w:val="0"/>
        <w:autoSpaceDN w:val="0"/>
        <w:adjustRightInd w:val="0"/>
        <w:rPr>
          <w:sz w:val="28"/>
          <w:szCs w:val="28"/>
        </w:rPr>
      </w:pPr>
    </w:p>
    <w:p w:rsidR="00197007" w:rsidRPr="00665C8B" w:rsidRDefault="00197007" w:rsidP="00197007">
      <w:pPr>
        <w:widowControl w:val="0"/>
        <w:autoSpaceDE w:val="0"/>
        <w:autoSpaceDN w:val="0"/>
        <w:adjustRightInd w:val="0"/>
        <w:rPr>
          <w:sz w:val="28"/>
          <w:szCs w:val="28"/>
        </w:rPr>
      </w:pPr>
    </w:p>
    <w:p w:rsidR="00197007" w:rsidRDefault="00197007" w:rsidP="00197007">
      <w:pPr>
        <w:widowControl w:val="0"/>
        <w:autoSpaceDE w:val="0"/>
        <w:autoSpaceDN w:val="0"/>
        <w:adjustRightInd w:val="0"/>
        <w:ind w:left="420" w:firstLine="700"/>
        <w:jc w:val="both"/>
        <w:rPr>
          <w:sz w:val="28"/>
          <w:szCs w:val="28"/>
        </w:rPr>
      </w:pPr>
    </w:p>
    <w:p w:rsidR="00197007" w:rsidRDefault="00197007" w:rsidP="00197007">
      <w:pPr>
        <w:widowControl w:val="0"/>
        <w:autoSpaceDE w:val="0"/>
        <w:autoSpaceDN w:val="0"/>
        <w:adjustRightInd w:val="0"/>
        <w:jc w:val="both"/>
        <w:rPr>
          <w:sz w:val="28"/>
          <w:szCs w:val="28"/>
        </w:rPr>
      </w:pPr>
    </w:p>
    <w:p w:rsidR="009F2A9F" w:rsidRDefault="009F2A9F" w:rsidP="00197007">
      <w:pPr>
        <w:widowControl w:val="0"/>
        <w:autoSpaceDE w:val="0"/>
        <w:autoSpaceDN w:val="0"/>
        <w:adjustRightInd w:val="0"/>
        <w:jc w:val="both"/>
        <w:rPr>
          <w:sz w:val="28"/>
          <w:szCs w:val="28"/>
        </w:rPr>
      </w:pPr>
    </w:p>
    <w:p w:rsidR="009F2A9F" w:rsidRDefault="009F2A9F" w:rsidP="00197007">
      <w:pPr>
        <w:widowControl w:val="0"/>
        <w:autoSpaceDE w:val="0"/>
        <w:autoSpaceDN w:val="0"/>
        <w:adjustRightInd w:val="0"/>
        <w:jc w:val="both"/>
        <w:rPr>
          <w:sz w:val="28"/>
          <w:szCs w:val="28"/>
        </w:rPr>
      </w:pPr>
    </w:p>
    <w:p w:rsidR="00197007" w:rsidRPr="004D7C95" w:rsidRDefault="001D36E0" w:rsidP="00D575D1">
      <w:pPr>
        <w:widowControl w:val="0"/>
        <w:autoSpaceDE w:val="0"/>
        <w:autoSpaceDN w:val="0"/>
        <w:adjustRightInd w:val="0"/>
        <w:ind w:left="567" w:firstLine="709"/>
        <w:jc w:val="both"/>
        <w:rPr>
          <w:sz w:val="28"/>
          <w:szCs w:val="28"/>
        </w:rPr>
      </w:pPr>
      <w:r>
        <w:rPr>
          <w:sz w:val="28"/>
          <w:szCs w:val="28"/>
        </w:rPr>
        <w:t xml:space="preserve">Методическая разработка содержит план практического занятия, содержание нового учебного материала, инструктаж по выполнению практической работы, а также организационно-методические указания по проведению занятия. </w:t>
      </w:r>
      <w:r w:rsidR="004D7C95" w:rsidRPr="004D7C95">
        <w:rPr>
          <w:sz w:val="28"/>
          <w:szCs w:val="28"/>
        </w:rPr>
        <w:t>Разработка</w:t>
      </w:r>
      <w:r w:rsidR="00197007" w:rsidRPr="004D7C95">
        <w:rPr>
          <w:sz w:val="28"/>
          <w:szCs w:val="28"/>
        </w:rPr>
        <w:t xml:space="preserve"> рассчитана на </w:t>
      </w:r>
      <w:r w:rsidR="004D7C95" w:rsidRPr="004D7C95">
        <w:rPr>
          <w:sz w:val="28"/>
          <w:szCs w:val="28"/>
        </w:rPr>
        <w:t>преподавателей экономических дисциплин</w:t>
      </w:r>
      <w:r w:rsidR="00197007" w:rsidRPr="004D7C95">
        <w:rPr>
          <w:sz w:val="28"/>
          <w:szCs w:val="28"/>
        </w:rPr>
        <w:t xml:space="preserve"> </w:t>
      </w:r>
      <w:r w:rsidR="004D7C95" w:rsidRPr="004D7C95">
        <w:rPr>
          <w:sz w:val="28"/>
          <w:szCs w:val="28"/>
        </w:rPr>
        <w:t xml:space="preserve">общеобразовательных учреждений и </w:t>
      </w:r>
      <w:r w:rsidR="00197007" w:rsidRPr="004D7C95">
        <w:rPr>
          <w:sz w:val="28"/>
          <w:szCs w:val="28"/>
        </w:rPr>
        <w:t>образовательных учреждений начального и среднего профессионального образования.</w:t>
      </w:r>
    </w:p>
    <w:p w:rsidR="00197007" w:rsidRPr="00665C8B" w:rsidRDefault="00197007" w:rsidP="00197007">
      <w:pPr>
        <w:rPr>
          <w:sz w:val="28"/>
          <w:szCs w:val="28"/>
        </w:rPr>
      </w:pPr>
    </w:p>
    <w:p w:rsidR="00197007" w:rsidRPr="00665C8B" w:rsidRDefault="00197007" w:rsidP="00197007">
      <w:pPr>
        <w:rPr>
          <w:sz w:val="28"/>
          <w:szCs w:val="28"/>
        </w:rPr>
      </w:pPr>
    </w:p>
    <w:p w:rsidR="00197007" w:rsidRDefault="00197007" w:rsidP="00B77F10">
      <w:pPr>
        <w:ind w:left="4253"/>
        <w:rPr>
          <w:sz w:val="28"/>
          <w:szCs w:val="28"/>
        </w:rPr>
      </w:pPr>
    </w:p>
    <w:p w:rsidR="005C4440" w:rsidRDefault="005C4440" w:rsidP="00B77F10">
      <w:pPr>
        <w:ind w:left="4253"/>
        <w:rPr>
          <w:sz w:val="28"/>
          <w:szCs w:val="28"/>
        </w:rPr>
      </w:pPr>
    </w:p>
    <w:p w:rsidR="005C4440" w:rsidRPr="00665C8B" w:rsidRDefault="005C4440" w:rsidP="00D575D1">
      <w:pPr>
        <w:rPr>
          <w:sz w:val="28"/>
          <w:szCs w:val="28"/>
        </w:rPr>
      </w:pPr>
    </w:p>
    <w:p w:rsidR="00197007" w:rsidRPr="00665C8B" w:rsidRDefault="00197007" w:rsidP="004D7C95">
      <w:pPr>
        <w:ind w:left="4536"/>
        <w:rPr>
          <w:sz w:val="28"/>
          <w:szCs w:val="28"/>
        </w:rPr>
      </w:pPr>
      <w:r>
        <w:rPr>
          <w:sz w:val="28"/>
          <w:szCs w:val="28"/>
        </w:rPr>
        <w:t xml:space="preserve">© </w:t>
      </w:r>
      <w:r w:rsidR="00B77F10">
        <w:rPr>
          <w:sz w:val="28"/>
          <w:szCs w:val="28"/>
        </w:rPr>
        <w:t>Колесникова Л.В</w:t>
      </w:r>
      <w:r>
        <w:rPr>
          <w:sz w:val="28"/>
          <w:szCs w:val="28"/>
        </w:rPr>
        <w:t>., 2011</w:t>
      </w:r>
    </w:p>
    <w:p w:rsidR="00197007" w:rsidRPr="00B77F10" w:rsidRDefault="00197007" w:rsidP="004D7C95">
      <w:pPr>
        <w:ind w:left="4536"/>
        <w:rPr>
          <w:sz w:val="28"/>
          <w:szCs w:val="28"/>
        </w:rPr>
        <w:sectPr w:rsidR="00197007" w:rsidRPr="00B77F10" w:rsidSect="00F907D6">
          <w:pgSz w:w="11906" w:h="16838"/>
          <w:pgMar w:top="1134" w:right="1418" w:bottom="1134" w:left="851" w:header="709" w:footer="709" w:gutter="0"/>
          <w:pgNumType w:start="2"/>
          <w:cols w:space="708"/>
          <w:titlePg/>
          <w:docGrid w:linePitch="360"/>
        </w:sectPr>
      </w:pPr>
      <w:r w:rsidRPr="00665C8B">
        <w:rPr>
          <w:sz w:val="28"/>
          <w:szCs w:val="28"/>
        </w:rPr>
        <w:t xml:space="preserve">© </w:t>
      </w:r>
      <w:r w:rsidR="00B77F10">
        <w:rPr>
          <w:sz w:val="28"/>
          <w:szCs w:val="28"/>
        </w:rPr>
        <w:t>ГАОУ СПО «Бугульминский строительно-технический колледж», 2011</w:t>
      </w:r>
    </w:p>
    <w:p w:rsidR="009527BE" w:rsidRPr="00F02F12" w:rsidRDefault="009527BE" w:rsidP="00F02F12">
      <w:pPr>
        <w:pStyle w:val="a9"/>
        <w:numPr>
          <w:ilvl w:val="0"/>
          <w:numId w:val="6"/>
        </w:numPr>
        <w:tabs>
          <w:tab w:val="left" w:pos="284"/>
        </w:tabs>
        <w:ind w:left="0" w:firstLine="0"/>
        <w:jc w:val="center"/>
        <w:rPr>
          <w:b/>
          <w:sz w:val="28"/>
          <w:szCs w:val="28"/>
        </w:rPr>
      </w:pPr>
      <w:r w:rsidRPr="00F02F12">
        <w:rPr>
          <w:b/>
          <w:sz w:val="28"/>
          <w:szCs w:val="28"/>
        </w:rPr>
        <w:lastRenderedPageBreak/>
        <w:t>ВВЕДЕНИЕ</w:t>
      </w:r>
    </w:p>
    <w:p w:rsidR="009527BE" w:rsidRDefault="009527BE" w:rsidP="00F02F12">
      <w:pPr>
        <w:jc w:val="center"/>
        <w:rPr>
          <w:b/>
          <w:sz w:val="28"/>
          <w:szCs w:val="28"/>
        </w:rPr>
      </w:pPr>
    </w:p>
    <w:p w:rsidR="00EE6DA7" w:rsidRPr="00F02F12" w:rsidRDefault="00EE6DA7" w:rsidP="00F02F12">
      <w:pPr>
        <w:jc w:val="center"/>
        <w:rPr>
          <w:b/>
          <w:sz w:val="28"/>
          <w:szCs w:val="28"/>
        </w:rPr>
      </w:pPr>
    </w:p>
    <w:p w:rsidR="006965CF" w:rsidRPr="00F02F12" w:rsidRDefault="002C14E9" w:rsidP="00F02F12">
      <w:pPr>
        <w:ind w:firstLine="709"/>
        <w:jc w:val="both"/>
        <w:rPr>
          <w:sz w:val="28"/>
          <w:szCs w:val="28"/>
        </w:rPr>
      </w:pPr>
      <w:r w:rsidRPr="00F02F12">
        <w:rPr>
          <w:sz w:val="28"/>
          <w:szCs w:val="28"/>
        </w:rPr>
        <w:t>Информационно-коммуникационные технологии</w:t>
      </w:r>
      <w:r w:rsidR="009527BE" w:rsidRPr="00F02F12">
        <w:rPr>
          <w:sz w:val="28"/>
          <w:szCs w:val="28"/>
        </w:rPr>
        <w:t xml:space="preserve"> охва</w:t>
      </w:r>
      <w:r w:rsidRPr="00F02F12">
        <w:rPr>
          <w:sz w:val="28"/>
          <w:szCs w:val="28"/>
        </w:rPr>
        <w:t>тили</w:t>
      </w:r>
      <w:r w:rsidR="009527BE" w:rsidRPr="00F02F12">
        <w:rPr>
          <w:sz w:val="28"/>
          <w:szCs w:val="28"/>
        </w:rPr>
        <w:t xml:space="preserve"> все сферы человеческой деятельности. </w:t>
      </w:r>
      <w:r w:rsidRPr="00F02F12">
        <w:rPr>
          <w:sz w:val="28"/>
          <w:szCs w:val="28"/>
        </w:rPr>
        <w:t xml:space="preserve">Многие </w:t>
      </w:r>
      <w:r w:rsidR="006965CF" w:rsidRPr="00F02F12">
        <w:rPr>
          <w:sz w:val="28"/>
          <w:szCs w:val="28"/>
        </w:rPr>
        <w:t xml:space="preserve">производственные </w:t>
      </w:r>
      <w:r w:rsidRPr="00F02F12">
        <w:rPr>
          <w:sz w:val="28"/>
          <w:szCs w:val="28"/>
        </w:rPr>
        <w:t>процессы</w:t>
      </w:r>
      <w:r w:rsidR="006965CF" w:rsidRPr="00F02F12">
        <w:rPr>
          <w:sz w:val="28"/>
          <w:szCs w:val="28"/>
        </w:rPr>
        <w:t xml:space="preserve"> на предприятиях различных отраслей экономики</w:t>
      </w:r>
      <w:r w:rsidRPr="00F02F12">
        <w:rPr>
          <w:sz w:val="28"/>
          <w:szCs w:val="28"/>
        </w:rPr>
        <w:t xml:space="preserve"> автоматизированы с помощью компьютерных программ. Информационные технологии </w:t>
      </w:r>
      <w:r w:rsidR="006965CF" w:rsidRPr="00F02F12">
        <w:rPr>
          <w:sz w:val="28"/>
          <w:szCs w:val="28"/>
        </w:rPr>
        <w:t>нашил широкое применение также и в непроизводственных отраслях экономики, в том числе и в области образования. Необходимость этого обуславливается как повышением эффективности процесса обучения, так и потребностью подготовки будущих специалистов к использованию компьютерной техники в профессиональной деятельности и в быту.</w:t>
      </w:r>
    </w:p>
    <w:p w:rsidR="009527BE" w:rsidRPr="00F02F12" w:rsidRDefault="006965CF" w:rsidP="00F02F12">
      <w:pPr>
        <w:ind w:firstLine="709"/>
        <w:jc w:val="both"/>
        <w:rPr>
          <w:sz w:val="28"/>
          <w:szCs w:val="28"/>
        </w:rPr>
      </w:pPr>
      <w:r w:rsidRPr="00F02F12">
        <w:rPr>
          <w:sz w:val="28"/>
          <w:szCs w:val="28"/>
        </w:rPr>
        <w:t>О</w:t>
      </w:r>
      <w:r w:rsidR="009527BE" w:rsidRPr="00F02F12">
        <w:rPr>
          <w:sz w:val="28"/>
          <w:szCs w:val="28"/>
        </w:rPr>
        <w:t>дной из важных проблем является проблема своевременной и правильной уплаты налогов физических лиц, грамотное заполнение декларации о доходах и расходах. С повышением уровня доходов населения и с развитием числа предпринимателе</w:t>
      </w:r>
      <w:r w:rsidRPr="00F02F12">
        <w:rPr>
          <w:sz w:val="28"/>
          <w:szCs w:val="28"/>
        </w:rPr>
        <w:t>й</w:t>
      </w:r>
      <w:r w:rsidR="009527BE" w:rsidRPr="00F02F12">
        <w:rPr>
          <w:sz w:val="28"/>
          <w:szCs w:val="28"/>
        </w:rPr>
        <w:t xml:space="preserve"> подачей декларации будут вынуждены заниматься все больше число людей.</w:t>
      </w:r>
    </w:p>
    <w:p w:rsidR="009527BE" w:rsidRPr="00F02F12" w:rsidRDefault="009527BE" w:rsidP="00F02F12">
      <w:pPr>
        <w:ind w:firstLine="709"/>
        <w:jc w:val="both"/>
        <w:rPr>
          <w:sz w:val="28"/>
          <w:szCs w:val="28"/>
        </w:rPr>
      </w:pPr>
      <w:r w:rsidRPr="00351D20">
        <w:rPr>
          <w:sz w:val="28"/>
          <w:szCs w:val="28"/>
        </w:rPr>
        <w:t xml:space="preserve">На </w:t>
      </w:r>
      <w:r w:rsidR="006965CF" w:rsidRPr="00351D20">
        <w:rPr>
          <w:sz w:val="28"/>
          <w:szCs w:val="28"/>
        </w:rPr>
        <w:t xml:space="preserve">учебных занятиях по дисциплине </w:t>
      </w:r>
      <w:r w:rsidR="00351D20" w:rsidRPr="00351D20">
        <w:rPr>
          <w:sz w:val="28"/>
          <w:szCs w:val="28"/>
        </w:rPr>
        <w:t>«</w:t>
      </w:r>
      <w:r w:rsidR="001D36E0">
        <w:rPr>
          <w:sz w:val="28"/>
          <w:szCs w:val="28"/>
        </w:rPr>
        <w:t>Э</w:t>
      </w:r>
      <w:r w:rsidR="001D36E0" w:rsidRPr="001D36E0">
        <w:rPr>
          <w:sz w:val="28"/>
          <w:szCs w:val="28"/>
        </w:rPr>
        <w:t>кономические и правовые основы производственной деятельности</w:t>
      </w:r>
      <w:r w:rsidR="00351D20" w:rsidRPr="00351D20">
        <w:rPr>
          <w:sz w:val="28"/>
          <w:szCs w:val="28"/>
        </w:rPr>
        <w:t>»</w:t>
      </w:r>
      <w:r w:rsidRPr="00F02F12">
        <w:rPr>
          <w:sz w:val="28"/>
          <w:szCs w:val="28"/>
        </w:rPr>
        <w:t xml:space="preserve"> </w:t>
      </w:r>
      <w:r w:rsidR="006965CF" w:rsidRPr="00F02F12">
        <w:rPr>
          <w:sz w:val="28"/>
          <w:szCs w:val="28"/>
        </w:rPr>
        <w:t>рассматриваю</w:t>
      </w:r>
      <w:r w:rsidRPr="00F02F12">
        <w:rPr>
          <w:sz w:val="28"/>
          <w:szCs w:val="28"/>
        </w:rPr>
        <w:t>т бюджет семьи, рациональное планирование расходов, основы предпринимательской деятельности, выполняют</w:t>
      </w:r>
      <w:r w:rsidR="006965CF" w:rsidRPr="00F02F12">
        <w:rPr>
          <w:sz w:val="28"/>
          <w:szCs w:val="28"/>
        </w:rPr>
        <w:t>ся</w:t>
      </w:r>
      <w:r w:rsidRPr="00F02F12">
        <w:rPr>
          <w:sz w:val="28"/>
          <w:szCs w:val="28"/>
        </w:rPr>
        <w:t xml:space="preserve"> расчеты минимальной стоимости пот</w:t>
      </w:r>
      <w:r w:rsidR="006965CF" w:rsidRPr="00F02F12">
        <w:rPr>
          <w:sz w:val="28"/>
          <w:szCs w:val="28"/>
        </w:rPr>
        <w:t>ребительской корзины, производится оценка</w:t>
      </w:r>
      <w:r w:rsidRPr="00F02F12">
        <w:rPr>
          <w:sz w:val="28"/>
          <w:szCs w:val="28"/>
        </w:rPr>
        <w:t xml:space="preserve"> возможностей предпринимательской деятельности дл</w:t>
      </w:r>
      <w:r w:rsidR="006965CF" w:rsidRPr="00F02F12">
        <w:rPr>
          <w:sz w:val="28"/>
          <w:szCs w:val="28"/>
        </w:rPr>
        <w:t xml:space="preserve">я пополнения семейного бюджета, </w:t>
      </w:r>
      <w:r w:rsidRPr="00F02F12">
        <w:rPr>
          <w:sz w:val="28"/>
          <w:szCs w:val="28"/>
        </w:rPr>
        <w:t xml:space="preserve">источники информации предпринимательских идей, средства обработки и </w:t>
      </w:r>
      <w:r w:rsidR="006965CF" w:rsidRPr="00F02F12">
        <w:rPr>
          <w:sz w:val="28"/>
          <w:szCs w:val="28"/>
        </w:rPr>
        <w:t>хранения информации и т.д</w:t>
      </w:r>
      <w:r w:rsidRPr="00F02F12">
        <w:rPr>
          <w:sz w:val="28"/>
          <w:szCs w:val="28"/>
        </w:rPr>
        <w:t>.</w:t>
      </w:r>
    </w:p>
    <w:p w:rsidR="009527BE" w:rsidRPr="00F02F12" w:rsidRDefault="009527BE" w:rsidP="00F02F12">
      <w:pPr>
        <w:ind w:firstLine="709"/>
        <w:jc w:val="both"/>
        <w:rPr>
          <w:sz w:val="28"/>
          <w:szCs w:val="28"/>
        </w:rPr>
      </w:pPr>
      <w:r w:rsidRPr="00F02F12">
        <w:rPr>
          <w:sz w:val="28"/>
          <w:szCs w:val="28"/>
        </w:rPr>
        <w:t>Продолжая идти</w:t>
      </w:r>
      <w:r w:rsidR="006965CF" w:rsidRPr="00F02F12">
        <w:rPr>
          <w:sz w:val="28"/>
          <w:szCs w:val="28"/>
        </w:rPr>
        <w:t xml:space="preserve"> в ногу со временем, фирма «1С» –</w:t>
      </w:r>
      <w:r w:rsidRPr="00F02F12">
        <w:rPr>
          <w:sz w:val="28"/>
          <w:szCs w:val="28"/>
        </w:rPr>
        <w:t xml:space="preserve"> разработчик компьютерных программ в сфере экономики</w:t>
      </w:r>
      <w:r w:rsidR="006965CF" w:rsidRPr="00F02F12">
        <w:rPr>
          <w:sz w:val="28"/>
          <w:szCs w:val="28"/>
        </w:rPr>
        <w:t>,</w:t>
      </w:r>
      <w:r w:rsidRPr="00F02F12">
        <w:rPr>
          <w:sz w:val="28"/>
          <w:szCs w:val="28"/>
        </w:rPr>
        <w:t xml:space="preserve"> предлагает одну из своих новых разработок – программу «Семейная бухгалтерия». «Семейная бухгалтерия» –  это простое и удобное средство учета, анализа и планирования домашних финансов. В задачи программы входит: использование компьютерных технологий в домашних условиях; грамотный и эффективный расчет расходов и доходов; возможность готовить необходимые документы и отчеты (для заполнения, например, декларации).</w:t>
      </w:r>
      <w:r w:rsidR="006965CF" w:rsidRPr="00F02F12">
        <w:rPr>
          <w:sz w:val="28"/>
          <w:szCs w:val="28"/>
        </w:rPr>
        <w:t xml:space="preserve"> </w:t>
      </w:r>
      <w:r w:rsidRPr="00F02F12">
        <w:rPr>
          <w:sz w:val="28"/>
          <w:szCs w:val="28"/>
        </w:rPr>
        <w:t xml:space="preserve">Данная программа </w:t>
      </w:r>
      <w:r w:rsidR="006965CF" w:rsidRPr="00F02F12">
        <w:rPr>
          <w:sz w:val="28"/>
          <w:szCs w:val="28"/>
        </w:rPr>
        <w:t xml:space="preserve">интересна, прежде всего, тем, что это </w:t>
      </w:r>
      <w:r w:rsidRPr="00F02F12">
        <w:rPr>
          <w:sz w:val="28"/>
          <w:szCs w:val="28"/>
        </w:rPr>
        <w:t>одна из немногих программ</w:t>
      </w:r>
      <w:r w:rsidR="006965CF" w:rsidRPr="00F02F12">
        <w:rPr>
          <w:sz w:val="28"/>
          <w:szCs w:val="28"/>
        </w:rPr>
        <w:t>, которая</w:t>
      </w:r>
      <w:r w:rsidRPr="00F02F12">
        <w:rPr>
          <w:sz w:val="28"/>
          <w:szCs w:val="28"/>
        </w:rPr>
        <w:t xml:space="preserve"> в доступной форме </w:t>
      </w:r>
      <w:r w:rsidR="006965CF" w:rsidRPr="00F02F12">
        <w:rPr>
          <w:sz w:val="28"/>
          <w:szCs w:val="28"/>
        </w:rPr>
        <w:t>позволяет</w:t>
      </w:r>
      <w:r w:rsidRPr="00F02F12">
        <w:rPr>
          <w:sz w:val="28"/>
          <w:szCs w:val="28"/>
        </w:rPr>
        <w:t xml:space="preserve"> обеспечить знакомство студентов колледжа с </w:t>
      </w:r>
      <w:r w:rsidR="006965CF" w:rsidRPr="00F02F12">
        <w:rPr>
          <w:sz w:val="28"/>
          <w:szCs w:val="28"/>
        </w:rPr>
        <w:t>прикладной</w:t>
      </w:r>
      <w:r w:rsidRPr="00F02F12">
        <w:rPr>
          <w:sz w:val="28"/>
          <w:szCs w:val="28"/>
        </w:rPr>
        <w:t xml:space="preserve"> эконом</w:t>
      </w:r>
      <w:r w:rsidR="00E25AF1" w:rsidRPr="00F02F12">
        <w:rPr>
          <w:sz w:val="28"/>
          <w:szCs w:val="28"/>
        </w:rPr>
        <w:t>ической информацией.</w:t>
      </w:r>
    </w:p>
    <w:p w:rsidR="00FE40BC" w:rsidRPr="00F02F12" w:rsidRDefault="00FE40BC" w:rsidP="00F02F12">
      <w:pPr>
        <w:suppressAutoHyphens/>
        <w:ind w:firstLine="708"/>
        <w:jc w:val="both"/>
        <w:rPr>
          <w:sz w:val="28"/>
          <w:szCs w:val="28"/>
        </w:rPr>
      </w:pPr>
      <w:r w:rsidRPr="00F02F12">
        <w:rPr>
          <w:sz w:val="28"/>
          <w:szCs w:val="28"/>
          <w:lang w:val="en-US"/>
        </w:rPr>
        <w:t>C</w:t>
      </w:r>
      <w:r w:rsidRPr="00F02F12">
        <w:rPr>
          <w:sz w:val="28"/>
          <w:szCs w:val="28"/>
        </w:rPr>
        <w:t xml:space="preserve"> внедрением в системе среднего профессионального образования федеральных государственных образовательных стандартов третьего поколения, которые основаны на компетентностном подходе, меняются взгляды на проведение учебных занятий как теоретического, так и практического обучения. В </w:t>
      </w:r>
      <w:r w:rsidR="00E25AF1" w:rsidRPr="00F02F12">
        <w:rPr>
          <w:sz w:val="28"/>
          <w:szCs w:val="28"/>
        </w:rPr>
        <w:t>данной методической разработке приводится пример</w:t>
      </w:r>
      <w:r w:rsidRPr="00F02F12">
        <w:rPr>
          <w:sz w:val="28"/>
          <w:szCs w:val="28"/>
        </w:rPr>
        <w:t xml:space="preserve"> реализации компетентностного подхода в процессе </w:t>
      </w:r>
      <w:r w:rsidR="00E25AF1" w:rsidRPr="00F02F12">
        <w:rPr>
          <w:sz w:val="28"/>
          <w:szCs w:val="28"/>
        </w:rPr>
        <w:t xml:space="preserve">экономической </w:t>
      </w:r>
      <w:r w:rsidRPr="00F02F12">
        <w:rPr>
          <w:sz w:val="28"/>
          <w:szCs w:val="28"/>
        </w:rPr>
        <w:t xml:space="preserve">подготовки </w:t>
      </w:r>
      <w:r w:rsidR="00E25AF1" w:rsidRPr="00F02F12">
        <w:rPr>
          <w:sz w:val="28"/>
          <w:szCs w:val="28"/>
        </w:rPr>
        <w:t>будущих специалистов</w:t>
      </w:r>
      <w:r w:rsidRPr="00F02F12">
        <w:rPr>
          <w:sz w:val="28"/>
          <w:szCs w:val="28"/>
        </w:rPr>
        <w:t xml:space="preserve"> в образовательном учреждении среднего профессионального образования. </w:t>
      </w:r>
    </w:p>
    <w:p w:rsidR="007313FE" w:rsidRPr="00F02F12" w:rsidRDefault="007313FE" w:rsidP="00F02F12">
      <w:pPr>
        <w:jc w:val="both"/>
        <w:rPr>
          <w:b/>
          <w:sz w:val="28"/>
          <w:szCs w:val="28"/>
          <w:u w:val="single"/>
        </w:rPr>
      </w:pPr>
    </w:p>
    <w:p w:rsidR="009527BE" w:rsidRPr="00F02F12" w:rsidRDefault="009527BE" w:rsidP="00F02F12">
      <w:pPr>
        <w:pStyle w:val="a9"/>
        <w:numPr>
          <w:ilvl w:val="0"/>
          <w:numId w:val="6"/>
        </w:numPr>
        <w:tabs>
          <w:tab w:val="left" w:pos="284"/>
        </w:tabs>
        <w:ind w:left="0" w:firstLine="0"/>
        <w:jc w:val="center"/>
        <w:rPr>
          <w:b/>
          <w:sz w:val="28"/>
          <w:szCs w:val="28"/>
          <w:u w:val="single"/>
        </w:rPr>
      </w:pPr>
      <w:bookmarkStart w:id="0" w:name="OLE_LINK1"/>
      <w:bookmarkStart w:id="1" w:name="OLE_LINK2"/>
      <w:r w:rsidRPr="00F02F12">
        <w:rPr>
          <w:b/>
          <w:sz w:val="28"/>
          <w:szCs w:val="28"/>
        </w:rPr>
        <w:lastRenderedPageBreak/>
        <w:t xml:space="preserve">ПЛАН </w:t>
      </w:r>
      <w:r w:rsidR="001D36E0">
        <w:rPr>
          <w:b/>
          <w:sz w:val="28"/>
          <w:szCs w:val="28"/>
        </w:rPr>
        <w:t xml:space="preserve">ПРАКТИЧЕСКОГО </w:t>
      </w:r>
      <w:r w:rsidRPr="00F02F12">
        <w:rPr>
          <w:b/>
          <w:sz w:val="28"/>
          <w:szCs w:val="28"/>
        </w:rPr>
        <w:t>ЗАНЯТИЯ</w:t>
      </w:r>
    </w:p>
    <w:p w:rsidR="009527BE" w:rsidRDefault="009527BE" w:rsidP="00F02F12">
      <w:pPr>
        <w:jc w:val="center"/>
        <w:rPr>
          <w:sz w:val="28"/>
          <w:szCs w:val="28"/>
          <w:u w:val="single"/>
        </w:rPr>
      </w:pPr>
    </w:p>
    <w:p w:rsidR="00EE6DA7" w:rsidRPr="00F02F12" w:rsidRDefault="00EE6DA7" w:rsidP="00F02F12">
      <w:pPr>
        <w:jc w:val="center"/>
        <w:rPr>
          <w:sz w:val="28"/>
          <w:szCs w:val="28"/>
          <w:u w:val="single"/>
        </w:rPr>
      </w:pPr>
    </w:p>
    <w:tbl>
      <w:tblPr>
        <w:tblW w:w="9648" w:type="dxa"/>
        <w:tblLook w:val="01E0"/>
      </w:tblPr>
      <w:tblGrid>
        <w:gridCol w:w="951"/>
        <w:gridCol w:w="8697"/>
      </w:tblGrid>
      <w:tr w:rsidR="009527BE" w:rsidRPr="00F02F12" w:rsidTr="00197007">
        <w:tc>
          <w:tcPr>
            <w:tcW w:w="846" w:type="dxa"/>
          </w:tcPr>
          <w:p w:rsidR="009527BE" w:rsidRPr="00F02F12" w:rsidRDefault="009527BE" w:rsidP="00F02F12">
            <w:pPr>
              <w:jc w:val="both"/>
              <w:rPr>
                <w:b/>
                <w:sz w:val="28"/>
                <w:szCs w:val="28"/>
              </w:rPr>
            </w:pPr>
            <w:r w:rsidRPr="00F02F12">
              <w:rPr>
                <w:b/>
                <w:sz w:val="28"/>
                <w:szCs w:val="28"/>
              </w:rPr>
              <w:t>Тема:</w:t>
            </w:r>
          </w:p>
        </w:tc>
        <w:tc>
          <w:tcPr>
            <w:tcW w:w="8802" w:type="dxa"/>
          </w:tcPr>
          <w:p w:rsidR="009527BE" w:rsidRPr="00F02F12" w:rsidRDefault="00CD24A8" w:rsidP="001D36E0">
            <w:pPr>
              <w:jc w:val="both"/>
              <w:rPr>
                <w:color w:val="FF0000"/>
                <w:sz w:val="28"/>
                <w:szCs w:val="28"/>
              </w:rPr>
            </w:pPr>
            <w:r w:rsidRPr="00E62E3D">
              <w:rPr>
                <w:sz w:val="28"/>
                <w:szCs w:val="28"/>
              </w:rPr>
              <w:t>Домашняя экономика.</w:t>
            </w:r>
          </w:p>
        </w:tc>
      </w:tr>
    </w:tbl>
    <w:p w:rsidR="009527BE" w:rsidRPr="007313FE" w:rsidRDefault="009527BE" w:rsidP="00F02F12">
      <w:pPr>
        <w:jc w:val="both"/>
        <w:rPr>
          <w:b/>
          <w:sz w:val="16"/>
          <w:szCs w:val="16"/>
        </w:rPr>
      </w:pPr>
    </w:p>
    <w:tbl>
      <w:tblPr>
        <w:tblW w:w="863" w:type="dxa"/>
        <w:tblBorders>
          <w:insideH w:val="single" w:sz="4" w:space="0" w:color="auto"/>
          <w:insideV w:val="single" w:sz="4" w:space="0" w:color="auto"/>
        </w:tblBorders>
        <w:tblLook w:val="01E0"/>
      </w:tblPr>
      <w:tblGrid>
        <w:gridCol w:w="970"/>
      </w:tblGrid>
      <w:tr w:rsidR="009527BE" w:rsidRPr="00F02F12" w:rsidTr="00197007">
        <w:tc>
          <w:tcPr>
            <w:tcW w:w="863" w:type="dxa"/>
          </w:tcPr>
          <w:p w:rsidR="009527BE" w:rsidRPr="00F02F12" w:rsidRDefault="009527BE" w:rsidP="00F02F12">
            <w:pPr>
              <w:jc w:val="both"/>
              <w:rPr>
                <w:b/>
                <w:sz w:val="28"/>
                <w:szCs w:val="28"/>
              </w:rPr>
            </w:pPr>
            <w:r w:rsidRPr="00F02F12">
              <w:rPr>
                <w:b/>
                <w:sz w:val="28"/>
                <w:szCs w:val="28"/>
              </w:rPr>
              <w:t>Цели:</w:t>
            </w:r>
          </w:p>
        </w:tc>
      </w:tr>
    </w:tbl>
    <w:p w:rsidR="009527BE" w:rsidRPr="007313FE" w:rsidRDefault="009527BE" w:rsidP="00F02F12">
      <w:pPr>
        <w:jc w:val="both"/>
        <w:rPr>
          <w:b/>
          <w:sz w:val="16"/>
          <w:szCs w:val="16"/>
          <w:u w:val="single"/>
        </w:rPr>
      </w:pPr>
    </w:p>
    <w:tbl>
      <w:tblPr>
        <w:tblW w:w="9180" w:type="dxa"/>
        <w:tblInd w:w="468" w:type="dxa"/>
        <w:tblLook w:val="01E0"/>
      </w:tblPr>
      <w:tblGrid>
        <w:gridCol w:w="1980"/>
        <w:gridCol w:w="7200"/>
      </w:tblGrid>
      <w:tr w:rsidR="009527BE" w:rsidRPr="00F02F12" w:rsidTr="00197007">
        <w:tc>
          <w:tcPr>
            <w:tcW w:w="1980" w:type="dxa"/>
          </w:tcPr>
          <w:p w:rsidR="009527BE" w:rsidRPr="00F02F12" w:rsidRDefault="009527BE" w:rsidP="00F02F12">
            <w:pPr>
              <w:jc w:val="both"/>
              <w:rPr>
                <w:sz w:val="28"/>
                <w:szCs w:val="28"/>
              </w:rPr>
            </w:pPr>
            <w:r w:rsidRPr="00F02F12">
              <w:rPr>
                <w:sz w:val="28"/>
                <w:szCs w:val="28"/>
              </w:rPr>
              <w:t>Обучающие:</w:t>
            </w:r>
          </w:p>
        </w:tc>
        <w:tc>
          <w:tcPr>
            <w:tcW w:w="7200" w:type="dxa"/>
          </w:tcPr>
          <w:p w:rsidR="009527BE" w:rsidRPr="00F02F12" w:rsidRDefault="009527BE" w:rsidP="00F02F12">
            <w:pPr>
              <w:jc w:val="both"/>
              <w:rPr>
                <w:sz w:val="28"/>
                <w:szCs w:val="28"/>
              </w:rPr>
            </w:pPr>
            <w:r w:rsidRPr="00F02F12">
              <w:rPr>
                <w:sz w:val="28"/>
                <w:szCs w:val="28"/>
              </w:rPr>
              <w:t>- изучить сущность семейного</w:t>
            </w:r>
            <w:r w:rsidR="00E25AF1" w:rsidRPr="00F02F12">
              <w:rPr>
                <w:sz w:val="28"/>
                <w:szCs w:val="28"/>
              </w:rPr>
              <w:t xml:space="preserve"> бюджета, виды расходов семьи, </w:t>
            </w:r>
            <w:r w:rsidRPr="00F02F12">
              <w:rPr>
                <w:sz w:val="28"/>
                <w:szCs w:val="28"/>
              </w:rPr>
              <w:t>способы планирования и ведения семейного бюджета;</w:t>
            </w:r>
          </w:p>
          <w:p w:rsidR="009527BE" w:rsidRPr="00F02F12" w:rsidRDefault="009527BE" w:rsidP="00F02F12">
            <w:pPr>
              <w:jc w:val="both"/>
              <w:rPr>
                <w:sz w:val="28"/>
                <w:szCs w:val="28"/>
              </w:rPr>
            </w:pPr>
            <w:r w:rsidRPr="00F02F12">
              <w:rPr>
                <w:sz w:val="28"/>
                <w:szCs w:val="28"/>
              </w:rPr>
              <w:t xml:space="preserve">- сформировать умения </w:t>
            </w:r>
            <w:bookmarkStart w:id="2" w:name="OLE_LINK5"/>
            <w:bookmarkStart w:id="3" w:name="OLE_LINK6"/>
            <w:r w:rsidRPr="00F02F12">
              <w:rPr>
                <w:sz w:val="28"/>
                <w:szCs w:val="28"/>
              </w:rPr>
              <w:t>планирования семейного бюджета</w:t>
            </w:r>
            <w:bookmarkEnd w:id="2"/>
            <w:bookmarkEnd w:id="3"/>
            <w:r w:rsidRPr="00F02F12">
              <w:rPr>
                <w:sz w:val="28"/>
                <w:szCs w:val="28"/>
              </w:rPr>
              <w:t>;</w:t>
            </w:r>
          </w:p>
          <w:p w:rsidR="009527BE" w:rsidRPr="00F02F12" w:rsidRDefault="009527BE" w:rsidP="00F02F12">
            <w:pPr>
              <w:jc w:val="both"/>
              <w:rPr>
                <w:sz w:val="28"/>
                <w:szCs w:val="28"/>
              </w:rPr>
            </w:pPr>
            <w:r w:rsidRPr="00F02F12">
              <w:rPr>
                <w:sz w:val="28"/>
                <w:szCs w:val="28"/>
              </w:rPr>
              <w:t>- сформировать умения по работе с компьютерной программой «Семейная бухгалтерия».</w:t>
            </w:r>
          </w:p>
        </w:tc>
      </w:tr>
    </w:tbl>
    <w:p w:rsidR="009527BE" w:rsidRPr="007313FE" w:rsidRDefault="009527BE" w:rsidP="00F02F12">
      <w:pPr>
        <w:jc w:val="both"/>
        <w:rPr>
          <w:b/>
          <w:sz w:val="16"/>
          <w:szCs w:val="16"/>
          <w:u w:val="single"/>
        </w:rPr>
      </w:pPr>
    </w:p>
    <w:tbl>
      <w:tblPr>
        <w:tblW w:w="9180" w:type="dxa"/>
        <w:tblInd w:w="468" w:type="dxa"/>
        <w:tblBorders>
          <w:insideH w:val="single" w:sz="4" w:space="0" w:color="auto"/>
        </w:tblBorders>
        <w:tblLook w:val="01E0"/>
      </w:tblPr>
      <w:tblGrid>
        <w:gridCol w:w="1980"/>
        <w:gridCol w:w="7200"/>
      </w:tblGrid>
      <w:tr w:rsidR="009527BE" w:rsidRPr="00F02F12" w:rsidTr="00197007">
        <w:tc>
          <w:tcPr>
            <w:tcW w:w="1980" w:type="dxa"/>
          </w:tcPr>
          <w:p w:rsidR="009527BE" w:rsidRPr="00F02F12" w:rsidRDefault="009527BE" w:rsidP="00F02F12">
            <w:pPr>
              <w:jc w:val="both"/>
              <w:rPr>
                <w:sz w:val="28"/>
                <w:szCs w:val="28"/>
              </w:rPr>
            </w:pPr>
            <w:r w:rsidRPr="00F02F12">
              <w:rPr>
                <w:sz w:val="28"/>
                <w:szCs w:val="28"/>
              </w:rPr>
              <w:t>Развивающие:</w:t>
            </w:r>
          </w:p>
        </w:tc>
        <w:tc>
          <w:tcPr>
            <w:tcW w:w="7200" w:type="dxa"/>
          </w:tcPr>
          <w:p w:rsidR="009527BE" w:rsidRPr="00F02F12" w:rsidRDefault="009527BE" w:rsidP="00F02F12">
            <w:pPr>
              <w:jc w:val="both"/>
              <w:rPr>
                <w:sz w:val="28"/>
                <w:szCs w:val="28"/>
              </w:rPr>
            </w:pPr>
            <w:r w:rsidRPr="00F02F12">
              <w:rPr>
                <w:sz w:val="28"/>
                <w:szCs w:val="28"/>
              </w:rPr>
              <w:t>- развивать у учащихся умения анализировать, обобщать;</w:t>
            </w:r>
          </w:p>
          <w:p w:rsidR="009527BE" w:rsidRPr="00F02F12" w:rsidRDefault="009527BE" w:rsidP="00F02F12">
            <w:pPr>
              <w:tabs>
                <w:tab w:val="left" w:pos="252"/>
              </w:tabs>
              <w:ind w:left="246" w:hanging="246"/>
              <w:jc w:val="both"/>
              <w:rPr>
                <w:sz w:val="28"/>
                <w:szCs w:val="28"/>
              </w:rPr>
            </w:pPr>
            <w:r w:rsidRPr="00F02F12">
              <w:rPr>
                <w:sz w:val="28"/>
                <w:szCs w:val="28"/>
              </w:rPr>
              <w:t>- развивать познавательный интерес, умение работать    самостоятельно;</w:t>
            </w:r>
          </w:p>
          <w:p w:rsidR="009527BE" w:rsidRPr="00F02F12" w:rsidRDefault="009527BE" w:rsidP="00F02F12">
            <w:pPr>
              <w:jc w:val="both"/>
              <w:rPr>
                <w:sz w:val="28"/>
                <w:szCs w:val="28"/>
              </w:rPr>
            </w:pPr>
            <w:r w:rsidRPr="00F02F12">
              <w:rPr>
                <w:sz w:val="28"/>
                <w:szCs w:val="28"/>
              </w:rPr>
              <w:t xml:space="preserve">- развивать экономическое и правовое мышление. </w:t>
            </w:r>
          </w:p>
        </w:tc>
      </w:tr>
    </w:tbl>
    <w:p w:rsidR="009527BE" w:rsidRPr="007313FE" w:rsidRDefault="009527BE" w:rsidP="00F02F12">
      <w:pPr>
        <w:jc w:val="both"/>
        <w:rPr>
          <w:sz w:val="16"/>
          <w:szCs w:val="16"/>
        </w:rPr>
      </w:pPr>
    </w:p>
    <w:tbl>
      <w:tblPr>
        <w:tblW w:w="9180" w:type="dxa"/>
        <w:tblInd w:w="468" w:type="dxa"/>
        <w:tblBorders>
          <w:insideH w:val="single" w:sz="4" w:space="0" w:color="auto"/>
        </w:tblBorders>
        <w:tblLook w:val="01E0"/>
      </w:tblPr>
      <w:tblGrid>
        <w:gridCol w:w="2311"/>
        <w:gridCol w:w="6869"/>
      </w:tblGrid>
      <w:tr w:rsidR="009527BE" w:rsidRPr="00F02F12" w:rsidTr="00197007">
        <w:tc>
          <w:tcPr>
            <w:tcW w:w="2012" w:type="dxa"/>
          </w:tcPr>
          <w:p w:rsidR="009527BE" w:rsidRPr="00F02F12" w:rsidRDefault="009527BE" w:rsidP="00F02F12">
            <w:pPr>
              <w:jc w:val="both"/>
              <w:rPr>
                <w:sz w:val="28"/>
                <w:szCs w:val="28"/>
              </w:rPr>
            </w:pPr>
            <w:r w:rsidRPr="00F02F12">
              <w:rPr>
                <w:sz w:val="28"/>
                <w:szCs w:val="28"/>
              </w:rPr>
              <w:t>Воспитывающие:</w:t>
            </w:r>
          </w:p>
        </w:tc>
        <w:tc>
          <w:tcPr>
            <w:tcW w:w="7168" w:type="dxa"/>
          </w:tcPr>
          <w:p w:rsidR="009527BE" w:rsidRPr="00F02F12" w:rsidRDefault="009527BE" w:rsidP="00F02F12">
            <w:pPr>
              <w:jc w:val="both"/>
              <w:rPr>
                <w:sz w:val="28"/>
                <w:szCs w:val="28"/>
              </w:rPr>
            </w:pPr>
            <w:r w:rsidRPr="00F02F12">
              <w:rPr>
                <w:sz w:val="28"/>
                <w:szCs w:val="28"/>
              </w:rPr>
              <w:t>- формировать профессиональные убеждения</w:t>
            </w:r>
            <w:r w:rsidR="00E25AF1" w:rsidRPr="00F02F12">
              <w:rPr>
                <w:sz w:val="28"/>
                <w:szCs w:val="28"/>
              </w:rPr>
              <w:t>;</w:t>
            </w:r>
            <w:r w:rsidRPr="00F02F12">
              <w:rPr>
                <w:sz w:val="28"/>
                <w:szCs w:val="28"/>
              </w:rPr>
              <w:t xml:space="preserve"> </w:t>
            </w:r>
          </w:p>
          <w:p w:rsidR="009527BE" w:rsidRPr="00F02F12" w:rsidRDefault="009527BE" w:rsidP="00F02F12">
            <w:pPr>
              <w:jc w:val="both"/>
              <w:rPr>
                <w:sz w:val="28"/>
                <w:szCs w:val="28"/>
              </w:rPr>
            </w:pPr>
            <w:r w:rsidRPr="00F02F12">
              <w:rPr>
                <w:sz w:val="28"/>
                <w:szCs w:val="28"/>
              </w:rPr>
              <w:t>- воспитывать экономическую культуру</w:t>
            </w:r>
            <w:r w:rsidR="00E25AF1" w:rsidRPr="00F02F12">
              <w:rPr>
                <w:sz w:val="28"/>
                <w:szCs w:val="28"/>
              </w:rPr>
              <w:t>;</w:t>
            </w:r>
          </w:p>
          <w:p w:rsidR="009527BE" w:rsidRPr="00F02F12" w:rsidRDefault="009527BE" w:rsidP="00F02F12">
            <w:pPr>
              <w:jc w:val="both"/>
              <w:rPr>
                <w:sz w:val="28"/>
                <w:szCs w:val="28"/>
              </w:rPr>
            </w:pPr>
            <w:r w:rsidRPr="00F02F12">
              <w:rPr>
                <w:sz w:val="28"/>
                <w:szCs w:val="28"/>
              </w:rPr>
              <w:t>- воспитывать экономическую и правовую инициативу</w:t>
            </w:r>
            <w:r w:rsidR="00E25AF1" w:rsidRPr="00F02F12">
              <w:rPr>
                <w:sz w:val="28"/>
                <w:szCs w:val="28"/>
              </w:rPr>
              <w:t>.</w:t>
            </w:r>
          </w:p>
        </w:tc>
      </w:tr>
    </w:tbl>
    <w:p w:rsidR="009527BE" w:rsidRDefault="009527BE" w:rsidP="00F02F12">
      <w:pPr>
        <w:jc w:val="both"/>
        <w:rPr>
          <w:b/>
          <w:sz w:val="16"/>
          <w:szCs w:val="16"/>
          <w:u w:val="single"/>
          <w:lang w:val="tt-RU"/>
        </w:rPr>
      </w:pPr>
    </w:p>
    <w:tbl>
      <w:tblPr>
        <w:tblStyle w:val="a8"/>
        <w:tblW w:w="0" w:type="auto"/>
        <w:tblLook w:val="04A0"/>
      </w:tblPr>
      <w:tblGrid>
        <w:gridCol w:w="9606"/>
      </w:tblGrid>
      <w:tr w:rsidR="00014AA7" w:rsidTr="00014AA7">
        <w:tc>
          <w:tcPr>
            <w:tcW w:w="9606" w:type="dxa"/>
            <w:tcBorders>
              <w:top w:val="nil"/>
              <w:left w:val="nil"/>
              <w:bottom w:val="nil"/>
              <w:right w:val="nil"/>
            </w:tcBorders>
          </w:tcPr>
          <w:p w:rsidR="00014AA7" w:rsidRPr="00014AA7" w:rsidRDefault="00014AA7" w:rsidP="00F02F12">
            <w:pPr>
              <w:jc w:val="both"/>
              <w:rPr>
                <w:b/>
                <w:sz w:val="28"/>
                <w:szCs w:val="28"/>
                <w:u w:val="single"/>
                <w:lang w:val="tt-RU"/>
              </w:rPr>
            </w:pPr>
            <w:r w:rsidRPr="00014AA7">
              <w:rPr>
                <w:b/>
                <w:sz w:val="28"/>
                <w:szCs w:val="28"/>
              </w:rPr>
              <w:t>Формируемые общие компетенции:</w:t>
            </w:r>
          </w:p>
        </w:tc>
      </w:tr>
    </w:tbl>
    <w:p w:rsidR="00014AA7" w:rsidRPr="00014AA7" w:rsidRDefault="00014AA7" w:rsidP="00F02F12">
      <w:pPr>
        <w:jc w:val="both"/>
        <w:rPr>
          <w:b/>
          <w:sz w:val="2"/>
          <w:szCs w:val="2"/>
          <w:u w:val="single"/>
          <w:lang w:val="tt-RU"/>
        </w:rPr>
      </w:pPr>
    </w:p>
    <w:tbl>
      <w:tblPr>
        <w:tblStyle w:val="a8"/>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014AA7" w:rsidRPr="00014AA7" w:rsidTr="00014AA7">
        <w:tc>
          <w:tcPr>
            <w:tcW w:w="9072" w:type="dxa"/>
          </w:tcPr>
          <w:p w:rsidR="00014AA7" w:rsidRPr="00086954" w:rsidRDefault="008C30E3" w:rsidP="00014AA7">
            <w:pPr>
              <w:tabs>
                <w:tab w:val="left" w:pos="1134"/>
              </w:tabs>
              <w:spacing w:line="276" w:lineRule="auto"/>
              <w:jc w:val="both"/>
              <w:rPr>
                <w:color w:val="FF0000"/>
                <w:sz w:val="28"/>
                <w:szCs w:val="28"/>
              </w:rPr>
            </w:pPr>
            <w:r w:rsidRPr="004223D6">
              <w:rPr>
                <w:sz w:val="28"/>
                <w:szCs w:val="28"/>
              </w:rPr>
              <w:t>ОК 2. </w:t>
            </w:r>
            <w:r>
              <w:rPr>
                <w:sz w:val="28"/>
                <w:szCs w:val="28"/>
                <w:lang w:val="tt-RU"/>
              </w:rPr>
              <w:t xml:space="preserve">Способность </w:t>
            </w:r>
            <w:r>
              <w:rPr>
                <w:sz w:val="28"/>
                <w:szCs w:val="28"/>
              </w:rPr>
              <w:t>о</w:t>
            </w:r>
            <w:r w:rsidRPr="004223D6">
              <w:rPr>
                <w:sz w:val="28"/>
                <w:szCs w:val="28"/>
              </w:rPr>
              <w:t>рганизовывать собственную деятельность, исходя из цели и способов ее достижения, определенных руководителем</w:t>
            </w:r>
            <w:r w:rsidR="00014AA7" w:rsidRPr="00086954">
              <w:rPr>
                <w:color w:val="FF0000"/>
                <w:sz w:val="28"/>
                <w:szCs w:val="28"/>
              </w:rPr>
              <w:t>.</w:t>
            </w:r>
          </w:p>
        </w:tc>
      </w:tr>
      <w:tr w:rsidR="008C30E3" w:rsidRPr="00014AA7" w:rsidTr="00014AA7">
        <w:tc>
          <w:tcPr>
            <w:tcW w:w="9072" w:type="dxa"/>
          </w:tcPr>
          <w:p w:rsidR="008C30E3" w:rsidRPr="004223D6" w:rsidRDefault="008C30E3" w:rsidP="008C30E3">
            <w:pPr>
              <w:jc w:val="both"/>
              <w:rPr>
                <w:sz w:val="28"/>
                <w:szCs w:val="28"/>
              </w:rPr>
            </w:pPr>
            <w:r w:rsidRPr="004223D6">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014AA7" w:rsidRPr="00014AA7" w:rsidTr="00014AA7">
        <w:tc>
          <w:tcPr>
            <w:tcW w:w="9072" w:type="dxa"/>
          </w:tcPr>
          <w:p w:rsidR="00014AA7" w:rsidRPr="008C30E3" w:rsidRDefault="008C30E3" w:rsidP="00014AA7">
            <w:pPr>
              <w:tabs>
                <w:tab w:val="left" w:pos="1134"/>
              </w:tabs>
              <w:spacing w:line="276" w:lineRule="auto"/>
              <w:jc w:val="both"/>
              <w:rPr>
                <w:color w:val="FF0000"/>
                <w:sz w:val="28"/>
                <w:szCs w:val="28"/>
                <w:lang w:val="tt-RU"/>
              </w:rPr>
            </w:pPr>
            <w:r>
              <w:rPr>
                <w:sz w:val="28"/>
                <w:szCs w:val="28"/>
                <w:lang w:val="tt-RU"/>
              </w:rPr>
              <w:t xml:space="preserve">ОК 04. Способность </w:t>
            </w:r>
            <w:r>
              <w:rPr>
                <w:sz w:val="28"/>
                <w:szCs w:val="28"/>
              </w:rPr>
              <w:t>о</w:t>
            </w:r>
            <w:r w:rsidRPr="004223D6">
              <w:rPr>
                <w:sz w:val="28"/>
                <w:szCs w:val="28"/>
              </w:rPr>
              <w:t>существлять поиск информации, необходимой для</w:t>
            </w:r>
            <w:r>
              <w:rPr>
                <w:sz w:val="28"/>
                <w:szCs w:val="28"/>
              </w:rPr>
              <w:t> </w:t>
            </w:r>
            <w:r w:rsidRPr="004223D6">
              <w:rPr>
                <w:sz w:val="28"/>
                <w:szCs w:val="28"/>
              </w:rPr>
              <w:t>эффективного выполнения профессиональных задач</w:t>
            </w:r>
            <w:r>
              <w:rPr>
                <w:sz w:val="28"/>
                <w:szCs w:val="28"/>
                <w:lang w:val="tt-RU"/>
              </w:rPr>
              <w:t>.</w:t>
            </w:r>
          </w:p>
        </w:tc>
      </w:tr>
      <w:tr w:rsidR="00014AA7" w:rsidRPr="00014AA7" w:rsidTr="00014AA7">
        <w:tc>
          <w:tcPr>
            <w:tcW w:w="9072" w:type="dxa"/>
          </w:tcPr>
          <w:p w:rsidR="00014AA7" w:rsidRPr="00086954" w:rsidRDefault="008C30E3" w:rsidP="008C30E3">
            <w:pPr>
              <w:tabs>
                <w:tab w:val="left" w:pos="1134"/>
              </w:tabs>
              <w:spacing w:line="276" w:lineRule="auto"/>
              <w:jc w:val="both"/>
              <w:rPr>
                <w:color w:val="FF0000"/>
                <w:sz w:val="28"/>
                <w:szCs w:val="28"/>
              </w:rPr>
            </w:pPr>
            <w:r w:rsidRPr="004223D6">
              <w:rPr>
                <w:sz w:val="28"/>
                <w:szCs w:val="28"/>
              </w:rPr>
              <w:t>ОК 5. </w:t>
            </w:r>
            <w:r>
              <w:rPr>
                <w:sz w:val="28"/>
                <w:szCs w:val="28"/>
              </w:rPr>
              <w:t>Способность и</w:t>
            </w:r>
            <w:r w:rsidRPr="004223D6">
              <w:rPr>
                <w:sz w:val="28"/>
                <w:szCs w:val="28"/>
              </w:rPr>
              <w:t>спользовать информационно-коммуникационные технологии в профессиональной деятельности</w:t>
            </w:r>
            <w:r>
              <w:rPr>
                <w:sz w:val="28"/>
                <w:szCs w:val="28"/>
              </w:rPr>
              <w:t>.</w:t>
            </w:r>
            <w:r w:rsidR="00014AA7" w:rsidRPr="00086954">
              <w:rPr>
                <w:color w:val="FF0000"/>
                <w:sz w:val="28"/>
                <w:szCs w:val="28"/>
              </w:rPr>
              <w:t xml:space="preserve"> </w:t>
            </w:r>
          </w:p>
        </w:tc>
      </w:tr>
    </w:tbl>
    <w:p w:rsidR="00014AA7" w:rsidRPr="00014AA7" w:rsidRDefault="00014AA7" w:rsidP="00014AA7">
      <w:pPr>
        <w:jc w:val="both"/>
        <w:rPr>
          <w:b/>
          <w:sz w:val="16"/>
          <w:szCs w:val="16"/>
          <w:u w:val="single"/>
          <w:lang w:val="tt-RU"/>
        </w:rPr>
      </w:pPr>
    </w:p>
    <w:tbl>
      <w:tblPr>
        <w:tblW w:w="9606" w:type="dxa"/>
        <w:tblLayout w:type="fixed"/>
        <w:tblLook w:val="01E0"/>
      </w:tblPr>
      <w:tblGrid>
        <w:gridCol w:w="1384"/>
        <w:gridCol w:w="8222"/>
      </w:tblGrid>
      <w:tr w:rsidR="009527BE" w:rsidRPr="00F02F12" w:rsidTr="00197007">
        <w:tc>
          <w:tcPr>
            <w:tcW w:w="1384" w:type="dxa"/>
          </w:tcPr>
          <w:p w:rsidR="009527BE" w:rsidRPr="00F02F12" w:rsidRDefault="00E25AF1" w:rsidP="00F02F12">
            <w:pPr>
              <w:jc w:val="both"/>
              <w:rPr>
                <w:b/>
                <w:sz w:val="28"/>
                <w:szCs w:val="28"/>
              </w:rPr>
            </w:pPr>
            <w:r w:rsidRPr="00F02F12">
              <w:rPr>
                <w:b/>
                <w:sz w:val="28"/>
                <w:szCs w:val="28"/>
              </w:rPr>
              <w:t>Задание</w:t>
            </w:r>
            <w:r w:rsidR="009527BE" w:rsidRPr="00F02F12">
              <w:rPr>
                <w:b/>
                <w:sz w:val="28"/>
                <w:szCs w:val="28"/>
              </w:rPr>
              <w:t>:</w:t>
            </w:r>
          </w:p>
          <w:p w:rsidR="009527BE" w:rsidRPr="00F02F12" w:rsidRDefault="009527BE" w:rsidP="00F02F12">
            <w:pPr>
              <w:jc w:val="both"/>
              <w:rPr>
                <w:b/>
                <w:sz w:val="28"/>
                <w:szCs w:val="28"/>
              </w:rPr>
            </w:pPr>
          </w:p>
        </w:tc>
        <w:tc>
          <w:tcPr>
            <w:tcW w:w="8222" w:type="dxa"/>
          </w:tcPr>
          <w:p w:rsidR="009527BE" w:rsidRPr="00F02F12" w:rsidRDefault="009527BE" w:rsidP="00F02F12">
            <w:pPr>
              <w:jc w:val="both"/>
              <w:rPr>
                <w:sz w:val="28"/>
                <w:szCs w:val="28"/>
              </w:rPr>
            </w:pPr>
            <w:r w:rsidRPr="00F02F12">
              <w:rPr>
                <w:sz w:val="28"/>
                <w:szCs w:val="28"/>
              </w:rPr>
              <w:t>Спланировать семейный бюджет с помощью компьютерной программы «Семейная бухгалтерия».</w:t>
            </w:r>
          </w:p>
        </w:tc>
      </w:tr>
    </w:tbl>
    <w:p w:rsidR="009527BE" w:rsidRPr="00F02F12" w:rsidRDefault="009527BE" w:rsidP="00F02F12">
      <w:pPr>
        <w:jc w:val="both"/>
        <w:rPr>
          <w:b/>
          <w:sz w:val="28"/>
          <w:szCs w:val="28"/>
          <w:u w:val="single"/>
        </w:rPr>
      </w:pPr>
    </w:p>
    <w:tbl>
      <w:tblPr>
        <w:tblW w:w="9648" w:type="dxa"/>
        <w:tblLook w:val="01E0"/>
      </w:tblPr>
      <w:tblGrid>
        <w:gridCol w:w="2268"/>
        <w:gridCol w:w="7380"/>
      </w:tblGrid>
      <w:tr w:rsidR="009527BE" w:rsidRPr="00F02F12" w:rsidTr="00197007">
        <w:tc>
          <w:tcPr>
            <w:tcW w:w="2268" w:type="dxa"/>
          </w:tcPr>
          <w:p w:rsidR="009527BE" w:rsidRPr="00F02F12" w:rsidRDefault="009527BE" w:rsidP="00F02F12">
            <w:pPr>
              <w:jc w:val="both"/>
              <w:rPr>
                <w:b/>
                <w:sz w:val="28"/>
                <w:szCs w:val="28"/>
              </w:rPr>
            </w:pPr>
            <w:r w:rsidRPr="00F02F12">
              <w:rPr>
                <w:b/>
                <w:sz w:val="28"/>
                <w:szCs w:val="28"/>
              </w:rPr>
              <w:t>Методы обучения:</w:t>
            </w:r>
          </w:p>
        </w:tc>
        <w:tc>
          <w:tcPr>
            <w:tcW w:w="7380" w:type="dxa"/>
          </w:tcPr>
          <w:p w:rsidR="009527BE" w:rsidRPr="00F02F12" w:rsidRDefault="009527BE" w:rsidP="00F02F12">
            <w:pPr>
              <w:jc w:val="both"/>
              <w:rPr>
                <w:sz w:val="28"/>
                <w:szCs w:val="28"/>
              </w:rPr>
            </w:pPr>
            <w:r w:rsidRPr="00F02F12">
              <w:rPr>
                <w:sz w:val="28"/>
                <w:szCs w:val="28"/>
              </w:rPr>
              <w:t>Словесный, наглядный, практический</w:t>
            </w:r>
            <w:r w:rsidR="00E25AF1" w:rsidRPr="00F02F12">
              <w:rPr>
                <w:sz w:val="28"/>
                <w:szCs w:val="28"/>
              </w:rPr>
              <w:t>.</w:t>
            </w:r>
          </w:p>
        </w:tc>
      </w:tr>
    </w:tbl>
    <w:p w:rsidR="009527BE" w:rsidRPr="007313FE" w:rsidRDefault="009527BE" w:rsidP="00F02F12">
      <w:pPr>
        <w:jc w:val="both"/>
        <w:rPr>
          <w:b/>
          <w:sz w:val="16"/>
          <w:szCs w:val="16"/>
          <w:u w:val="single"/>
        </w:rPr>
      </w:pPr>
    </w:p>
    <w:tbl>
      <w:tblPr>
        <w:tblW w:w="9648" w:type="dxa"/>
        <w:tblLook w:val="01E0"/>
      </w:tblPr>
      <w:tblGrid>
        <w:gridCol w:w="3168"/>
        <w:gridCol w:w="6480"/>
      </w:tblGrid>
      <w:tr w:rsidR="009527BE" w:rsidRPr="00F02F12" w:rsidTr="00197007">
        <w:tc>
          <w:tcPr>
            <w:tcW w:w="3168" w:type="dxa"/>
          </w:tcPr>
          <w:p w:rsidR="009527BE" w:rsidRPr="00F02F12" w:rsidRDefault="009527BE" w:rsidP="00F02F12">
            <w:pPr>
              <w:jc w:val="both"/>
              <w:rPr>
                <w:b/>
                <w:sz w:val="28"/>
                <w:szCs w:val="28"/>
              </w:rPr>
            </w:pPr>
            <w:r w:rsidRPr="00F02F12">
              <w:rPr>
                <w:b/>
                <w:sz w:val="28"/>
                <w:szCs w:val="28"/>
              </w:rPr>
              <w:t>Материально-техническое</w:t>
            </w:r>
          </w:p>
          <w:p w:rsidR="009527BE" w:rsidRPr="00F02F12" w:rsidRDefault="009527BE" w:rsidP="00F02F12">
            <w:pPr>
              <w:jc w:val="both"/>
              <w:rPr>
                <w:b/>
                <w:sz w:val="28"/>
                <w:szCs w:val="28"/>
              </w:rPr>
            </w:pPr>
            <w:r w:rsidRPr="00F02F12">
              <w:rPr>
                <w:b/>
                <w:sz w:val="28"/>
                <w:szCs w:val="28"/>
              </w:rPr>
              <w:t xml:space="preserve">обеспечение: </w:t>
            </w:r>
          </w:p>
        </w:tc>
        <w:tc>
          <w:tcPr>
            <w:tcW w:w="6480" w:type="dxa"/>
          </w:tcPr>
          <w:p w:rsidR="009527BE" w:rsidRPr="00F02F12" w:rsidRDefault="009527BE" w:rsidP="00F02F12">
            <w:pPr>
              <w:jc w:val="both"/>
              <w:rPr>
                <w:sz w:val="28"/>
                <w:szCs w:val="28"/>
              </w:rPr>
            </w:pPr>
            <w:r w:rsidRPr="00F02F12">
              <w:rPr>
                <w:sz w:val="28"/>
                <w:szCs w:val="28"/>
              </w:rPr>
              <w:t xml:space="preserve">Интерактивная доска, мультимедийный проектор, мультимедийная презентация, инструкционные карты, </w:t>
            </w:r>
            <w:r w:rsidR="00E25AF1" w:rsidRPr="00F02F12">
              <w:rPr>
                <w:sz w:val="28"/>
                <w:szCs w:val="28"/>
              </w:rPr>
              <w:t>компьютерна</w:t>
            </w:r>
            <w:r w:rsidRPr="00F02F12">
              <w:rPr>
                <w:sz w:val="28"/>
                <w:szCs w:val="28"/>
              </w:rPr>
              <w:t xml:space="preserve"> программа фирмы «1С»</w:t>
            </w:r>
            <w:r w:rsidR="00E25AF1" w:rsidRPr="00F02F12">
              <w:rPr>
                <w:sz w:val="28"/>
                <w:szCs w:val="28"/>
              </w:rPr>
              <w:t xml:space="preserve"> – </w:t>
            </w:r>
            <w:r w:rsidRPr="00F02F12">
              <w:rPr>
                <w:sz w:val="28"/>
                <w:szCs w:val="28"/>
              </w:rPr>
              <w:t>«Семейная бухгалтерия»</w:t>
            </w:r>
            <w:r w:rsidR="00E25AF1" w:rsidRPr="00F02F12">
              <w:rPr>
                <w:sz w:val="28"/>
                <w:szCs w:val="28"/>
              </w:rPr>
              <w:t>.</w:t>
            </w:r>
          </w:p>
        </w:tc>
      </w:tr>
    </w:tbl>
    <w:p w:rsidR="00FE40BC" w:rsidRPr="007313FE" w:rsidRDefault="00FE40BC" w:rsidP="00F02F12">
      <w:pPr>
        <w:jc w:val="both"/>
        <w:rPr>
          <w:b/>
          <w:sz w:val="16"/>
          <w:szCs w:val="16"/>
        </w:rPr>
      </w:pPr>
    </w:p>
    <w:p w:rsidR="009527BE" w:rsidRPr="008C30E3" w:rsidRDefault="009527BE" w:rsidP="008C30E3">
      <w:pPr>
        <w:jc w:val="both"/>
        <w:rPr>
          <w:b/>
          <w:sz w:val="28"/>
          <w:szCs w:val="28"/>
        </w:rPr>
      </w:pPr>
      <w:r w:rsidRPr="00F02F12">
        <w:rPr>
          <w:b/>
          <w:sz w:val="28"/>
          <w:szCs w:val="28"/>
        </w:rPr>
        <w:t xml:space="preserve">Время: </w:t>
      </w:r>
      <w:r w:rsidRPr="00F02F12">
        <w:rPr>
          <w:sz w:val="28"/>
          <w:szCs w:val="28"/>
          <w:u w:val="single"/>
        </w:rPr>
        <w:tab/>
        <w:t xml:space="preserve">90 </w:t>
      </w:r>
      <w:r w:rsidRPr="00F02F12">
        <w:rPr>
          <w:sz w:val="28"/>
          <w:szCs w:val="28"/>
          <w:u w:val="single"/>
        </w:rPr>
        <w:tab/>
      </w:r>
      <w:r w:rsidRPr="00F02F12">
        <w:rPr>
          <w:sz w:val="28"/>
          <w:szCs w:val="28"/>
        </w:rPr>
        <w:t xml:space="preserve"> минут</w:t>
      </w:r>
      <w:r w:rsidR="00E25AF1" w:rsidRPr="00F02F12">
        <w:rPr>
          <w:sz w:val="28"/>
          <w:szCs w:val="28"/>
        </w:rPr>
        <w:t>.</w:t>
      </w:r>
    </w:p>
    <w:p w:rsidR="009527BE" w:rsidRPr="00F02F12" w:rsidRDefault="009527BE" w:rsidP="00F02F12">
      <w:pPr>
        <w:jc w:val="center"/>
        <w:rPr>
          <w:b/>
          <w:sz w:val="28"/>
          <w:szCs w:val="28"/>
        </w:rPr>
      </w:pPr>
      <w:r w:rsidRPr="00F02F12">
        <w:rPr>
          <w:b/>
          <w:sz w:val="28"/>
          <w:szCs w:val="28"/>
        </w:rPr>
        <w:lastRenderedPageBreak/>
        <w:t>ХОД ЗАНЯТИЯ</w:t>
      </w:r>
    </w:p>
    <w:p w:rsidR="009527BE" w:rsidRPr="007313FE" w:rsidRDefault="009527BE" w:rsidP="00F02F12">
      <w:pPr>
        <w:tabs>
          <w:tab w:val="left" w:pos="2340"/>
        </w:tabs>
        <w:jc w:val="center"/>
        <w:rPr>
          <w:sz w:val="16"/>
          <w:szCs w:val="16"/>
        </w:rPr>
      </w:pPr>
    </w:p>
    <w:p w:rsidR="009527BE" w:rsidRPr="00F02F12" w:rsidRDefault="009527BE" w:rsidP="00F02F12">
      <w:pPr>
        <w:tabs>
          <w:tab w:val="left" w:pos="2340"/>
        </w:tabs>
        <w:jc w:val="both"/>
        <w:rPr>
          <w:b/>
          <w:sz w:val="28"/>
          <w:szCs w:val="28"/>
        </w:rPr>
      </w:pPr>
      <w:r w:rsidRPr="00F02F12">
        <w:rPr>
          <w:b/>
          <w:sz w:val="28"/>
          <w:szCs w:val="28"/>
        </w:rPr>
        <w:t>Ι. Организационный момент (2 минуты)</w:t>
      </w:r>
      <w:r w:rsidR="00E25AF1" w:rsidRPr="00F02F12">
        <w:rPr>
          <w:b/>
          <w:sz w:val="28"/>
          <w:szCs w:val="28"/>
        </w:rPr>
        <w:t>.</w:t>
      </w:r>
    </w:p>
    <w:p w:rsidR="009527BE" w:rsidRPr="00F02F12" w:rsidRDefault="009527BE" w:rsidP="00F02F12">
      <w:pPr>
        <w:tabs>
          <w:tab w:val="left" w:pos="2340"/>
        </w:tabs>
        <w:jc w:val="both"/>
        <w:rPr>
          <w:sz w:val="28"/>
          <w:szCs w:val="28"/>
        </w:rPr>
      </w:pPr>
      <w:r w:rsidRPr="00F02F12">
        <w:rPr>
          <w:sz w:val="28"/>
          <w:szCs w:val="28"/>
        </w:rPr>
        <w:t xml:space="preserve">  1.Взаимное приветствие</w:t>
      </w:r>
      <w:r w:rsidR="00E25AF1" w:rsidRPr="00F02F12">
        <w:rPr>
          <w:sz w:val="28"/>
          <w:szCs w:val="28"/>
        </w:rPr>
        <w:t>.</w:t>
      </w:r>
    </w:p>
    <w:p w:rsidR="009527BE" w:rsidRPr="00F02F12" w:rsidRDefault="009527BE" w:rsidP="00F02F12">
      <w:pPr>
        <w:tabs>
          <w:tab w:val="left" w:pos="2340"/>
        </w:tabs>
        <w:jc w:val="both"/>
        <w:rPr>
          <w:sz w:val="28"/>
          <w:szCs w:val="28"/>
        </w:rPr>
      </w:pPr>
      <w:r w:rsidRPr="00F02F12">
        <w:rPr>
          <w:sz w:val="28"/>
          <w:szCs w:val="28"/>
        </w:rPr>
        <w:t xml:space="preserve">  2.Проверка присутствующих</w:t>
      </w:r>
      <w:r w:rsidR="00E25AF1" w:rsidRPr="00F02F12">
        <w:rPr>
          <w:sz w:val="28"/>
          <w:szCs w:val="28"/>
        </w:rPr>
        <w:t>.</w:t>
      </w:r>
    </w:p>
    <w:p w:rsidR="009527BE" w:rsidRPr="00F02F12" w:rsidRDefault="009527BE" w:rsidP="00F02F12">
      <w:pPr>
        <w:tabs>
          <w:tab w:val="left" w:pos="2340"/>
        </w:tabs>
        <w:jc w:val="both"/>
        <w:rPr>
          <w:sz w:val="28"/>
          <w:szCs w:val="28"/>
        </w:rPr>
      </w:pPr>
      <w:r w:rsidRPr="00F02F12">
        <w:rPr>
          <w:sz w:val="28"/>
          <w:szCs w:val="28"/>
        </w:rPr>
        <w:t xml:space="preserve">  3.Проверка готовности обучающихся к уроку</w:t>
      </w:r>
      <w:r w:rsidR="00E25AF1" w:rsidRPr="00F02F12">
        <w:rPr>
          <w:sz w:val="28"/>
          <w:szCs w:val="28"/>
        </w:rPr>
        <w:t>.</w:t>
      </w:r>
    </w:p>
    <w:p w:rsidR="009527BE" w:rsidRPr="00F02F12" w:rsidRDefault="009527BE" w:rsidP="00F02F12">
      <w:pPr>
        <w:tabs>
          <w:tab w:val="left" w:pos="2340"/>
        </w:tabs>
        <w:jc w:val="both"/>
        <w:rPr>
          <w:sz w:val="28"/>
          <w:szCs w:val="28"/>
        </w:rPr>
      </w:pPr>
      <w:r w:rsidRPr="00F02F12">
        <w:rPr>
          <w:sz w:val="28"/>
          <w:szCs w:val="28"/>
        </w:rPr>
        <w:t xml:space="preserve">  4.Проверка внешнего вида</w:t>
      </w:r>
      <w:r w:rsidR="00E25AF1" w:rsidRPr="00F02F12">
        <w:rPr>
          <w:sz w:val="28"/>
          <w:szCs w:val="28"/>
        </w:rPr>
        <w:t>.</w:t>
      </w:r>
    </w:p>
    <w:p w:rsidR="00E25AF1" w:rsidRPr="007313FE" w:rsidRDefault="00E25AF1" w:rsidP="00F02F12">
      <w:pPr>
        <w:tabs>
          <w:tab w:val="left" w:pos="2340"/>
        </w:tabs>
        <w:jc w:val="both"/>
        <w:rPr>
          <w:sz w:val="16"/>
          <w:szCs w:val="16"/>
        </w:rPr>
      </w:pPr>
    </w:p>
    <w:p w:rsidR="008D53A7" w:rsidRPr="00F02F12" w:rsidRDefault="009527BE" w:rsidP="00F02F12">
      <w:pPr>
        <w:jc w:val="both"/>
        <w:rPr>
          <w:b/>
          <w:sz w:val="28"/>
          <w:szCs w:val="28"/>
        </w:rPr>
      </w:pPr>
      <w:r w:rsidRPr="00F02F12">
        <w:rPr>
          <w:b/>
          <w:sz w:val="28"/>
          <w:szCs w:val="28"/>
        </w:rPr>
        <w:t>ΙΙ. Вводная часть (</w:t>
      </w:r>
      <w:r w:rsidR="0065545A">
        <w:rPr>
          <w:b/>
          <w:sz w:val="28"/>
          <w:szCs w:val="28"/>
        </w:rPr>
        <w:t>2</w:t>
      </w:r>
      <w:r w:rsidRPr="00F02F12">
        <w:rPr>
          <w:b/>
          <w:sz w:val="28"/>
          <w:szCs w:val="28"/>
        </w:rPr>
        <w:t>0 минут)</w:t>
      </w:r>
      <w:r w:rsidR="00E25AF1" w:rsidRPr="00F02F12">
        <w:rPr>
          <w:b/>
          <w:sz w:val="28"/>
          <w:szCs w:val="28"/>
        </w:rPr>
        <w:t>.</w:t>
      </w:r>
    </w:p>
    <w:p w:rsidR="009527BE" w:rsidRPr="00F02F12" w:rsidRDefault="009527BE" w:rsidP="00F02F12">
      <w:pPr>
        <w:pStyle w:val="a9"/>
        <w:numPr>
          <w:ilvl w:val="0"/>
          <w:numId w:val="7"/>
        </w:numPr>
        <w:tabs>
          <w:tab w:val="left" w:pos="709"/>
        </w:tabs>
        <w:ind w:left="0" w:firstLine="426"/>
        <w:jc w:val="both"/>
        <w:rPr>
          <w:b/>
          <w:sz w:val="28"/>
          <w:szCs w:val="28"/>
        </w:rPr>
      </w:pPr>
      <w:r w:rsidRPr="00F02F12">
        <w:rPr>
          <w:sz w:val="28"/>
          <w:szCs w:val="28"/>
        </w:rPr>
        <w:t>Сообщение темы занятия и целевая установка на занятие</w:t>
      </w:r>
      <w:r w:rsidR="00E25AF1" w:rsidRPr="00F02F12">
        <w:rPr>
          <w:sz w:val="28"/>
          <w:szCs w:val="28"/>
        </w:rPr>
        <w:t>.</w:t>
      </w:r>
    </w:p>
    <w:p w:rsidR="008D53A7" w:rsidRPr="00F02F12" w:rsidRDefault="008D53A7" w:rsidP="00F02F12">
      <w:pPr>
        <w:pStyle w:val="a9"/>
        <w:numPr>
          <w:ilvl w:val="0"/>
          <w:numId w:val="7"/>
        </w:numPr>
        <w:tabs>
          <w:tab w:val="left" w:pos="709"/>
        </w:tabs>
        <w:ind w:left="0" w:firstLine="426"/>
        <w:jc w:val="both"/>
        <w:rPr>
          <w:b/>
          <w:sz w:val="28"/>
          <w:szCs w:val="28"/>
        </w:rPr>
      </w:pPr>
      <w:r w:rsidRPr="00F02F12">
        <w:rPr>
          <w:sz w:val="28"/>
          <w:szCs w:val="28"/>
        </w:rPr>
        <w:t>Мотивация обучающихся:</w:t>
      </w:r>
    </w:p>
    <w:tbl>
      <w:tblPr>
        <w:tblW w:w="9180" w:type="dxa"/>
        <w:tblInd w:w="468" w:type="dxa"/>
        <w:tblBorders>
          <w:insideH w:val="single" w:sz="4" w:space="0" w:color="auto"/>
          <w:insideV w:val="single" w:sz="4" w:space="0" w:color="auto"/>
        </w:tblBorders>
        <w:tblLook w:val="01E0"/>
      </w:tblPr>
      <w:tblGrid>
        <w:gridCol w:w="9180"/>
      </w:tblGrid>
      <w:tr w:rsidR="008D53A7" w:rsidRPr="00F02F12" w:rsidTr="009F3BF6">
        <w:tc>
          <w:tcPr>
            <w:tcW w:w="9180" w:type="dxa"/>
          </w:tcPr>
          <w:p w:rsidR="008D53A7" w:rsidRPr="005C4440" w:rsidRDefault="00CD24A8" w:rsidP="005C4440">
            <w:pPr>
              <w:jc w:val="both"/>
              <w:rPr>
                <w:sz w:val="28"/>
                <w:szCs w:val="28"/>
                <w:u w:val="single"/>
              </w:rPr>
            </w:pPr>
            <w:r w:rsidRPr="005C4440">
              <w:rPr>
                <w:sz w:val="28"/>
                <w:szCs w:val="28"/>
              </w:rPr>
              <w:t xml:space="preserve">- </w:t>
            </w:r>
            <w:r w:rsidR="005C4440" w:rsidRPr="005C4440">
              <w:rPr>
                <w:sz w:val="28"/>
                <w:szCs w:val="28"/>
              </w:rPr>
              <w:t>грамотное планирование бюджета семьи как условие финансового благополучия и удовлетворения потребностей семьи.</w:t>
            </w:r>
          </w:p>
        </w:tc>
      </w:tr>
    </w:tbl>
    <w:p w:rsidR="008D53A7" w:rsidRPr="00F02F12" w:rsidRDefault="008D53A7" w:rsidP="00F02F12">
      <w:pPr>
        <w:pStyle w:val="a9"/>
        <w:numPr>
          <w:ilvl w:val="0"/>
          <w:numId w:val="7"/>
        </w:numPr>
        <w:tabs>
          <w:tab w:val="left" w:pos="709"/>
        </w:tabs>
        <w:ind w:left="0" w:firstLine="426"/>
        <w:jc w:val="both"/>
        <w:rPr>
          <w:sz w:val="28"/>
          <w:szCs w:val="28"/>
        </w:rPr>
      </w:pPr>
      <w:r w:rsidRPr="00F02F12">
        <w:rPr>
          <w:sz w:val="28"/>
          <w:szCs w:val="28"/>
        </w:rPr>
        <w:t>Изложение нового материала</w:t>
      </w:r>
      <w:r w:rsidR="00ED3796">
        <w:rPr>
          <w:sz w:val="28"/>
          <w:szCs w:val="28"/>
        </w:rPr>
        <w:t xml:space="preserve"> и личный показ</w:t>
      </w:r>
      <w:r w:rsidRPr="00F02F12">
        <w:rPr>
          <w:sz w:val="28"/>
          <w:szCs w:val="28"/>
        </w:rPr>
        <w:t>:</w:t>
      </w:r>
    </w:p>
    <w:tbl>
      <w:tblPr>
        <w:tblStyle w:val="a8"/>
        <w:tblpPr w:leftFromText="180" w:rightFromText="180" w:vertAnchor="text" w:horzAnchor="margin" w:tblpX="392" w:tblpY="4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tblGrid>
      <w:tr w:rsidR="008D53A7" w:rsidRPr="00F02F12" w:rsidTr="008D53A7">
        <w:tc>
          <w:tcPr>
            <w:tcW w:w="9214" w:type="dxa"/>
          </w:tcPr>
          <w:p w:rsidR="00847FD1" w:rsidRPr="00847FD1" w:rsidRDefault="00847FD1" w:rsidP="00D1068D">
            <w:pPr>
              <w:jc w:val="both"/>
              <w:rPr>
                <w:sz w:val="28"/>
                <w:szCs w:val="28"/>
              </w:rPr>
            </w:pPr>
            <w:r w:rsidRPr="00847FD1">
              <w:rPr>
                <w:sz w:val="28"/>
                <w:szCs w:val="28"/>
              </w:rPr>
              <w:t>- структура семейного бюджета</w:t>
            </w:r>
            <w:r w:rsidR="00DB37B5">
              <w:rPr>
                <w:sz w:val="28"/>
                <w:szCs w:val="28"/>
              </w:rPr>
              <w:t>;</w:t>
            </w:r>
          </w:p>
          <w:p w:rsidR="00847FD1" w:rsidRPr="00847FD1" w:rsidRDefault="00847FD1" w:rsidP="00D1068D">
            <w:pPr>
              <w:jc w:val="both"/>
              <w:rPr>
                <w:sz w:val="28"/>
                <w:szCs w:val="28"/>
              </w:rPr>
            </w:pPr>
            <w:r w:rsidRPr="00847FD1">
              <w:rPr>
                <w:sz w:val="28"/>
                <w:szCs w:val="28"/>
              </w:rPr>
              <w:t>- планирование семейного бюджета</w:t>
            </w:r>
            <w:r>
              <w:rPr>
                <w:sz w:val="28"/>
                <w:szCs w:val="28"/>
              </w:rPr>
              <w:t>;</w:t>
            </w:r>
          </w:p>
          <w:p w:rsidR="00847FD1" w:rsidRDefault="00847FD1" w:rsidP="00D1068D">
            <w:pPr>
              <w:jc w:val="both"/>
              <w:rPr>
                <w:sz w:val="28"/>
                <w:szCs w:val="28"/>
              </w:rPr>
            </w:pPr>
            <w:r w:rsidRPr="00847FD1">
              <w:rPr>
                <w:sz w:val="28"/>
                <w:szCs w:val="28"/>
              </w:rPr>
              <w:t>- расходная  часть бюджета</w:t>
            </w:r>
            <w:r>
              <w:rPr>
                <w:sz w:val="28"/>
                <w:szCs w:val="28"/>
              </w:rPr>
              <w:t>;</w:t>
            </w:r>
          </w:p>
          <w:p w:rsidR="008D53A7" w:rsidRDefault="00847FD1" w:rsidP="00D1068D">
            <w:pPr>
              <w:jc w:val="both"/>
              <w:rPr>
                <w:sz w:val="28"/>
                <w:szCs w:val="28"/>
              </w:rPr>
            </w:pPr>
            <w:r>
              <w:rPr>
                <w:sz w:val="28"/>
                <w:szCs w:val="28"/>
              </w:rPr>
              <w:t xml:space="preserve">- </w:t>
            </w:r>
            <w:r w:rsidRPr="00847FD1">
              <w:rPr>
                <w:sz w:val="28"/>
                <w:szCs w:val="28"/>
              </w:rPr>
              <w:t>доходная часть бюджета</w:t>
            </w:r>
            <w:r w:rsidR="001A6319">
              <w:rPr>
                <w:sz w:val="28"/>
                <w:szCs w:val="28"/>
              </w:rPr>
              <w:t>;</w:t>
            </w:r>
          </w:p>
          <w:p w:rsidR="00847FD1" w:rsidRDefault="00847FD1" w:rsidP="00D1068D">
            <w:pPr>
              <w:jc w:val="both"/>
              <w:rPr>
                <w:sz w:val="28"/>
                <w:szCs w:val="28"/>
              </w:rPr>
            </w:pPr>
            <w:r>
              <w:rPr>
                <w:sz w:val="28"/>
                <w:szCs w:val="28"/>
              </w:rPr>
              <w:t xml:space="preserve">- </w:t>
            </w:r>
            <w:r w:rsidR="005C4440">
              <w:rPr>
                <w:sz w:val="28"/>
                <w:szCs w:val="28"/>
              </w:rPr>
              <w:t>программа «Семейная бухгалтерия» – назначение, структура, применение</w:t>
            </w:r>
            <w:r>
              <w:rPr>
                <w:sz w:val="28"/>
                <w:szCs w:val="28"/>
              </w:rPr>
              <w:t>;</w:t>
            </w:r>
          </w:p>
          <w:p w:rsidR="00847FD1" w:rsidRDefault="00847FD1" w:rsidP="00D1068D">
            <w:pPr>
              <w:jc w:val="both"/>
              <w:rPr>
                <w:sz w:val="28"/>
                <w:szCs w:val="28"/>
              </w:rPr>
            </w:pPr>
            <w:r>
              <w:rPr>
                <w:sz w:val="28"/>
                <w:szCs w:val="28"/>
              </w:rPr>
              <w:t xml:space="preserve">- </w:t>
            </w:r>
            <w:bookmarkStart w:id="4" w:name="OLE_LINK11"/>
            <w:bookmarkStart w:id="5" w:name="OLE_LINK12"/>
            <w:r>
              <w:rPr>
                <w:sz w:val="28"/>
                <w:szCs w:val="28"/>
              </w:rPr>
              <w:t xml:space="preserve">занесение информации </w:t>
            </w:r>
            <w:bookmarkEnd w:id="4"/>
            <w:bookmarkEnd w:id="5"/>
            <w:r>
              <w:rPr>
                <w:sz w:val="28"/>
                <w:szCs w:val="28"/>
              </w:rPr>
              <w:t>в справочник;</w:t>
            </w:r>
          </w:p>
          <w:p w:rsidR="00847FD1" w:rsidRDefault="00847FD1" w:rsidP="00D1068D">
            <w:pPr>
              <w:jc w:val="both"/>
              <w:rPr>
                <w:sz w:val="28"/>
                <w:szCs w:val="28"/>
              </w:rPr>
            </w:pPr>
            <w:r>
              <w:rPr>
                <w:sz w:val="28"/>
                <w:szCs w:val="28"/>
              </w:rPr>
              <w:t>- занесение остатков денежных средств;</w:t>
            </w:r>
          </w:p>
          <w:p w:rsidR="00847FD1" w:rsidRDefault="00847FD1" w:rsidP="00D1068D">
            <w:pPr>
              <w:jc w:val="both"/>
              <w:rPr>
                <w:sz w:val="28"/>
                <w:szCs w:val="28"/>
              </w:rPr>
            </w:pPr>
            <w:r>
              <w:rPr>
                <w:sz w:val="28"/>
                <w:szCs w:val="28"/>
              </w:rPr>
              <w:t xml:space="preserve">- </w:t>
            </w:r>
            <w:r w:rsidRPr="002F1D1E">
              <w:rPr>
                <w:sz w:val="28"/>
                <w:szCs w:val="28"/>
              </w:rPr>
              <w:t>регистрации движения денег</w:t>
            </w:r>
            <w:r>
              <w:rPr>
                <w:sz w:val="28"/>
                <w:szCs w:val="28"/>
              </w:rPr>
              <w:t>;</w:t>
            </w:r>
          </w:p>
          <w:p w:rsidR="00847FD1" w:rsidRDefault="00847FD1" w:rsidP="00D1068D">
            <w:pPr>
              <w:jc w:val="both"/>
              <w:rPr>
                <w:sz w:val="28"/>
                <w:szCs w:val="28"/>
              </w:rPr>
            </w:pPr>
            <w:r>
              <w:rPr>
                <w:sz w:val="28"/>
                <w:szCs w:val="28"/>
              </w:rPr>
              <w:t>- занесение информации в ж</w:t>
            </w:r>
            <w:r w:rsidRPr="004E2384">
              <w:rPr>
                <w:sz w:val="28"/>
                <w:szCs w:val="28"/>
              </w:rPr>
              <w:t>урнал регистрации доходов</w:t>
            </w:r>
            <w:r>
              <w:rPr>
                <w:sz w:val="28"/>
                <w:szCs w:val="28"/>
              </w:rPr>
              <w:t>;</w:t>
            </w:r>
          </w:p>
          <w:p w:rsidR="00847FD1" w:rsidRDefault="00847FD1" w:rsidP="00D1068D">
            <w:pPr>
              <w:jc w:val="both"/>
              <w:rPr>
                <w:sz w:val="28"/>
                <w:szCs w:val="28"/>
              </w:rPr>
            </w:pPr>
            <w:r>
              <w:rPr>
                <w:sz w:val="28"/>
                <w:szCs w:val="28"/>
              </w:rPr>
              <w:t>- знакомство с отчетом</w:t>
            </w:r>
            <w:r w:rsidRPr="002F1D1E">
              <w:rPr>
                <w:sz w:val="28"/>
                <w:szCs w:val="28"/>
              </w:rPr>
              <w:t xml:space="preserve"> о результатах хозяйственной деятельности семьи</w:t>
            </w:r>
            <w:r>
              <w:rPr>
                <w:sz w:val="28"/>
                <w:szCs w:val="28"/>
              </w:rPr>
              <w:t>;</w:t>
            </w:r>
          </w:p>
          <w:p w:rsidR="00847FD1" w:rsidRDefault="00847FD1" w:rsidP="00D1068D">
            <w:pPr>
              <w:jc w:val="both"/>
              <w:rPr>
                <w:sz w:val="28"/>
                <w:szCs w:val="28"/>
              </w:rPr>
            </w:pPr>
            <w:r>
              <w:rPr>
                <w:sz w:val="28"/>
                <w:szCs w:val="28"/>
              </w:rPr>
              <w:t>- выполнение</w:t>
            </w:r>
            <w:r w:rsidRPr="002F1D1E">
              <w:rPr>
                <w:sz w:val="28"/>
                <w:szCs w:val="28"/>
              </w:rPr>
              <w:t xml:space="preserve"> </w:t>
            </w:r>
            <w:r>
              <w:rPr>
                <w:sz w:val="28"/>
                <w:szCs w:val="28"/>
              </w:rPr>
              <w:t>отчета;</w:t>
            </w:r>
          </w:p>
          <w:p w:rsidR="00847FD1" w:rsidRDefault="00847FD1" w:rsidP="00D1068D">
            <w:pPr>
              <w:jc w:val="both"/>
              <w:rPr>
                <w:sz w:val="28"/>
                <w:szCs w:val="28"/>
              </w:rPr>
            </w:pPr>
            <w:r>
              <w:rPr>
                <w:sz w:val="28"/>
                <w:szCs w:val="28"/>
              </w:rPr>
              <w:t>- подпрограмма «Учет кредитов»:</w:t>
            </w:r>
          </w:p>
          <w:p w:rsidR="00847FD1" w:rsidRDefault="00847FD1" w:rsidP="00D1068D">
            <w:pPr>
              <w:ind w:left="709"/>
              <w:jc w:val="both"/>
              <w:rPr>
                <w:sz w:val="28"/>
                <w:szCs w:val="28"/>
              </w:rPr>
            </w:pPr>
            <w:r>
              <w:rPr>
                <w:sz w:val="28"/>
                <w:szCs w:val="28"/>
              </w:rPr>
              <w:t xml:space="preserve">- </w:t>
            </w:r>
            <w:r w:rsidRPr="00BB52C0">
              <w:rPr>
                <w:sz w:val="28"/>
                <w:szCs w:val="28"/>
              </w:rPr>
              <w:t>учет ежемесячных платеже</w:t>
            </w:r>
            <w:r>
              <w:rPr>
                <w:sz w:val="28"/>
                <w:szCs w:val="28"/>
              </w:rPr>
              <w:t>й;</w:t>
            </w:r>
          </w:p>
          <w:p w:rsidR="00847FD1" w:rsidRDefault="00847FD1" w:rsidP="00D1068D">
            <w:pPr>
              <w:ind w:left="709"/>
              <w:jc w:val="both"/>
              <w:rPr>
                <w:sz w:val="28"/>
                <w:szCs w:val="28"/>
              </w:rPr>
            </w:pPr>
            <w:r>
              <w:rPr>
                <w:sz w:val="28"/>
                <w:szCs w:val="28"/>
              </w:rPr>
              <w:t xml:space="preserve">- правила </w:t>
            </w:r>
            <w:r w:rsidR="00CD24A8" w:rsidRPr="00CD24A8">
              <w:rPr>
                <w:sz w:val="28"/>
                <w:szCs w:val="28"/>
              </w:rPr>
              <w:t xml:space="preserve">покупки </w:t>
            </w:r>
            <w:r>
              <w:rPr>
                <w:sz w:val="28"/>
                <w:szCs w:val="28"/>
              </w:rPr>
              <w:t>товаров длительного пользования в кредит;</w:t>
            </w:r>
          </w:p>
          <w:p w:rsidR="00847FD1" w:rsidRPr="00847FD1" w:rsidRDefault="00847FD1" w:rsidP="00D1068D">
            <w:pPr>
              <w:jc w:val="both"/>
              <w:rPr>
                <w:color w:val="FF0000"/>
                <w:sz w:val="28"/>
                <w:szCs w:val="28"/>
              </w:rPr>
            </w:pPr>
            <w:r>
              <w:rPr>
                <w:sz w:val="28"/>
                <w:szCs w:val="28"/>
              </w:rPr>
              <w:t>- общие принципы работы с приложениями программы «Семейная бухгалтерия».</w:t>
            </w:r>
          </w:p>
        </w:tc>
      </w:tr>
    </w:tbl>
    <w:p w:rsidR="008D53A7" w:rsidRPr="00F02F12" w:rsidRDefault="00CF5E52" w:rsidP="00F02F12">
      <w:pPr>
        <w:pStyle w:val="a9"/>
        <w:numPr>
          <w:ilvl w:val="0"/>
          <w:numId w:val="7"/>
        </w:numPr>
        <w:jc w:val="both"/>
        <w:rPr>
          <w:sz w:val="28"/>
          <w:szCs w:val="28"/>
        </w:rPr>
      </w:pPr>
      <w:r>
        <w:rPr>
          <w:sz w:val="28"/>
          <w:szCs w:val="28"/>
        </w:rPr>
        <w:t>Закрепление и п</w:t>
      </w:r>
      <w:r w:rsidR="008D53A7" w:rsidRPr="00F02F12">
        <w:rPr>
          <w:sz w:val="28"/>
          <w:szCs w:val="28"/>
        </w:rPr>
        <w:t>ро</w:t>
      </w:r>
      <w:r w:rsidR="00DB37B5">
        <w:rPr>
          <w:sz w:val="28"/>
          <w:szCs w:val="28"/>
        </w:rPr>
        <w:t>верка усвоения нового материала:</w:t>
      </w:r>
    </w:p>
    <w:tbl>
      <w:tblPr>
        <w:tblStyle w:val="a8"/>
        <w:tblpPr w:leftFromText="180" w:rightFromText="180" w:vertAnchor="text" w:horzAnchor="margin" w:tblpX="392" w:tblpY="4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tblGrid>
      <w:tr w:rsidR="008D53A7" w:rsidRPr="00F02F12" w:rsidTr="009F3BF6">
        <w:tc>
          <w:tcPr>
            <w:tcW w:w="9214" w:type="dxa"/>
          </w:tcPr>
          <w:p w:rsidR="005E02B9" w:rsidRPr="008F3F03" w:rsidRDefault="005E02B9" w:rsidP="005E02B9">
            <w:pPr>
              <w:jc w:val="both"/>
              <w:rPr>
                <w:sz w:val="28"/>
                <w:szCs w:val="28"/>
              </w:rPr>
            </w:pPr>
            <w:r>
              <w:rPr>
                <w:sz w:val="28"/>
                <w:szCs w:val="28"/>
              </w:rPr>
              <w:t>- что такое бюджет семьи</w:t>
            </w:r>
            <w:r w:rsidRPr="005E02B9">
              <w:rPr>
                <w:sz w:val="28"/>
                <w:szCs w:val="28"/>
              </w:rPr>
              <w:t>?</w:t>
            </w:r>
          </w:p>
          <w:p w:rsidR="005E02B9" w:rsidRPr="0064524E" w:rsidRDefault="005E02B9" w:rsidP="005E02B9">
            <w:pPr>
              <w:jc w:val="both"/>
              <w:rPr>
                <w:sz w:val="28"/>
                <w:szCs w:val="28"/>
              </w:rPr>
            </w:pPr>
            <w:r w:rsidRPr="008F3F03">
              <w:rPr>
                <w:sz w:val="28"/>
                <w:szCs w:val="28"/>
              </w:rPr>
              <w:t>-</w:t>
            </w:r>
            <w:r>
              <w:rPr>
                <w:sz w:val="28"/>
                <w:szCs w:val="28"/>
              </w:rPr>
              <w:t xml:space="preserve"> в каком случае бюджет семьи называется избыточным</w:t>
            </w:r>
            <w:r w:rsidRPr="0064524E">
              <w:rPr>
                <w:sz w:val="28"/>
                <w:szCs w:val="28"/>
              </w:rPr>
              <w:t>?</w:t>
            </w:r>
          </w:p>
          <w:p w:rsidR="005E02B9" w:rsidRDefault="005E02B9" w:rsidP="005E02B9">
            <w:pPr>
              <w:jc w:val="both"/>
              <w:rPr>
                <w:sz w:val="28"/>
                <w:szCs w:val="28"/>
              </w:rPr>
            </w:pPr>
            <w:r w:rsidRPr="005E02B9">
              <w:rPr>
                <w:sz w:val="28"/>
                <w:szCs w:val="28"/>
              </w:rPr>
              <w:t xml:space="preserve">- </w:t>
            </w:r>
            <w:r>
              <w:rPr>
                <w:sz w:val="28"/>
                <w:szCs w:val="28"/>
              </w:rPr>
              <w:t>что такое дефицит бюджета</w:t>
            </w:r>
            <w:r w:rsidRPr="005E02B9">
              <w:rPr>
                <w:sz w:val="28"/>
                <w:szCs w:val="28"/>
              </w:rPr>
              <w:t>?</w:t>
            </w:r>
          </w:p>
          <w:p w:rsidR="005E02B9" w:rsidRDefault="005E02B9" w:rsidP="005E02B9">
            <w:pPr>
              <w:jc w:val="both"/>
              <w:rPr>
                <w:sz w:val="28"/>
                <w:szCs w:val="28"/>
              </w:rPr>
            </w:pPr>
            <w:r>
              <w:rPr>
                <w:sz w:val="28"/>
                <w:szCs w:val="28"/>
              </w:rPr>
              <w:t>- какие три группы</w:t>
            </w:r>
            <w:r w:rsidRPr="00F02F12">
              <w:rPr>
                <w:sz w:val="28"/>
                <w:szCs w:val="28"/>
              </w:rPr>
              <w:t xml:space="preserve"> </w:t>
            </w:r>
            <w:r>
              <w:rPr>
                <w:sz w:val="28"/>
                <w:szCs w:val="28"/>
              </w:rPr>
              <w:t>расходов</w:t>
            </w:r>
            <w:r w:rsidRPr="00F02F12">
              <w:rPr>
                <w:sz w:val="28"/>
                <w:szCs w:val="28"/>
              </w:rPr>
              <w:t xml:space="preserve"> семьи можно</w:t>
            </w:r>
            <w:r>
              <w:rPr>
                <w:sz w:val="28"/>
                <w:szCs w:val="28"/>
              </w:rPr>
              <w:t xml:space="preserve"> выделить</w:t>
            </w:r>
            <w:r w:rsidRPr="00484E60">
              <w:rPr>
                <w:sz w:val="28"/>
                <w:szCs w:val="28"/>
              </w:rPr>
              <w:t>?</w:t>
            </w:r>
          </w:p>
          <w:p w:rsidR="008D53A7" w:rsidRPr="004B6067" w:rsidRDefault="005E02B9" w:rsidP="005E02B9">
            <w:pPr>
              <w:jc w:val="both"/>
              <w:rPr>
                <w:sz w:val="28"/>
                <w:szCs w:val="28"/>
              </w:rPr>
            </w:pPr>
            <w:r>
              <w:rPr>
                <w:sz w:val="28"/>
                <w:szCs w:val="28"/>
              </w:rPr>
              <w:t>- что входит в доходную часть семейного бюджета</w:t>
            </w:r>
            <w:r w:rsidRPr="00484E60">
              <w:rPr>
                <w:sz w:val="28"/>
                <w:szCs w:val="28"/>
              </w:rPr>
              <w:t>?</w:t>
            </w:r>
          </w:p>
        </w:tc>
      </w:tr>
    </w:tbl>
    <w:p w:rsidR="009527BE" w:rsidRPr="00F02F12" w:rsidRDefault="009527BE" w:rsidP="00F02F12">
      <w:pPr>
        <w:pStyle w:val="a9"/>
        <w:numPr>
          <w:ilvl w:val="0"/>
          <w:numId w:val="7"/>
        </w:numPr>
        <w:jc w:val="both"/>
        <w:rPr>
          <w:sz w:val="28"/>
          <w:szCs w:val="28"/>
        </w:rPr>
      </w:pPr>
      <w:r w:rsidRPr="00F02F12">
        <w:rPr>
          <w:sz w:val="28"/>
          <w:szCs w:val="28"/>
        </w:rPr>
        <w:t>Сообщение задания</w:t>
      </w:r>
      <w:r w:rsidR="00E25AF1" w:rsidRPr="00F02F12">
        <w:rPr>
          <w:sz w:val="28"/>
          <w:szCs w:val="28"/>
        </w:rPr>
        <w:t>.</w:t>
      </w:r>
    </w:p>
    <w:p w:rsidR="008D53A7" w:rsidRPr="00F02F12" w:rsidRDefault="00E25AF1" w:rsidP="00F02F12">
      <w:pPr>
        <w:pStyle w:val="a9"/>
        <w:numPr>
          <w:ilvl w:val="0"/>
          <w:numId w:val="7"/>
        </w:numPr>
        <w:jc w:val="both"/>
        <w:rPr>
          <w:sz w:val="28"/>
          <w:szCs w:val="28"/>
        </w:rPr>
      </w:pPr>
      <w:r w:rsidRPr="00F02F12">
        <w:rPr>
          <w:sz w:val="28"/>
          <w:szCs w:val="28"/>
        </w:rPr>
        <w:t>Объяснение порядка работы.</w:t>
      </w:r>
    </w:p>
    <w:p w:rsidR="009527BE" w:rsidRPr="00F02F12" w:rsidRDefault="009527BE" w:rsidP="00F02F12">
      <w:pPr>
        <w:pStyle w:val="a9"/>
        <w:numPr>
          <w:ilvl w:val="0"/>
          <w:numId w:val="7"/>
        </w:numPr>
        <w:jc w:val="both"/>
        <w:rPr>
          <w:sz w:val="28"/>
          <w:szCs w:val="28"/>
        </w:rPr>
      </w:pPr>
      <w:r w:rsidRPr="00F02F12">
        <w:rPr>
          <w:sz w:val="28"/>
          <w:szCs w:val="28"/>
        </w:rPr>
        <w:t>Выдача раздаточного материала</w:t>
      </w:r>
      <w:r w:rsidR="008D53A7" w:rsidRPr="00F02F12">
        <w:rPr>
          <w:sz w:val="28"/>
          <w:szCs w:val="28"/>
        </w:rPr>
        <w:t>.</w:t>
      </w:r>
      <w:r w:rsidRPr="00F02F12">
        <w:rPr>
          <w:b/>
          <w:sz w:val="28"/>
          <w:szCs w:val="28"/>
        </w:rPr>
        <w:t xml:space="preserve"> </w:t>
      </w:r>
    </w:p>
    <w:p w:rsidR="00892DF9" w:rsidRPr="007313FE" w:rsidRDefault="00892DF9" w:rsidP="00F02F12">
      <w:pPr>
        <w:jc w:val="both"/>
        <w:rPr>
          <w:b/>
          <w:sz w:val="16"/>
          <w:szCs w:val="16"/>
        </w:rPr>
      </w:pPr>
    </w:p>
    <w:p w:rsidR="009527BE" w:rsidRPr="00F02F12" w:rsidRDefault="009527BE" w:rsidP="00F02F12">
      <w:pPr>
        <w:ind w:left="567" w:hanging="567"/>
        <w:jc w:val="both"/>
        <w:rPr>
          <w:b/>
          <w:sz w:val="28"/>
          <w:szCs w:val="28"/>
        </w:rPr>
      </w:pPr>
      <w:r w:rsidRPr="00F02F12">
        <w:rPr>
          <w:b/>
          <w:sz w:val="28"/>
          <w:szCs w:val="28"/>
        </w:rPr>
        <w:t xml:space="preserve">ΙΙI. Самостоятельная работа </w:t>
      </w:r>
      <w:r w:rsidR="00892DF9" w:rsidRPr="00F02F12">
        <w:rPr>
          <w:b/>
          <w:sz w:val="28"/>
          <w:szCs w:val="28"/>
        </w:rPr>
        <w:t>об</w:t>
      </w:r>
      <w:r w:rsidRPr="00F02F12">
        <w:rPr>
          <w:b/>
          <w:sz w:val="28"/>
          <w:szCs w:val="28"/>
        </w:rPr>
        <w:t>уча</w:t>
      </w:r>
      <w:r w:rsidR="00892DF9" w:rsidRPr="00F02F12">
        <w:rPr>
          <w:b/>
          <w:sz w:val="28"/>
          <w:szCs w:val="28"/>
        </w:rPr>
        <w:t>ю</w:t>
      </w:r>
      <w:r w:rsidRPr="00F02F12">
        <w:rPr>
          <w:b/>
          <w:sz w:val="28"/>
          <w:szCs w:val="28"/>
        </w:rPr>
        <w:t xml:space="preserve">щихся </w:t>
      </w:r>
      <w:r w:rsidR="00892DF9" w:rsidRPr="00F02F12">
        <w:rPr>
          <w:b/>
          <w:sz w:val="28"/>
          <w:szCs w:val="28"/>
        </w:rPr>
        <w:t xml:space="preserve">и контроль преподавателя   </w:t>
      </w:r>
      <w:r w:rsidR="007313FE">
        <w:rPr>
          <w:b/>
          <w:sz w:val="28"/>
          <w:szCs w:val="28"/>
        </w:rPr>
        <w:t xml:space="preserve">    </w:t>
      </w:r>
      <w:r w:rsidRPr="00F02F12">
        <w:rPr>
          <w:b/>
          <w:sz w:val="28"/>
          <w:szCs w:val="28"/>
        </w:rPr>
        <w:t>(</w:t>
      </w:r>
      <w:r w:rsidR="009468DA">
        <w:rPr>
          <w:b/>
          <w:sz w:val="28"/>
          <w:szCs w:val="28"/>
        </w:rPr>
        <w:t>58</w:t>
      </w:r>
      <w:r w:rsidRPr="00F02F12">
        <w:rPr>
          <w:b/>
          <w:sz w:val="28"/>
          <w:szCs w:val="28"/>
        </w:rPr>
        <w:t xml:space="preserve"> минут)</w:t>
      </w:r>
      <w:r w:rsidR="00892DF9" w:rsidRPr="00F02F12">
        <w:rPr>
          <w:b/>
          <w:sz w:val="28"/>
          <w:szCs w:val="28"/>
        </w:rPr>
        <w:t>.</w:t>
      </w:r>
    </w:p>
    <w:p w:rsidR="00892DF9" w:rsidRPr="00F02F12" w:rsidRDefault="00892DF9" w:rsidP="00F02F12">
      <w:pPr>
        <w:ind w:left="567"/>
        <w:jc w:val="both"/>
        <w:rPr>
          <w:b/>
          <w:i/>
          <w:sz w:val="28"/>
          <w:szCs w:val="28"/>
        </w:rPr>
      </w:pPr>
      <w:r w:rsidRPr="00F02F12">
        <w:rPr>
          <w:b/>
          <w:i/>
          <w:sz w:val="28"/>
          <w:szCs w:val="28"/>
        </w:rPr>
        <w:t>Самостоятельная работа обучающихся:</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527BE" w:rsidRPr="00F02F12" w:rsidTr="00197007">
        <w:tc>
          <w:tcPr>
            <w:tcW w:w="9180" w:type="dxa"/>
            <w:tcBorders>
              <w:top w:val="nil"/>
              <w:left w:val="nil"/>
              <w:bottom w:val="nil"/>
              <w:right w:val="nil"/>
            </w:tcBorders>
          </w:tcPr>
          <w:p w:rsidR="00847FD1" w:rsidRDefault="00D1068D" w:rsidP="00D1068D">
            <w:pPr>
              <w:jc w:val="both"/>
              <w:rPr>
                <w:sz w:val="28"/>
                <w:szCs w:val="28"/>
              </w:rPr>
            </w:pPr>
            <w:r>
              <w:rPr>
                <w:sz w:val="28"/>
                <w:szCs w:val="28"/>
              </w:rPr>
              <w:t>Работа в подпрограмме «Бюджет</w:t>
            </w:r>
            <w:r w:rsidR="00847FD1" w:rsidRPr="002F1D1E">
              <w:rPr>
                <w:sz w:val="28"/>
                <w:szCs w:val="28"/>
              </w:rPr>
              <w:t>»</w:t>
            </w:r>
            <w:r>
              <w:rPr>
                <w:sz w:val="28"/>
                <w:szCs w:val="28"/>
              </w:rPr>
              <w:t>:</w:t>
            </w:r>
          </w:p>
          <w:p w:rsidR="00847FD1" w:rsidRDefault="00847FD1" w:rsidP="00D1068D">
            <w:pPr>
              <w:ind w:left="525"/>
              <w:jc w:val="both"/>
              <w:rPr>
                <w:sz w:val="28"/>
                <w:szCs w:val="28"/>
              </w:rPr>
            </w:pPr>
            <w:r>
              <w:rPr>
                <w:sz w:val="28"/>
                <w:szCs w:val="28"/>
              </w:rPr>
              <w:lastRenderedPageBreak/>
              <w:t>- занесение информации в справочник</w:t>
            </w:r>
            <w:r w:rsidR="00D1068D">
              <w:rPr>
                <w:sz w:val="28"/>
                <w:szCs w:val="28"/>
              </w:rPr>
              <w:t>;</w:t>
            </w:r>
          </w:p>
          <w:p w:rsidR="00847FD1" w:rsidRDefault="00847FD1" w:rsidP="00D1068D">
            <w:pPr>
              <w:ind w:left="525"/>
              <w:jc w:val="both"/>
              <w:rPr>
                <w:sz w:val="28"/>
                <w:szCs w:val="28"/>
              </w:rPr>
            </w:pPr>
            <w:r>
              <w:rPr>
                <w:sz w:val="28"/>
                <w:szCs w:val="28"/>
              </w:rPr>
              <w:t>- в справочнике «касса» занести остатки денежных средств</w:t>
            </w:r>
            <w:r w:rsidR="00D1068D">
              <w:rPr>
                <w:sz w:val="28"/>
                <w:szCs w:val="28"/>
              </w:rPr>
              <w:t>;</w:t>
            </w:r>
          </w:p>
          <w:p w:rsidR="00847FD1" w:rsidRDefault="00847FD1" w:rsidP="00D1068D">
            <w:pPr>
              <w:ind w:left="525"/>
              <w:jc w:val="both"/>
              <w:rPr>
                <w:sz w:val="28"/>
                <w:szCs w:val="28"/>
              </w:rPr>
            </w:pPr>
            <w:r>
              <w:rPr>
                <w:sz w:val="28"/>
                <w:szCs w:val="28"/>
              </w:rPr>
              <w:t xml:space="preserve">- </w:t>
            </w:r>
            <w:r w:rsidRPr="002F1D1E">
              <w:rPr>
                <w:sz w:val="28"/>
                <w:szCs w:val="28"/>
              </w:rPr>
              <w:t>регистрации движения денег</w:t>
            </w:r>
            <w:r w:rsidR="00D1068D">
              <w:rPr>
                <w:sz w:val="28"/>
                <w:szCs w:val="28"/>
              </w:rPr>
              <w:t>;</w:t>
            </w:r>
          </w:p>
          <w:p w:rsidR="00847FD1" w:rsidRDefault="00847FD1" w:rsidP="00D1068D">
            <w:pPr>
              <w:ind w:left="525"/>
              <w:jc w:val="both"/>
              <w:rPr>
                <w:sz w:val="28"/>
                <w:szCs w:val="28"/>
              </w:rPr>
            </w:pPr>
            <w:r>
              <w:rPr>
                <w:sz w:val="28"/>
                <w:szCs w:val="28"/>
              </w:rPr>
              <w:t>- занесение информации в ж</w:t>
            </w:r>
            <w:r w:rsidRPr="004E2384">
              <w:rPr>
                <w:sz w:val="28"/>
                <w:szCs w:val="28"/>
              </w:rPr>
              <w:t>урнал регистрации доходов</w:t>
            </w:r>
            <w:r w:rsidR="00D1068D">
              <w:rPr>
                <w:sz w:val="28"/>
                <w:szCs w:val="28"/>
              </w:rPr>
              <w:t>;</w:t>
            </w:r>
          </w:p>
          <w:p w:rsidR="00847FD1" w:rsidRDefault="00847FD1" w:rsidP="00D1068D">
            <w:pPr>
              <w:ind w:left="525"/>
              <w:jc w:val="both"/>
              <w:rPr>
                <w:sz w:val="28"/>
                <w:szCs w:val="28"/>
              </w:rPr>
            </w:pPr>
            <w:r>
              <w:rPr>
                <w:sz w:val="28"/>
                <w:szCs w:val="28"/>
              </w:rPr>
              <w:t>- отчет</w:t>
            </w:r>
            <w:r w:rsidRPr="002F1D1E">
              <w:rPr>
                <w:sz w:val="28"/>
                <w:szCs w:val="28"/>
              </w:rPr>
              <w:t xml:space="preserve"> о результатах хозяйственной деятельности семьи</w:t>
            </w:r>
            <w:r w:rsidR="00D1068D">
              <w:rPr>
                <w:sz w:val="28"/>
                <w:szCs w:val="28"/>
              </w:rPr>
              <w:t>;</w:t>
            </w:r>
          </w:p>
          <w:p w:rsidR="00847FD1" w:rsidRDefault="00847FD1" w:rsidP="00D1068D">
            <w:pPr>
              <w:ind w:left="525"/>
              <w:jc w:val="both"/>
              <w:rPr>
                <w:sz w:val="28"/>
                <w:szCs w:val="28"/>
              </w:rPr>
            </w:pPr>
            <w:r>
              <w:rPr>
                <w:sz w:val="28"/>
                <w:szCs w:val="28"/>
              </w:rPr>
              <w:t>-</w:t>
            </w:r>
            <w:r w:rsidRPr="002F1D1E">
              <w:rPr>
                <w:sz w:val="28"/>
                <w:szCs w:val="28"/>
              </w:rPr>
              <w:t xml:space="preserve"> выполнить </w:t>
            </w:r>
            <w:r>
              <w:rPr>
                <w:sz w:val="28"/>
                <w:szCs w:val="28"/>
              </w:rPr>
              <w:t>отчет</w:t>
            </w:r>
            <w:r w:rsidRPr="002F1D1E">
              <w:rPr>
                <w:sz w:val="28"/>
                <w:szCs w:val="28"/>
              </w:rPr>
              <w:t xml:space="preserve"> в открывшемся диалоговом окне</w:t>
            </w:r>
            <w:r w:rsidR="00D1068D">
              <w:rPr>
                <w:sz w:val="28"/>
                <w:szCs w:val="28"/>
              </w:rPr>
              <w:t>.</w:t>
            </w:r>
          </w:p>
          <w:p w:rsidR="00847FD1" w:rsidRDefault="00D1068D" w:rsidP="00D1068D">
            <w:pPr>
              <w:jc w:val="both"/>
              <w:rPr>
                <w:sz w:val="28"/>
                <w:szCs w:val="28"/>
              </w:rPr>
            </w:pPr>
            <w:r>
              <w:rPr>
                <w:sz w:val="28"/>
                <w:szCs w:val="28"/>
              </w:rPr>
              <w:t>Работа в подпрограмме</w:t>
            </w:r>
            <w:r w:rsidR="00847FD1">
              <w:rPr>
                <w:sz w:val="28"/>
                <w:szCs w:val="28"/>
              </w:rPr>
              <w:t xml:space="preserve"> «Учет кредитов»</w:t>
            </w:r>
            <w:r>
              <w:rPr>
                <w:sz w:val="28"/>
                <w:szCs w:val="28"/>
              </w:rPr>
              <w:t>:</w:t>
            </w:r>
          </w:p>
          <w:p w:rsidR="009527BE" w:rsidRPr="00D1068D" w:rsidRDefault="00847FD1" w:rsidP="00D1068D">
            <w:pPr>
              <w:ind w:left="525"/>
              <w:jc w:val="both"/>
              <w:rPr>
                <w:sz w:val="28"/>
                <w:szCs w:val="28"/>
              </w:rPr>
            </w:pPr>
            <w:r>
              <w:rPr>
                <w:sz w:val="28"/>
                <w:szCs w:val="28"/>
              </w:rPr>
              <w:t xml:space="preserve">- произвести </w:t>
            </w:r>
            <w:r w:rsidRPr="00BB52C0">
              <w:rPr>
                <w:sz w:val="28"/>
                <w:szCs w:val="28"/>
              </w:rPr>
              <w:t>учет ежемесячных платеже</w:t>
            </w:r>
            <w:r>
              <w:rPr>
                <w:sz w:val="28"/>
                <w:szCs w:val="28"/>
              </w:rPr>
              <w:t>й</w:t>
            </w:r>
            <w:r w:rsidR="00D1068D">
              <w:rPr>
                <w:sz w:val="28"/>
                <w:szCs w:val="28"/>
              </w:rPr>
              <w:t>.</w:t>
            </w:r>
          </w:p>
        </w:tc>
      </w:tr>
    </w:tbl>
    <w:p w:rsidR="00892DF9" w:rsidRPr="00F02F12" w:rsidRDefault="00CA4944" w:rsidP="00F02F12">
      <w:pPr>
        <w:ind w:left="567"/>
        <w:jc w:val="both"/>
        <w:rPr>
          <w:b/>
          <w:i/>
          <w:sz w:val="28"/>
          <w:szCs w:val="28"/>
        </w:rPr>
      </w:pPr>
      <w:r w:rsidRPr="00F02F12">
        <w:rPr>
          <w:b/>
          <w:i/>
          <w:sz w:val="28"/>
          <w:szCs w:val="28"/>
        </w:rPr>
        <w:lastRenderedPageBreak/>
        <w:t>Контроль преподавателя</w:t>
      </w:r>
      <w:r w:rsidR="00946521" w:rsidRPr="00F02F12">
        <w:rPr>
          <w:b/>
          <w:i/>
          <w:sz w:val="28"/>
          <w:szCs w:val="28"/>
        </w:rPr>
        <w:t xml:space="preserve"> (обходы рабочих мест)</w:t>
      </w:r>
      <w:r w:rsidR="00892DF9" w:rsidRPr="00F02F12">
        <w:rPr>
          <w:b/>
          <w:i/>
          <w:sz w:val="28"/>
          <w:szCs w:val="28"/>
        </w:rPr>
        <w:t>:</w:t>
      </w:r>
    </w:p>
    <w:tbl>
      <w:tblPr>
        <w:tblStyle w:val="a8"/>
        <w:tblW w:w="9072" w:type="dxa"/>
        <w:tblInd w:w="534" w:type="dxa"/>
        <w:tblLook w:val="04A0"/>
      </w:tblPr>
      <w:tblGrid>
        <w:gridCol w:w="9072"/>
      </w:tblGrid>
      <w:tr w:rsidR="00CA4944" w:rsidRPr="00F02F12" w:rsidTr="00CA4944">
        <w:tc>
          <w:tcPr>
            <w:tcW w:w="9072" w:type="dxa"/>
            <w:tcBorders>
              <w:top w:val="nil"/>
              <w:left w:val="nil"/>
              <w:bottom w:val="nil"/>
              <w:right w:val="nil"/>
            </w:tcBorders>
          </w:tcPr>
          <w:p w:rsidR="00946521" w:rsidRPr="00F02F12" w:rsidRDefault="00946521" w:rsidP="00F02F12">
            <w:pPr>
              <w:jc w:val="both"/>
              <w:rPr>
                <w:sz w:val="28"/>
                <w:szCs w:val="28"/>
              </w:rPr>
            </w:pPr>
            <w:r w:rsidRPr="00F02F12">
              <w:rPr>
                <w:sz w:val="28"/>
                <w:szCs w:val="28"/>
              </w:rPr>
              <w:t>- проверка готовности рабочих мест;</w:t>
            </w:r>
          </w:p>
          <w:p w:rsidR="00946521" w:rsidRPr="00F02F12" w:rsidRDefault="00946521" w:rsidP="00F02F12">
            <w:pPr>
              <w:jc w:val="both"/>
              <w:rPr>
                <w:sz w:val="28"/>
                <w:szCs w:val="28"/>
              </w:rPr>
            </w:pPr>
            <w:r w:rsidRPr="00F02F12">
              <w:rPr>
                <w:sz w:val="28"/>
                <w:szCs w:val="28"/>
              </w:rPr>
              <w:t>- проверка правильности начала выполнения задания;</w:t>
            </w:r>
          </w:p>
          <w:p w:rsidR="00946521" w:rsidRPr="00F02F12" w:rsidRDefault="00946521" w:rsidP="00F02F12">
            <w:pPr>
              <w:jc w:val="both"/>
              <w:rPr>
                <w:sz w:val="28"/>
                <w:szCs w:val="28"/>
              </w:rPr>
            </w:pPr>
            <w:r w:rsidRPr="00F02F12">
              <w:rPr>
                <w:sz w:val="28"/>
                <w:szCs w:val="28"/>
              </w:rPr>
              <w:t>- соблюдение техники безопасности;</w:t>
            </w:r>
          </w:p>
          <w:p w:rsidR="00946521" w:rsidRPr="00F02F12" w:rsidRDefault="00946521" w:rsidP="00F02F12">
            <w:pPr>
              <w:jc w:val="both"/>
              <w:rPr>
                <w:sz w:val="28"/>
                <w:szCs w:val="28"/>
              </w:rPr>
            </w:pPr>
            <w:r w:rsidRPr="00F02F12">
              <w:rPr>
                <w:sz w:val="28"/>
                <w:szCs w:val="28"/>
              </w:rPr>
              <w:t>- загруженность обучающихся работой;</w:t>
            </w:r>
          </w:p>
          <w:p w:rsidR="00946521" w:rsidRPr="00F02F12" w:rsidRDefault="00946521" w:rsidP="00F02F12">
            <w:pPr>
              <w:jc w:val="both"/>
              <w:rPr>
                <w:sz w:val="28"/>
                <w:szCs w:val="28"/>
              </w:rPr>
            </w:pPr>
            <w:r w:rsidRPr="00F02F12">
              <w:rPr>
                <w:sz w:val="28"/>
                <w:szCs w:val="28"/>
              </w:rPr>
              <w:t>- соблюдение последовательности выполнения задания;</w:t>
            </w:r>
          </w:p>
          <w:p w:rsidR="00946521" w:rsidRPr="00F02F12" w:rsidRDefault="00946521" w:rsidP="00F02F12">
            <w:pPr>
              <w:jc w:val="both"/>
              <w:rPr>
                <w:sz w:val="28"/>
                <w:szCs w:val="28"/>
              </w:rPr>
            </w:pPr>
            <w:r w:rsidRPr="00F02F12">
              <w:rPr>
                <w:sz w:val="28"/>
                <w:szCs w:val="28"/>
              </w:rPr>
              <w:t>- выявление и предупреждение ошибок;</w:t>
            </w:r>
          </w:p>
          <w:p w:rsidR="00946521" w:rsidRPr="00F02F12" w:rsidRDefault="00946521" w:rsidP="00F02F12">
            <w:pPr>
              <w:jc w:val="both"/>
              <w:rPr>
                <w:sz w:val="28"/>
                <w:szCs w:val="28"/>
              </w:rPr>
            </w:pPr>
            <w:r w:rsidRPr="00F02F12">
              <w:rPr>
                <w:sz w:val="28"/>
                <w:szCs w:val="28"/>
              </w:rPr>
              <w:t>- оказание помощи отдельным обучающимся;</w:t>
            </w:r>
          </w:p>
          <w:p w:rsidR="00CA4944" w:rsidRPr="00F02F12" w:rsidRDefault="00946521" w:rsidP="00F02F12">
            <w:pPr>
              <w:jc w:val="both"/>
              <w:rPr>
                <w:sz w:val="28"/>
                <w:szCs w:val="28"/>
              </w:rPr>
            </w:pPr>
            <w:r w:rsidRPr="00F02F12">
              <w:rPr>
                <w:sz w:val="28"/>
                <w:szCs w:val="28"/>
              </w:rPr>
              <w:t>- степень завершенности выполнения задания.</w:t>
            </w:r>
          </w:p>
        </w:tc>
      </w:tr>
    </w:tbl>
    <w:p w:rsidR="009527BE" w:rsidRPr="007313FE" w:rsidRDefault="009527BE" w:rsidP="00F02F12">
      <w:pPr>
        <w:jc w:val="both"/>
        <w:rPr>
          <w:b/>
          <w:sz w:val="16"/>
          <w:szCs w:val="16"/>
          <w:u w:val="single"/>
        </w:rPr>
      </w:pPr>
    </w:p>
    <w:p w:rsidR="009527BE" w:rsidRPr="00F02F12" w:rsidRDefault="009527BE" w:rsidP="00F02F12">
      <w:pPr>
        <w:jc w:val="both"/>
        <w:rPr>
          <w:b/>
          <w:sz w:val="28"/>
          <w:szCs w:val="28"/>
        </w:rPr>
      </w:pPr>
      <w:r w:rsidRPr="00F02F12">
        <w:rPr>
          <w:b/>
          <w:sz w:val="28"/>
          <w:szCs w:val="28"/>
        </w:rPr>
        <w:t>IV. Заключительная часть (</w:t>
      </w:r>
      <w:r w:rsidR="009468DA">
        <w:rPr>
          <w:b/>
          <w:sz w:val="28"/>
          <w:szCs w:val="28"/>
        </w:rPr>
        <w:t>10 минут</w:t>
      </w:r>
      <w:r w:rsidRPr="00F02F12">
        <w:rPr>
          <w:b/>
          <w:sz w:val="28"/>
          <w:szCs w:val="28"/>
        </w:rPr>
        <w:t>)</w:t>
      </w:r>
      <w:r w:rsidRPr="00F02F12">
        <w:rPr>
          <w:sz w:val="28"/>
          <w:szCs w:val="28"/>
        </w:rPr>
        <w:t xml:space="preserve">  </w:t>
      </w:r>
    </w:p>
    <w:p w:rsidR="009527BE" w:rsidRPr="00F02F12" w:rsidRDefault="009527BE" w:rsidP="00F02F12">
      <w:pPr>
        <w:pStyle w:val="a9"/>
        <w:numPr>
          <w:ilvl w:val="0"/>
          <w:numId w:val="8"/>
        </w:numPr>
        <w:tabs>
          <w:tab w:val="left" w:pos="709"/>
        </w:tabs>
        <w:ind w:left="0" w:firstLine="426"/>
        <w:jc w:val="both"/>
        <w:rPr>
          <w:sz w:val="28"/>
          <w:szCs w:val="28"/>
        </w:rPr>
      </w:pPr>
      <w:r w:rsidRPr="00F02F12">
        <w:rPr>
          <w:sz w:val="28"/>
          <w:szCs w:val="28"/>
        </w:rPr>
        <w:t xml:space="preserve">Анализ работы </w:t>
      </w:r>
      <w:r w:rsidR="00CA4944" w:rsidRPr="00F02F12">
        <w:rPr>
          <w:sz w:val="28"/>
          <w:szCs w:val="28"/>
        </w:rPr>
        <w:t>об</w:t>
      </w:r>
      <w:r w:rsidRPr="00F02F12">
        <w:rPr>
          <w:sz w:val="28"/>
          <w:szCs w:val="28"/>
        </w:rPr>
        <w:t>уча</w:t>
      </w:r>
      <w:r w:rsidR="00CA4944" w:rsidRPr="00F02F12">
        <w:rPr>
          <w:sz w:val="28"/>
          <w:szCs w:val="28"/>
        </w:rPr>
        <w:t>ю</w:t>
      </w:r>
      <w:r w:rsidRPr="00F02F12">
        <w:rPr>
          <w:sz w:val="28"/>
          <w:szCs w:val="28"/>
        </w:rPr>
        <w:t xml:space="preserve">щихся на </w:t>
      </w:r>
      <w:r w:rsidR="00CA4944" w:rsidRPr="00F02F12">
        <w:rPr>
          <w:sz w:val="28"/>
          <w:szCs w:val="28"/>
        </w:rPr>
        <w:t>занятии.</w:t>
      </w:r>
    </w:p>
    <w:p w:rsidR="00CA4944" w:rsidRPr="00F02F12" w:rsidRDefault="00CA4944" w:rsidP="00F02F12">
      <w:pPr>
        <w:pStyle w:val="a9"/>
        <w:numPr>
          <w:ilvl w:val="0"/>
          <w:numId w:val="8"/>
        </w:numPr>
        <w:tabs>
          <w:tab w:val="left" w:pos="709"/>
        </w:tabs>
        <w:ind w:left="0" w:firstLine="426"/>
        <w:jc w:val="both"/>
        <w:rPr>
          <w:sz w:val="28"/>
          <w:szCs w:val="28"/>
        </w:rPr>
      </w:pPr>
      <w:r w:rsidRPr="00F02F12">
        <w:rPr>
          <w:sz w:val="28"/>
          <w:szCs w:val="28"/>
        </w:rPr>
        <w:t>Анализ достижения целей занятия.</w:t>
      </w:r>
    </w:p>
    <w:p w:rsidR="008D5D17" w:rsidRPr="00F02F12" w:rsidRDefault="008D5D17" w:rsidP="00F02F12">
      <w:pPr>
        <w:pStyle w:val="a9"/>
        <w:numPr>
          <w:ilvl w:val="0"/>
          <w:numId w:val="8"/>
        </w:numPr>
        <w:tabs>
          <w:tab w:val="left" w:pos="709"/>
        </w:tabs>
        <w:ind w:left="0" w:firstLine="426"/>
        <w:jc w:val="both"/>
        <w:rPr>
          <w:sz w:val="28"/>
          <w:szCs w:val="28"/>
        </w:rPr>
      </w:pPr>
      <w:r w:rsidRPr="00F02F12">
        <w:rPr>
          <w:sz w:val="28"/>
          <w:szCs w:val="28"/>
        </w:rPr>
        <w:t xml:space="preserve">Разбор </w:t>
      </w:r>
      <w:r w:rsidR="00C20F64">
        <w:rPr>
          <w:sz w:val="28"/>
          <w:szCs w:val="28"/>
        </w:rPr>
        <w:t xml:space="preserve">основных </w:t>
      </w:r>
      <w:r w:rsidRPr="00F02F12">
        <w:rPr>
          <w:sz w:val="28"/>
          <w:szCs w:val="28"/>
        </w:rPr>
        <w:t>ошибок и недостатков.</w:t>
      </w:r>
    </w:p>
    <w:p w:rsidR="002F1611" w:rsidRPr="00F02F12" w:rsidRDefault="002F1611" w:rsidP="00F02F12">
      <w:pPr>
        <w:pStyle w:val="a9"/>
        <w:numPr>
          <w:ilvl w:val="0"/>
          <w:numId w:val="8"/>
        </w:numPr>
        <w:tabs>
          <w:tab w:val="left" w:pos="709"/>
        </w:tabs>
        <w:ind w:left="0" w:firstLine="426"/>
        <w:jc w:val="both"/>
        <w:rPr>
          <w:sz w:val="28"/>
          <w:szCs w:val="28"/>
        </w:rPr>
      </w:pPr>
      <w:r w:rsidRPr="00F02F12">
        <w:rPr>
          <w:sz w:val="28"/>
          <w:szCs w:val="28"/>
        </w:rPr>
        <w:t xml:space="preserve">Оценка обучающимися </w:t>
      </w:r>
      <w:r w:rsidR="0007453A" w:rsidRPr="00F02F12">
        <w:rPr>
          <w:sz w:val="28"/>
          <w:szCs w:val="28"/>
        </w:rPr>
        <w:t>результативности</w:t>
      </w:r>
      <w:r w:rsidRPr="00F02F12">
        <w:rPr>
          <w:sz w:val="28"/>
          <w:szCs w:val="28"/>
        </w:rPr>
        <w:t xml:space="preserve"> занятия (приложение </w:t>
      </w:r>
      <w:r w:rsidR="00624EC9">
        <w:rPr>
          <w:sz w:val="28"/>
          <w:szCs w:val="28"/>
        </w:rPr>
        <w:t>1</w:t>
      </w:r>
      <w:r w:rsidRPr="00F02F12">
        <w:rPr>
          <w:sz w:val="28"/>
          <w:szCs w:val="28"/>
        </w:rPr>
        <w:t>).</w:t>
      </w:r>
    </w:p>
    <w:p w:rsidR="009527BE" w:rsidRPr="00F02F12" w:rsidRDefault="009527BE" w:rsidP="00F02F12">
      <w:pPr>
        <w:pStyle w:val="a9"/>
        <w:numPr>
          <w:ilvl w:val="0"/>
          <w:numId w:val="8"/>
        </w:numPr>
        <w:tabs>
          <w:tab w:val="left" w:pos="709"/>
        </w:tabs>
        <w:ind w:left="0" w:firstLine="426"/>
        <w:jc w:val="both"/>
        <w:rPr>
          <w:sz w:val="28"/>
          <w:szCs w:val="28"/>
        </w:rPr>
      </w:pPr>
      <w:r w:rsidRPr="00F02F12">
        <w:rPr>
          <w:sz w:val="28"/>
          <w:szCs w:val="28"/>
        </w:rPr>
        <w:t>Актуализация</w:t>
      </w:r>
      <w:r w:rsidR="00CA4944" w:rsidRPr="00F02F12">
        <w:rPr>
          <w:sz w:val="28"/>
          <w:szCs w:val="28"/>
        </w:rPr>
        <w:t xml:space="preserve"> необходимости знаний и умений планирования и рационального ведения семейного бюджета.</w:t>
      </w:r>
    </w:p>
    <w:p w:rsidR="009527BE" w:rsidRPr="00F02F12" w:rsidRDefault="009527BE" w:rsidP="00F02F12">
      <w:pPr>
        <w:pStyle w:val="a9"/>
        <w:numPr>
          <w:ilvl w:val="0"/>
          <w:numId w:val="8"/>
        </w:numPr>
        <w:tabs>
          <w:tab w:val="left" w:pos="709"/>
        </w:tabs>
        <w:ind w:left="0" w:firstLine="426"/>
        <w:jc w:val="both"/>
        <w:rPr>
          <w:sz w:val="28"/>
          <w:szCs w:val="28"/>
        </w:rPr>
      </w:pPr>
      <w:r w:rsidRPr="00F02F12">
        <w:rPr>
          <w:sz w:val="28"/>
          <w:szCs w:val="28"/>
        </w:rPr>
        <w:t>Домашнее задание</w:t>
      </w:r>
      <w:r w:rsidR="007753DF" w:rsidRPr="00F02F12">
        <w:rPr>
          <w:sz w:val="28"/>
          <w:szCs w:val="28"/>
        </w:rPr>
        <w: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527BE" w:rsidRPr="00F02F12" w:rsidTr="00197007">
        <w:tc>
          <w:tcPr>
            <w:tcW w:w="9180" w:type="dxa"/>
            <w:tcBorders>
              <w:top w:val="nil"/>
              <w:left w:val="nil"/>
              <w:bottom w:val="nil"/>
              <w:right w:val="nil"/>
            </w:tcBorders>
          </w:tcPr>
          <w:p w:rsidR="002A3857" w:rsidRPr="0077688F" w:rsidRDefault="009527BE" w:rsidP="00F02F12">
            <w:pPr>
              <w:jc w:val="both"/>
              <w:rPr>
                <w:sz w:val="28"/>
                <w:szCs w:val="28"/>
              </w:rPr>
            </w:pPr>
            <w:r w:rsidRPr="0077688F">
              <w:rPr>
                <w:sz w:val="28"/>
                <w:szCs w:val="28"/>
              </w:rPr>
              <w:t xml:space="preserve">- </w:t>
            </w:r>
            <w:r w:rsidR="00946521" w:rsidRPr="0077688F">
              <w:rPr>
                <w:sz w:val="28"/>
                <w:szCs w:val="28"/>
              </w:rPr>
              <w:t xml:space="preserve">по материалу пройденного </w:t>
            </w:r>
            <w:r w:rsidR="00A81428" w:rsidRPr="0077688F">
              <w:rPr>
                <w:sz w:val="28"/>
                <w:szCs w:val="28"/>
              </w:rPr>
              <w:t>занятия</w:t>
            </w:r>
            <w:r w:rsidR="00946521" w:rsidRPr="0077688F">
              <w:rPr>
                <w:sz w:val="28"/>
                <w:szCs w:val="28"/>
              </w:rPr>
              <w:t xml:space="preserve">: </w:t>
            </w:r>
            <w:r w:rsidR="00B6482C" w:rsidRPr="0077688F">
              <w:rPr>
                <w:sz w:val="28"/>
                <w:szCs w:val="28"/>
              </w:rPr>
              <w:t>провести беседу с родителями по планированию и ведению семейного бюджета (анкета в приложении</w:t>
            </w:r>
            <w:r w:rsidR="00624EC9">
              <w:rPr>
                <w:sz w:val="28"/>
                <w:szCs w:val="28"/>
              </w:rPr>
              <w:t xml:space="preserve"> 2</w:t>
            </w:r>
            <w:r w:rsidR="00B6482C" w:rsidRPr="0077688F">
              <w:rPr>
                <w:sz w:val="28"/>
                <w:szCs w:val="28"/>
              </w:rPr>
              <w:t>)</w:t>
            </w:r>
            <w:r w:rsidR="00A81428" w:rsidRPr="0077688F">
              <w:rPr>
                <w:sz w:val="28"/>
                <w:szCs w:val="28"/>
              </w:rPr>
              <w:t>;</w:t>
            </w:r>
          </w:p>
          <w:p w:rsidR="009527BE" w:rsidRPr="0077688F" w:rsidRDefault="0077688F" w:rsidP="00F02F12">
            <w:pPr>
              <w:jc w:val="both"/>
              <w:rPr>
                <w:sz w:val="28"/>
                <w:szCs w:val="28"/>
              </w:rPr>
            </w:pPr>
            <w:r w:rsidRPr="0077688F">
              <w:rPr>
                <w:sz w:val="28"/>
                <w:szCs w:val="28"/>
              </w:rPr>
              <w:t xml:space="preserve">-   решить задачу, </w:t>
            </w:r>
            <w:r w:rsidR="002A3857" w:rsidRPr="0077688F">
              <w:rPr>
                <w:sz w:val="28"/>
                <w:szCs w:val="28"/>
              </w:rPr>
              <w:t>используя программу «Семейная бухгалтерия»</w:t>
            </w:r>
            <w:r w:rsidRPr="0077688F">
              <w:rPr>
                <w:sz w:val="28"/>
                <w:szCs w:val="28"/>
              </w:rPr>
              <w:t>;</w:t>
            </w:r>
          </w:p>
        </w:tc>
      </w:tr>
      <w:tr w:rsidR="00946521" w:rsidRPr="00F02F12" w:rsidTr="00197007">
        <w:tc>
          <w:tcPr>
            <w:tcW w:w="9180" w:type="dxa"/>
            <w:tcBorders>
              <w:top w:val="nil"/>
              <w:left w:val="nil"/>
              <w:bottom w:val="nil"/>
              <w:right w:val="nil"/>
            </w:tcBorders>
          </w:tcPr>
          <w:p w:rsidR="002A3857" w:rsidRPr="0077688F" w:rsidRDefault="00351D20" w:rsidP="008C75C1">
            <w:pPr>
              <w:tabs>
                <w:tab w:val="left" w:pos="1134"/>
              </w:tabs>
              <w:jc w:val="both"/>
              <w:rPr>
                <w:sz w:val="28"/>
                <w:szCs w:val="28"/>
              </w:rPr>
            </w:pPr>
            <w:r w:rsidRPr="0077688F">
              <w:rPr>
                <w:sz w:val="28"/>
                <w:szCs w:val="28"/>
              </w:rPr>
              <w:t xml:space="preserve">- </w:t>
            </w:r>
            <w:r w:rsidR="00946521" w:rsidRPr="0077688F">
              <w:rPr>
                <w:sz w:val="28"/>
                <w:szCs w:val="28"/>
              </w:rPr>
              <w:t xml:space="preserve">по материалу предстоящего </w:t>
            </w:r>
            <w:r w:rsidR="00A81428" w:rsidRPr="0077688F">
              <w:rPr>
                <w:sz w:val="28"/>
                <w:szCs w:val="28"/>
              </w:rPr>
              <w:t>занятия</w:t>
            </w:r>
            <w:r w:rsidR="00946521" w:rsidRPr="0077688F">
              <w:rPr>
                <w:sz w:val="28"/>
                <w:szCs w:val="28"/>
              </w:rPr>
              <w:t>: по учебнику</w:t>
            </w:r>
            <w:r w:rsidR="0077688F" w:rsidRPr="0077688F">
              <w:rPr>
                <w:sz w:val="28"/>
                <w:szCs w:val="28"/>
              </w:rPr>
              <w:t xml:space="preserve"> Липси</w:t>
            </w:r>
            <w:r w:rsidR="008760EE" w:rsidRPr="0077688F">
              <w:rPr>
                <w:sz w:val="28"/>
                <w:szCs w:val="28"/>
              </w:rPr>
              <w:t>ц И.В.</w:t>
            </w:r>
            <w:r w:rsidR="00946521" w:rsidRPr="0077688F">
              <w:rPr>
                <w:sz w:val="28"/>
                <w:szCs w:val="28"/>
              </w:rPr>
              <w:t xml:space="preserve"> «</w:t>
            </w:r>
            <w:r w:rsidR="008760EE" w:rsidRPr="0077688F">
              <w:rPr>
                <w:sz w:val="28"/>
                <w:szCs w:val="28"/>
              </w:rPr>
              <w:t>Экономика</w:t>
            </w:r>
            <w:r w:rsidR="00946521" w:rsidRPr="0077688F">
              <w:rPr>
                <w:sz w:val="28"/>
                <w:szCs w:val="28"/>
              </w:rPr>
              <w:t>» (стр.</w:t>
            </w:r>
            <w:r w:rsidR="0077688F" w:rsidRPr="0077688F">
              <w:rPr>
                <w:sz w:val="28"/>
                <w:szCs w:val="28"/>
              </w:rPr>
              <w:t xml:space="preserve"> </w:t>
            </w:r>
            <w:r w:rsidR="008760EE" w:rsidRPr="0077688F">
              <w:rPr>
                <w:sz w:val="28"/>
                <w:szCs w:val="28"/>
              </w:rPr>
              <w:t>210-221</w:t>
            </w:r>
            <w:r w:rsidR="00946521" w:rsidRPr="0077688F">
              <w:rPr>
                <w:sz w:val="28"/>
                <w:szCs w:val="28"/>
              </w:rPr>
              <w:t>) повтор</w:t>
            </w:r>
            <w:r w:rsidR="008C75C1" w:rsidRPr="0077688F">
              <w:rPr>
                <w:sz w:val="28"/>
                <w:szCs w:val="28"/>
              </w:rPr>
              <w:t>ить теоретический материал по источнику семейных доходов</w:t>
            </w:r>
            <w:r w:rsidR="00A81428" w:rsidRPr="0077688F">
              <w:rPr>
                <w:sz w:val="28"/>
                <w:szCs w:val="28"/>
              </w:rPr>
              <w:t>.</w:t>
            </w:r>
          </w:p>
        </w:tc>
      </w:tr>
    </w:tbl>
    <w:p w:rsidR="009527BE" w:rsidRPr="00F02F12" w:rsidRDefault="008D5D17" w:rsidP="00F02F12">
      <w:pPr>
        <w:pStyle w:val="a9"/>
        <w:numPr>
          <w:ilvl w:val="0"/>
          <w:numId w:val="8"/>
        </w:numPr>
        <w:ind w:left="0" w:firstLine="426"/>
        <w:jc w:val="both"/>
        <w:rPr>
          <w:sz w:val="28"/>
          <w:szCs w:val="28"/>
        </w:rPr>
      </w:pPr>
      <w:r w:rsidRPr="00F02F12">
        <w:rPr>
          <w:sz w:val="28"/>
          <w:szCs w:val="28"/>
        </w:rPr>
        <w:t>Выставление отметок и их аргументация.</w:t>
      </w:r>
    </w:p>
    <w:p w:rsidR="009527BE" w:rsidRDefault="009527BE" w:rsidP="00F02F12">
      <w:pPr>
        <w:jc w:val="center"/>
        <w:rPr>
          <w:b/>
          <w:sz w:val="28"/>
          <w:szCs w:val="28"/>
        </w:rPr>
      </w:pPr>
    </w:p>
    <w:p w:rsidR="007313FE" w:rsidRDefault="007313FE" w:rsidP="00F02F12">
      <w:pPr>
        <w:jc w:val="center"/>
        <w:rPr>
          <w:b/>
          <w:sz w:val="28"/>
          <w:szCs w:val="28"/>
        </w:rPr>
      </w:pPr>
    </w:p>
    <w:p w:rsidR="007313FE" w:rsidRDefault="007313FE" w:rsidP="00F02F12">
      <w:pPr>
        <w:jc w:val="center"/>
        <w:rPr>
          <w:b/>
          <w:sz w:val="28"/>
          <w:szCs w:val="28"/>
        </w:rPr>
      </w:pPr>
    </w:p>
    <w:bookmarkEnd w:id="0"/>
    <w:bookmarkEnd w:id="1"/>
    <w:p w:rsidR="007313FE" w:rsidRPr="00F02F12" w:rsidRDefault="007313FE" w:rsidP="00F02F12">
      <w:pPr>
        <w:jc w:val="center"/>
        <w:rPr>
          <w:b/>
          <w:sz w:val="28"/>
          <w:szCs w:val="28"/>
        </w:rPr>
      </w:pPr>
    </w:p>
    <w:p w:rsidR="00351D20" w:rsidRDefault="00351D20" w:rsidP="00F02F12">
      <w:pPr>
        <w:ind w:firstLine="708"/>
        <w:jc w:val="both"/>
        <w:rPr>
          <w:sz w:val="28"/>
          <w:szCs w:val="28"/>
        </w:rPr>
      </w:pPr>
    </w:p>
    <w:p w:rsidR="008D5D17" w:rsidRPr="00F02F12" w:rsidRDefault="008D5D17" w:rsidP="00F02F12">
      <w:pPr>
        <w:rPr>
          <w:sz w:val="28"/>
          <w:szCs w:val="28"/>
        </w:rPr>
      </w:pPr>
    </w:p>
    <w:p w:rsidR="00C1329D" w:rsidRDefault="00C1329D" w:rsidP="00F02F12">
      <w:pPr>
        <w:pStyle w:val="a9"/>
        <w:tabs>
          <w:tab w:val="left" w:pos="284"/>
        </w:tabs>
        <w:ind w:left="0"/>
        <w:rPr>
          <w:b/>
          <w:sz w:val="28"/>
          <w:szCs w:val="28"/>
        </w:rPr>
      </w:pPr>
    </w:p>
    <w:p w:rsidR="0077688F" w:rsidRDefault="0077688F" w:rsidP="00F02F12">
      <w:pPr>
        <w:pStyle w:val="a9"/>
        <w:tabs>
          <w:tab w:val="left" w:pos="284"/>
        </w:tabs>
        <w:ind w:left="0"/>
        <w:rPr>
          <w:b/>
          <w:sz w:val="28"/>
          <w:szCs w:val="28"/>
        </w:rPr>
      </w:pPr>
    </w:p>
    <w:p w:rsidR="0077688F" w:rsidRDefault="0077688F" w:rsidP="00F02F12">
      <w:pPr>
        <w:pStyle w:val="a9"/>
        <w:tabs>
          <w:tab w:val="left" w:pos="284"/>
        </w:tabs>
        <w:ind w:left="0"/>
        <w:rPr>
          <w:b/>
          <w:sz w:val="28"/>
          <w:szCs w:val="28"/>
        </w:rPr>
      </w:pPr>
    </w:p>
    <w:p w:rsidR="0077688F" w:rsidRDefault="0077688F" w:rsidP="00F02F12">
      <w:pPr>
        <w:pStyle w:val="a9"/>
        <w:tabs>
          <w:tab w:val="left" w:pos="284"/>
        </w:tabs>
        <w:ind w:left="0"/>
        <w:rPr>
          <w:b/>
          <w:sz w:val="28"/>
          <w:szCs w:val="28"/>
        </w:rPr>
      </w:pPr>
    </w:p>
    <w:p w:rsidR="0077688F" w:rsidRDefault="0077688F" w:rsidP="00F02F12">
      <w:pPr>
        <w:pStyle w:val="a9"/>
        <w:tabs>
          <w:tab w:val="left" w:pos="284"/>
        </w:tabs>
        <w:ind w:left="0"/>
        <w:rPr>
          <w:b/>
          <w:sz w:val="28"/>
          <w:szCs w:val="28"/>
        </w:rPr>
      </w:pPr>
    </w:p>
    <w:p w:rsidR="0077688F" w:rsidRPr="00F02F12" w:rsidRDefault="0077688F" w:rsidP="00F02F12">
      <w:pPr>
        <w:pStyle w:val="a9"/>
        <w:tabs>
          <w:tab w:val="left" w:pos="284"/>
        </w:tabs>
        <w:ind w:left="0"/>
        <w:rPr>
          <w:b/>
          <w:sz w:val="28"/>
          <w:szCs w:val="28"/>
        </w:rPr>
      </w:pPr>
    </w:p>
    <w:p w:rsidR="009527BE" w:rsidRPr="00F02F12" w:rsidRDefault="00747C59" w:rsidP="00F02F12">
      <w:pPr>
        <w:pStyle w:val="a9"/>
        <w:numPr>
          <w:ilvl w:val="0"/>
          <w:numId w:val="6"/>
        </w:numPr>
        <w:tabs>
          <w:tab w:val="left" w:pos="284"/>
        </w:tabs>
        <w:ind w:left="0" w:firstLine="0"/>
        <w:jc w:val="center"/>
        <w:rPr>
          <w:b/>
          <w:sz w:val="28"/>
          <w:szCs w:val="28"/>
          <w:u w:val="single"/>
        </w:rPr>
      </w:pPr>
      <w:r w:rsidRPr="00F02F12">
        <w:rPr>
          <w:b/>
          <w:sz w:val="28"/>
          <w:szCs w:val="28"/>
        </w:rPr>
        <w:lastRenderedPageBreak/>
        <w:t>СОДЕРЖАНИЕ</w:t>
      </w:r>
      <w:r w:rsidR="003F234A" w:rsidRPr="00F02F12">
        <w:rPr>
          <w:b/>
          <w:sz w:val="28"/>
          <w:szCs w:val="28"/>
        </w:rPr>
        <w:t xml:space="preserve"> ЗАНЯТИЯ</w:t>
      </w:r>
    </w:p>
    <w:p w:rsidR="009527BE" w:rsidRDefault="009527BE" w:rsidP="00F02F12">
      <w:pPr>
        <w:jc w:val="center"/>
        <w:rPr>
          <w:sz w:val="28"/>
          <w:szCs w:val="28"/>
          <w:u w:val="single"/>
        </w:rPr>
      </w:pPr>
    </w:p>
    <w:p w:rsidR="00EE6DA7" w:rsidRPr="00F02F12" w:rsidRDefault="00EE6DA7" w:rsidP="00F02F12">
      <w:pPr>
        <w:jc w:val="center"/>
        <w:rPr>
          <w:sz w:val="28"/>
          <w:szCs w:val="28"/>
          <w:u w:val="single"/>
        </w:rPr>
      </w:pPr>
    </w:p>
    <w:p w:rsidR="00A81428" w:rsidRPr="00F02F12" w:rsidRDefault="00747C59" w:rsidP="00F02F12">
      <w:pPr>
        <w:pStyle w:val="a9"/>
        <w:numPr>
          <w:ilvl w:val="1"/>
          <w:numId w:val="6"/>
        </w:numPr>
        <w:tabs>
          <w:tab w:val="left" w:pos="567"/>
        </w:tabs>
        <w:ind w:left="0" w:firstLine="0"/>
        <w:jc w:val="center"/>
        <w:rPr>
          <w:b/>
          <w:sz w:val="28"/>
          <w:szCs w:val="28"/>
        </w:rPr>
      </w:pPr>
      <w:r w:rsidRPr="00F02F12">
        <w:rPr>
          <w:b/>
          <w:sz w:val="28"/>
          <w:szCs w:val="28"/>
        </w:rPr>
        <w:t>Теоретические сведения</w:t>
      </w:r>
    </w:p>
    <w:p w:rsidR="00747C59" w:rsidRDefault="00747C59" w:rsidP="00F02F12">
      <w:pPr>
        <w:pStyle w:val="a9"/>
        <w:tabs>
          <w:tab w:val="left" w:pos="567"/>
        </w:tabs>
        <w:ind w:left="0"/>
        <w:rPr>
          <w:b/>
          <w:sz w:val="28"/>
          <w:szCs w:val="28"/>
        </w:rPr>
      </w:pPr>
    </w:p>
    <w:p w:rsidR="00EE6DA7" w:rsidRPr="00F02F12" w:rsidRDefault="00EE6DA7" w:rsidP="00F02F12">
      <w:pPr>
        <w:pStyle w:val="a9"/>
        <w:tabs>
          <w:tab w:val="left" w:pos="567"/>
        </w:tabs>
        <w:ind w:left="0"/>
        <w:rPr>
          <w:b/>
          <w:sz w:val="28"/>
          <w:szCs w:val="28"/>
        </w:rPr>
      </w:pPr>
    </w:p>
    <w:p w:rsidR="00A81428" w:rsidRPr="00F02F12" w:rsidRDefault="009527BE" w:rsidP="00F02F12">
      <w:pPr>
        <w:ind w:firstLine="709"/>
        <w:jc w:val="both"/>
        <w:rPr>
          <w:sz w:val="28"/>
          <w:szCs w:val="28"/>
        </w:rPr>
      </w:pPr>
      <w:r w:rsidRPr="00F02F12">
        <w:rPr>
          <w:i/>
          <w:sz w:val="28"/>
          <w:szCs w:val="28"/>
        </w:rPr>
        <w:t xml:space="preserve">Бюджет семьи </w:t>
      </w:r>
      <w:r w:rsidRPr="00F02F12">
        <w:rPr>
          <w:b/>
          <w:sz w:val="28"/>
          <w:szCs w:val="28"/>
        </w:rPr>
        <w:t>–</w:t>
      </w:r>
      <w:r w:rsidRPr="00F02F12">
        <w:rPr>
          <w:sz w:val="28"/>
          <w:szCs w:val="28"/>
        </w:rPr>
        <w:t xml:space="preserve"> это структура всех доходов и расходов за определенный период времени.</w:t>
      </w:r>
    </w:p>
    <w:p w:rsidR="00A81428" w:rsidRPr="00F02F12" w:rsidRDefault="009527BE" w:rsidP="00F02F12">
      <w:pPr>
        <w:ind w:firstLine="709"/>
        <w:jc w:val="both"/>
        <w:rPr>
          <w:sz w:val="28"/>
          <w:szCs w:val="28"/>
        </w:rPr>
      </w:pPr>
      <w:r w:rsidRPr="00F02F12">
        <w:rPr>
          <w:sz w:val="28"/>
          <w:szCs w:val="28"/>
        </w:rPr>
        <w:t xml:space="preserve">Под </w:t>
      </w:r>
      <w:r w:rsidRPr="00F02F12">
        <w:rPr>
          <w:i/>
          <w:sz w:val="28"/>
          <w:szCs w:val="28"/>
        </w:rPr>
        <w:t xml:space="preserve">доходом </w:t>
      </w:r>
      <w:r w:rsidRPr="00F02F12">
        <w:rPr>
          <w:sz w:val="28"/>
          <w:szCs w:val="28"/>
        </w:rPr>
        <w:t>понимают деньги или материальные ценности, получаемые от предприяти</w:t>
      </w:r>
      <w:r w:rsidR="004A2077" w:rsidRPr="00F02F12">
        <w:rPr>
          <w:sz w:val="28"/>
          <w:szCs w:val="28"/>
        </w:rPr>
        <w:t xml:space="preserve">я, отдельного лица или какого-либо </w:t>
      </w:r>
      <w:r w:rsidRPr="00F02F12">
        <w:rPr>
          <w:sz w:val="28"/>
          <w:szCs w:val="28"/>
        </w:rPr>
        <w:t>рода деятельности. Все полученные средства составляют совокупные доходы.</w:t>
      </w:r>
    </w:p>
    <w:p w:rsidR="00A81428" w:rsidRPr="00F02F12" w:rsidRDefault="009527BE" w:rsidP="00F02F12">
      <w:pPr>
        <w:ind w:firstLine="709"/>
        <w:jc w:val="both"/>
        <w:rPr>
          <w:sz w:val="28"/>
          <w:szCs w:val="28"/>
        </w:rPr>
      </w:pPr>
      <w:r w:rsidRPr="00F02F12">
        <w:rPr>
          <w:i/>
          <w:sz w:val="28"/>
          <w:szCs w:val="28"/>
        </w:rPr>
        <w:t>Расход</w:t>
      </w:r>
      <w:r w:rsidRPr="00F02F12">
        <w:rPr>
          <w:sz w:val="28"/>
          <w:szCs w:val="28"/>
        </w:rPr>
        <w:t xml:space="preserve"> – затрат</w:t>
      </w:r>
      <w:r w:rsidR="004A2077" w:rsidRPr="00F02F12">
        <w:rPr>
          <w:sz w:val="28"/>
          <w:szCs w:val="28"/>
        </w:rPr>
        <w:t>ы, издержки, потребление чего-</w:t>
      </w:r>
      <w:r w:rsidRPr="00F02F12">
        <w:rPr>
          <w:sz w:val="28"/>
          <w:szCs w:val="28"/>
        </w:rPr>
        <w:t>либо для определенных целей.</w:t>
      </w:r>
    </w:p>
    <w:p w:rsidR="009527BE" w:rsidRPr="00F02F12" w:rsidRDefault="009527BE" w:rsidP="00F02F12">
      <w:pPr>
        <w:ind w:firstLine="709"/>
        <w:jc w:val="both"/>
        <w:rPr>
          <w:sz w:val="28"/>
          <w:szCs w:val="28"/>
        </w:rPr>
      </w:pPr>
      <w:r w:rsidRPr="00F02F12">
        <w:rPr>
          <w:sz w:val="28"/>
          <w:szCs w:val="28"/>
        </w:rPr>
        <w:t>Главный смысл в том, чтобы доходы не превышали расходы при условии удовлетворения необходимых потребностей.</w:t>
      </w:r>
    </w:p>
    <w:p w:rsidR="00A81428" w:rsidRPr="00F02F12" w:rsidRDefault="009527BE" w:rsidP="00F02F12">
      <w:pPr>
        <w:ind w:firstLine="709"/>
        <w:jc w:val="both"/>
        <w:rPr>
          <w:sz w:val="28"/>
          <w:szCs w:val="28"/>
        </w:rPr>
      </w:pPr>
      <w:r w:rsidRPr="00F02F12">
        <w:rPr>
          <w:sz w:val="28"/>
          <w:szCs w:val="28"/>
        </w:rPr>
        <w:t xml:space="preserve">Бюджет можно представить в виде весов. На одну их чашу помещаем доходы семьи, на другую постепенно ставим гирьки расходов так, чтобы чаши пришли в полное равновесие. Трудность в том, что набор гирек очень велик и важно выбрать наиболее </w:t>
      </w:r>
      <w:r w:rsidR="004A2077" w:rsidRPr="00F02F12">
        <w:rPr>
          <w:sz w:val="28"/>
          <w:szCs w:val="28"/>
        </w:rPr>
        <w:t xml:space="preserve">из них </w:t>
      </w:r>
      <w:r w:rsidRPr="00F02F12">
        <w:rPr>
          <w:sz w:val="28"/>
          <w:szCs w:val="28"/>
        </w:rPr>
        <w:t>подходящие по весу.</w:t>
      </w:r>
    </w:p>
    <w:p w:rsidR="00A81428" w:rsidRPr="00F02F12" w:rsidRDefault="009527BE" w:rsidP="00F02F12">
      <w:pPr>
        <w:ind w:firstLine="709"/>
        <w:jc w:val="both"/>
        <w:rPr>
          <w:sz w:val="28"/>
          <w:szCs w:val="28"/>
        </w:rPr>
      </w:pPr>
      <w:r w:rsidRPr="00F02F12">
        <w:rPr>
          <w:sz w:val="28"/>
          <w:szCs w:val="28"/>
        </w:rPr>
        <w:t>Е</w:t>
      </w:r>
      <w:r w:rsidR="004A2077" w:rsidRPr="00F02F12">
        <w:rPr>
          <w:sz w:val="28"/>
          <w:szCs w:val="28"/>
        </w:rPr>
        <w:t>сли весы находятся в равновесии, то</w:t>
      </w:r>
      <w:r w:rsidRPr="00F02F12">
        <w:rPr>
          <w:sz w:val="28"/>
          <w:szCs w:val="28"/>
        </w:rPr>
        <w:t xml:space="preserve"> </w:t>
      </w:r>
      <w:r w:rsidRPr="00F02F12">
        <w:rPr>
          <w:i/>
          <w:sz w:val="28"/>
          <w:szCs w:val="28"/>
        </w:rPr>
        <w:t>расходы равны доходам – бюджет сбалансированный.</w:t>
      </w:r>
    </w:p>
    <w:p w:rsidR="00A81428" w:rsidRPr="00F02F12" w:rsidRDefault="009527BE" w:rsidP="00F02F12">
      <w:pPr>
        <w:ind w:firstLine="709"/>
        <w:jc w:val="both"/>
        <w:rPr>
          <w:i/>
          <w:sz w:val="28"/>
          <w:szCs w:val="28"/>
        </w:rPr>
      </w:pPr>
      <w:r w:rsidRPr="00F02F12">
        <w:rPr>
          <w:sz w:val="28"/>
          <w:szCs w:val="28"/>
        </w:rPr>
        <w:t xml:space="preserve">Когда </w:t>
      </w:r>
      <w:r w:rsidRPr="00F02F12">
        <w:rPr>
          <w:i/>
          <w:sz w:val="28"/>
          <w:szCs w:val="28"/>
        </w:rPr>
        <w:t>расходы превышают доходы, тогда говорят, что бюджет имеет дефицит.</w:t>
      </w:r>
    </w:p>
    <w:p w:rsidR="00A81428" w:rsidRPr="00F02F12" w:rsidRDefault="009527BE" w:rsidP="00F02F12">
      <w:pPr>
        <w:ind w:firstLine="709"/>
        <w:jc w:val="both"/>
        <w:rPr>
          <w:sz w:val="28"/>
          <w:szCs w:val="28"/>
        </w:rPr>
      </w:pPr>
      <w:r w:rsidRPr="00F02F12">
        <w:rPr>
          <w:sz w:val="28"/>
          <w:szCs w:val="28"/>
        </w:rPr>
        <w:t xml:space="preserve">Если же складывается ситуация, при которой </w:t>
      </w:r>
      <w:r w:rsidRPr="00F02F12">
        <w:rPr>
          <w:i/>
          <w:sz w:val="28"/>
          <w:szCs w:val="28"/>
        </w:rPr>
        <w:t>доходы больше расходов</w:t>
      </w:r>
      <w:r w:rsidRPr="00F02F12">
        <w:rPr>
          <w:sz w:val="28"/>
          <w:szCs w:val="28"/>
        </w:rPr>
        <w:t xml:space="preserve">, то бюджет называется </w:t>
      </w:r>
      <w:r w:rsidRPr="00F02F12">
        <w:rPr>
          <w:i/>
          <w:sz w:val="28"/>
          <w:szCs w:val="28"/>
        </w:rPr>
        <w:t>избыточным.</w:t>
      </w:r>
    </w:p>
    <w:p w:rsidR="00A81428" w:rsidRPr="00F02F12" w:rsidRDefault="009527BE" w:rsidP="00F02F12">
      <w:pPr>
        <w:ind w:firstLine="709"/>
        <w:jc w:val="both"/>
        <w:rPr>
          <w:sz w:val="28"/>
          <w:szCs w:val="28"/>
        </w:rPr>
      </w:pPr>
      <w:r w:rsidRPr="00F02F12">
        <w:rPr>
          <w:sz w:val="28"/>
          <w:szCs w:val="28"/>
        </w:rPr>
        <w:t>Бюджет семьи должен быть строго сбалансированным, так как это позволяет рационально использ</w:t>
      </w:r>
      <w:r w:rsidR="004A2077" w:rsidRPr="00F02F12">
        <w:rPr>
          <w:sz w:val="28"/>
          <w:szCs w:val="28"/>
        </w:rPr>
        <w:t>овать ресурсы семьи, удовлетворя</w:t>
      </w:r>
      <w:r w:rsidRPr="00F02F12">
        <w:rPr>
          <w:sz w:val="28"/>
          <w:szCs w:val="28"/>
        </w:rPr>
        <w:t>ть большинство потребностей.</w:t>
      </w:r>
    </w:p>
    <w:p w:rsidR="009527BE" w:rsidRDefault="009527BE" w:rsidP="00F02F12">
      <w:pPr>
        <w:ind w:firstLine="709"/>
        <w:jc w:val="both"/>
        <w:rPr>
          <w:sz w:val="28"/>
          <w:szCs w:val="28"/>
        </w:rPr>
      </w:pPr>
      <w:r w:rsidRPr="00F02F12">
        <w:rPr>
          <w:sz w:val="28"/>
          <w:szCs w:val="28"/>
        </w:rPr>
        <w:t>Структуру сем</w:t>
      </w:r>
      <w:r w:rsidR="007313FE">
        <w:rPr>
          <w:sz w:val="28"/>
          <w:szCs w:val="28"/>
        </w:rPr>
        <w:t xml:space="preserve">ейного бюджета </w:t>
      </w:r>
      <w:r w:rsidRPr="00F02F12">
        <w:rPr>
          <w:sz w:val="28"/>
          <w:szCs w:val="28"/>
        </w:rPr>
        <w:t>можно выразить в виде таблицы, которая состоит из двух  разделов: доходы и расходы</w:t>
      </w:r>
      <w:r w:rsidR="004922DC">
        <w:rPr>
          <w:sz w:val="28"/>
          <w:szCs w:val="28"/>
        </w:rPr>
        <w:t xml:space="preserve"> (таблица 1)</w:t>
      </w:r>
      <w:r w:rsidRPr="00F02F12">
        <w:rPr>
          <w:sz w:val="28"/>
          <w:szCs w:val="28"/>
        </w:rPr>
        <w:t xml:space="preserve">. В каждом </w:t>
      </w:r>
      <w:r w:rsidR="004922DC">
        <w:rPr>
          <w:sz w:val="28"/>
          <w:szCs w:val="28"/>
        </w:rPr>
        <w:t xml:space="preserve">разделе </w:t>
      </w:r>
      <w:r w:rsidRPr="00F02F12">
        <w:rPr>
          <w:sz w:val="28"/>
          <w:szCs w:val="28"/>
        </w:rPr>
        <w:t xml:space="preserve">выделены основные счета, куда заносятся доходы и расходы. </w:t>
      </w:r>
    </w:p>
    <w:p w:rsidR="004922DC" w:rsidRPr="007313FE" w:rsidRDefault="004922DC" w:rsidP="004922DC">
      <w:pPr>
        <w:ind w:firstLine="709"/>
        <w:jc w:val="both"/>
        <w:rPr>
          <w:sz w:val="28"/>
          <w:szCs w:val="28"/>
        </w:rPr>
      </w:pPr>
      <w:r w:rsidRPr="00F02F12">
        <w:rPr>
          <w:sz w:val="28"/>
          <w:szCs w:val="28"/>
        </w:rPr>
        <w:t xml:space="preserve">Необходимо, чтобы каждая семья умела правильно распределять свой бюджет. Каждый человек должен знать основы домашней бухгалтерии. По сути дела, каждый из ваших родителей (чаще мама) является </w:t>
      </w:r>
      <w:r w:rsidRPr="00F02F12">
        <w:rPr>
          <w:i/>
          <w:sz w:val="28"/>
          <w:szCs w:val="28"/>
        </w:rPr>
        <w:t>домашним бухгалтером.</w:t>
      </w:r>
    </w:p>
    <w:p w:rsidR="004922DC" w:rsidRPr="00F02F12" w:rsidRDefault="004922DC" w:rsidP="004922DC">
      <w:pPr>
        <w:ind w:firstLine="709"/>
        <w:jc w:val="both"/>
        <w:rPr>
          <w:i/>
          <w:sz w:val="28"/>
          <w:szCs w:val="28"/>
        </w:rPr>
      </w:pPr>
      <w:r w:rsidRPr="00F02F12">
        <w:rPr>
          <w:sz w:val="28"/>
          <w:szCs w:val="28"/>
        </w:rPr>
        <w:t xml:space="preserve">Условно все расходы семьи можно подразделить на три группы: текущие  (постоянные),  периодические  и единовременные (эпизодические). </w:t>
      </w:r>
    </w:p>
    <w:p w:rsidR="004922DC" w:rsidRPr="00F02F12" w:rsidRDefault="004922DC" w:rsidP="004922DC">
      <w:pPr>
        <w:jc w:val="center"/>
        <w:rPr>
          <w:i/>
          <w:sz w:val="28"/>
          <w:szCs w:val="28"/>
        </w:rPr>
      </w:pPr>
      <w:r w:rsidRPr="00F02F12">
        <w:rPr>
          <w:i/>
          <w:sz w:val="28"/>
          <w:szCs w:val="28"/>
        </w:rPr>
        <w:t>Планирование бюджета семьи</w:t>
      </w:r>
    </w:p>
    <w:p w:rsidR="004922DC" w:rsidRDefault="004922DC" w:rsidP="004922DC">
      <w:pPr>
        <w:ind w:firstLine="709"/>
        <w:jc w:val="both"/>
        <w:rPr>
          <w:sz w:val="28"/>
          <w:szCs w:val="28"/>
        </w:rPr>
      </w:pPr>
      <w:r w:rsidRPr="00F02F12">
        <w:rPr>
          <w:sz w:val="28"/>
          <w:szCs w:val="28"/>
        </w:rPr>
        <w:t>Семейная экономика нуждается в планировании. При этом, чем скромнее бюджет семьи, тем более тщательным должно быть это планирование. Каждый из вас может составить  проект семейного бюджета. Для  этого, прежде всего, нужно подсчитать общую сумму доходов. Из неё вычесть налоги, а затем те затраты, которые происходят ежемесячно – обязательные платежи.</w:t>
      </w:r>
    </w:p>
    <w:p w:rsidR="004922DC" w:rsidRPr="00F02F12" w:rsidRDefault="004922DC" w:rsidP="004922DC">
      <w:pPr>
        <w:ind w:firstLine="709"/>
        <w:jc w:val="both"/>
        <w:rPr>
          <w:sz w:val="28"/>
          <w:szCs w:val="28"/>
        </w:rPr>
      </w:pPr>
      <w:r w:rsidRPr="00F02F12">
        <w:rPr>
          <w:sz w:val="28"/>
          <w:szCs w:val="28"/>
        </w:rPr>
        <w:lastRenderedPageBreak/>
        <w:t>Далее следует определить сумму расходов на питание, транспорт, хозяйственно-бытовые нужды, предметы личной гигиены, медикаменты, а также на посещение кинотеатров, концертов, приобретение книг.</w:t>
      </w:r>
    </w:p>
    <w:p w:rsidR="009527BE" w:rsidRPr="00F02F12" w:rsidRDefault="009527BE" w:rsidP="00F02F12">
      <w:pPr>
        <w:jc w:val="right"/>
        <w:rPr>
          <w:sz w:val="28"/>
          <w:szCs w:val="28"/>
        </w:rPr>
      </w:pPr>
      <w:r w:rsidRPr="00F02F12">
        <w:rPr>
          <w:sz w:val="28"/>
          <w:szCs w:val="28"/>
        </w:rPr>
        <w:t xml:space="preserve">Таблица </w:t>
      </w:r>
      <w:r w:rsidR="00A81428" w:rsidRPr="00F02F12">
        <w:rPr>
          <w:sz w:val="28"/>
          <w:szCs w:val="28"/>
        </w:rPr>
        <w:t>1</w:t>
      </w:r>
    </w:p>
    <w:p w:rsidR="009527BE" w:rsidRDefault="00A81428" w:rsidP="00F02F12">
      <w:pPr>
        <w:jc w:val="center"/>
        <w:rPr>
          <w:b/>
          <w:sz w:val="28"/>
          <w:szCs w:val="28"/>
        </w:rPr>
      </w:pPr>
      <w:r w:rsidRPr="00F02F12">
        <w:rPr>
          <w:b/>
          <w:sz w:val="28"/>
          <w:szCs w:val="28"/>
        </w:rPr>
        <w:t>Примерная структура семейного бюджета</w:t>
      </w:r>
    </w:p>
    <w:p w:rsidR="007313FE" w:rsidRPr="00F02F12" w:rsidRDefault="007313FE" w:rsidP="00F02F1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2"/>
        <w:gridCol w:w="496"/>
        <w:gridCol w:w="4971"/>
        <w:gridCol w:w="708"/>
      </w:tblGrid>
      <w:tr w:rsidR="009527BE" w:rsidRPr="00F02F12" w:rsidTr="004922DC">
        <w:tc>
          <w:tcPr>
            <w:tcW w:w="3572" w:type="dxa"/>
            <w:vAlign w:val="center"/>
          </w:tcPr>
          <w:p w:rsidR="009527BE" w:rsidRPr="00F02F12" w:rsidRDefault="009527BE" w:rsidP="00F02F12">
            <w:pPr>
              <w:jc w:val="center"/>
              <w:rPr>
                <w:b/>
                <w:sz w:val="28"/>
                <w:szCs w:val="28"/>
              </w:rPr>
            </w:pPr>
            <w:r w:rsidRPr="00F02F12">
              <w:rPr>
                <w:b/>
                <w:sz w:val="28"/>
                <w:szCs w:val="28"/>
              </w:rPr>
              <w:t xml:space="preserve">Семейные доходы (в </w:t>
            </w:r>
            <w:r w:rsidR="004A2077" w:rsidRPr="00F02F12">
              <w:rPr>
                <w:b/>
                <w:sz w:val="28"/>
                <w:szCs w:val="28"/>
              </w:rPr>
              <w:t>%</w:t>
            </w:r>
            <w:r w:rsidRPr="00F02F12">
              <w:rPr>
                <w:b/>
                <w:sz w:val="28"/>
                <w:szCs w:val="28"/>
              </w:rPr>
              <w:t xml:space="preserve"> к общему доходу  семьи)</w:t>
            </w:r>
          </w:p>
        </w:tc>
        <w:tc>
          <w:tcPr>
            <w:tcW w:w="496" w:type="dxa"/>
            <w:vAlign w:val="center"/>
          </w:tcPr>
          <w:p w:rsidR="009527BE" w:rsidRPr="00F02F12" w:rsidRDefault="009527BE" w:rsidP="00F02F12">
            <w:pPr>
              <w:jc w:val="center"/>
              <w:rPr>
                <w:b/>
                <w:sz w:val="28"/>
                <w:szCs w:val="28"/>
              </w:rPr>
            </w:pPr>
            <w:r w:rsidRPr="00F02F12">
              <w:rPr>
                <w:b/>
                <w:sz w:val="28"/>
                <w:szCs w:val="28"/>
              </w:rPr>
              <w:t>%</w:t>
            </w:r>
          </w:p>
        </w:tc>
        <w:tc>
          <w:tcPr>
            <w:tcW w:w="4971" w:type="dxa"/>
            <w:vAlign w:val="center"/>
          </w:tcPr>
          <w:p w:rsidR="009527BE" w:rsidRPr="00F02F12" w:rsidRDefault="004A2077" w:rsidP="00F02F12">
            <w:pPr>
              <w:jc w:val="center"/>
              <w:rPr>
                <w:b/>
                <w:sz w:val="28"/>
                <w:szCs w:val="28"/>
              </w:rPr>
            </w:pPr>
            <w:r w:rsidRPr="00F02F12">
              <w:rPr>
                <w:b/>
                <w:sz w:val="28"/>
                <w:szCs w:val="28"/>
              </w:rPr>
              <w:t>Семейные расходы (</w:t>
            </w:r>
            <w:r w:rsidR="009527BE" w:rsidRPr="00F02F12">
              <w:rPr>
                <w:b/>
                <w:sz w:val="28"/>
                <w:szCs w:val="28"/>
              </w:rPr>
              <w:t xml:space="preserve">в </w:t>
            </w:r>
            <w:r w:rsidRPr="00F02F12">
              <w:rPr>
                <w:b/>
                <w:sz w:val="28"/>
                <w:szCs w:val="28"/>
              </w:rPr>
              <w:t>%</w:t>
            </w:r>
            <w:r w:rsidR="009527BE" w:rsidRPr="00F02F12">
              <w:rPr>
                <w:b/>
                <w:sz w:val="28"/>
                <w:szCs w:val="28"/>
              </w:rPr>
              <w:t xml:space="preserve"> к  общим расходам семьи)</w:t>
            </w:r>
          </w:p>
        </w:tc>
        <w:tc>
          <w:tcPr>
            <w:tcW w:w="708" w:type="dxa"/>
            <w:vAlign w:val="center"/>
          </w:tcPr>
          <w:p w:rsidR="009527BE" w:rsidRPr="00F02F12" w:rsidRDefault="009527BE" w:rsidP="00F02F12">
            <w:pPr>
              <w:jc w:val="center"/>
              <w:rPr>
                <w:b/>
                <w:sz w:val="28"/>
                <w:szCs w:val="28"/>
              </w:rPr>
            </w:pPr>
            <w:r w:rsidRPr="00F02F12">
              <w:rPr>
                <w:b/>
                <w:sz w:val="28"/>
                <w:szCs w:val="28"/>
              </w:rPr>
              <w:t>%</w:t>
            </w:r>
          </w:p>
        </w:tc>
      </w:tr>
      <w:tr w:rsidR="009527BE" w:rsidRPr="00F02F12" w:rsidTr="004922DC">
        <w:tc>
          <w:tcPr>
            <w:tcW w:w="3572" w:type="dxa"/>
          </w:tcPr>
          <w:p w:rsidR="009527BE" w:rsidRPr="00F02F12" w:rsidRDefault="009527BE" w:rsidP="00F02F12">
            <w:pPr>
              <w:jc w:val="both"/>
              <w:rPr>
                <w:sz w:val="28"/>
                <w:szCs w:val="28"/>
              </w:rPr>
            </w:pPr>
            <w:r w:rsidRPr="00F02F12">
              <w:rPr>
                <w:sz w:val="28"/>
                <w:szCs w:val="28"/>
              </w:rPr>
              <w:t>1. Заработная плата членов семьи</w:t>
            </w:r>
          </w:p>
        </w:tc>
        <w:tc>
          <w:tcPr>
            <w:tcW w:w="496" w:type="dxa"/>
            <w:vAlign w:val="center"/>
          </w:tcPr>
          <w:p w:rsidR="009527BE" w:rsidRPr="00F02F12" w:rsidRDefault="009527BE" w:rsidP="00F02F12">
            <w:pPr>
              <w:jc w:val="center"/>
              <w:rPr>
                <w:sz w:val="28"/>
                <w:szCs w:val="28"/>
              </w:rPr>
            </w:pPr>
            <w:r w:rsidRPr="00F02F12">
              <w:rPr>
                <w:sz w:val="28"/>
                <w:szCs w:val="28"/>
              </w:rPr>
              <w:t>80</w:t>
            </w:r>
          </w:p>
        </w:tc>
        <w:tc>
          <w:tcPr>
            <w:tcW w:w="4971" w:type="dxa"/>
          </w:tcPr>
          <w:p w:rsidR="009527BE" w:rsidRPr="00F02F12" w:rsidRDefault="009527BE" w:rsidP="00F02F12">
            <w:pPr>
              <w:jc w:val="both"/>
              <w:rPr>
                <w:sz w:val="28"/>
                <w:szCs w:val="28"/>
              </w:rPr>
            </w:pPr>
            <w:r w:rsidRPr="00F02F12">
              <w:rPr>
                <w:sz w:val="28"/>
                <w:szCs w:val="28"/>
              </w:rPr>
              <w:t>1. Обязательные платежи, сборы, налоги, оплата квартиры и др.</w:t>
            </w:r>
          </w:p>
        </w:tc>
        <w:tc>
          <w:tcPr>
            <w:tcW w:w="708" w:type="dxa"/>
            <w:vAlign w:val="center"/>
          </w:tcPr>
          <w:p w:rsidR="009527BE" w:rsidRPr="00F02F12" w:rsidRDefault="009527BE" w:rsidP="00F02F12">
            <w:pPr>
              <w:jc w:val="center"/>
              <w:rPr>
                <w:sz w:val="28"/>
                <w:szCs w:val="28"/>
              </w:rPr>
            </w:pPr>
            <w:r w:rsidRPr="00F02F12">
              <w:rPr>
                <w:sz w:val="28"/>
                <w:szCs w:val="28"/>
              </w:rPr>
              <w:t>25</w:t>
            </w:r>
          </w:p>
        </w:tc>
      </w:tr>
      <w:tr w:rsidR="009527BE" w:rsidRPr="00F02F12" w:rsidTr="004922DC">
        <w:tc>
          <w:tcPr>
            <w:tcW w:w="3572" w:type="dxa"/>
          </w:tcPr>
          <w:p w:rsidR="009527BE" w:rsidRPr="00F02F12" w:rsidRDefault="009527BE" w:rsidP="00F02F12">
            <w:pPr>
              <w:jc w:val="both"/>
              <w:rPr>
                <w:sz w:val="28"/>
                <w:szCs w:val="28"/>
              </w:rPr>
            </w:pPr>
            <w:r w:rsidRPr="00F02F12">
              <w:rPr>
                <w:sz w:val="28"/>
                <w:szCs w:val="28"/>
              </w:rPr>
              <w:t>2. Пенсии, стипендии, пособия</w:t>
            </w:r>
          </w:p>
        </w:tc>
        <w:tc>
          <w:tcPr>
            <w:tcW w:w="496" w:type="dxa"/>
            <w:vAlign w:val="center"/>
          </w:tcPr>
          <w:p w:rsidR="009527BE" w:rsidRPr="00F02F12" w:rsidRDefault="009527BE" w:rsidP="00F02F12">
            <w:pPr>
              <w:jc w:val="center"/>
              <w:rPr>
                <w:sz w:val="28"/>
                <w:szCs w:val="28"/>
              </w:rPr>
            </w:pPr>
            <w:r w:rsidRPr="00F02F12">
              <w:rPr>
                <w:sz w:val="28"/>
                <w:szCs w:val="28"/>
              </w:rPr>
              <w:t>9</w:t>
            </w:r>
          </w:p>
        </w:tc>
        <w:tc>
          <w:tcPr>
            <w:tcW w:w="4971" w:type="dxa"/>
          </w:tcPr>
          <w:p w:rsidR="009527BE" w:rsidRPr="00F02F12" w:rsidRDefault="009527BE" w:rsidP="00F02F12">
            <w:pPr>
              <w:jc w:val="both"/>
              <w:rPr>
                <w:sz w:val="28"/>
                <w:szCs w:val="28"/>
              </w:rPr>
            </w:pPr>
            <w:r w:rsidRPr="00F02F12">
              <w:rPr>
                <w:sz w:val="28"/>
                <w:szCs w:val="28"/>
              </w:rPr>
              <w:t>2</w:t>
            </w:r>
            <w:r w:rsidR="004A2077" w:rsidRPr="00F02F12">
              <w:rPr>
                <w:sz w:val="28"/>
                <w:szCs w:val="28"/>
              </w:rPr>
              <w:t>. Питание</w:t>
            </w:r>
          </w:p>
        </w:tc>
        <w:tc>
          <w:tcPr>
            <w:tcW w:w="708" w:type="dxa"/>
            <w:vAlign w:val="center"/>
          </w:tcPr>
          <w:p w:rsidR="009527BE" w:rsidRPr="00F02F12" w:rsidRDefault="009527BE" w:rsidP="00F02F12">
            <w:pPr>
              <w:jc w:val="center"/>
              <w:rPr>
                <w:sz w:val="28"/>
                <w:szCs w:val="28"/>
              </w:rPr>
            </w:pPr>
            <w:r w:rsidRPr="00F02F12">
              <w:rPr>
                <w:sz w:val="28"/>
                <w:szCs w:val="28"/>
              </w:rPr>
              <w:t>40</w:t>
            </w:r>
          </w:p>
        </w:tc>
      </w:tr>
      <w:tr w:rsidR="009527BE" w:rsidRPr="00F02F12" w:rsidTr="004922DC">
        <w:tc>
          <w:tcPr>
            <w:tcW w:w="3572" w:type="dxa"/>
          </w:tcPr>
          <w:p w:rsidR="009527BE" w:rsidRPr="00F02F12" w:rsidRDefault="009527BE" w:rsidP="00F02F12">
            <w:pPr>
              <w:jc w:val="both"/>
              <w:rPr>
                <w:sz w:val="28"/>
                <w:szCs w:val="28"/>
              </w:rPr>
            </w:pPr>
            <w:r w:rsidRPr="00F02F12">
              <w:rPr>
                <w:sz w:val="28"/>
                <w:szCs w:val="28"/>
              </w:rPr>
              <w:t>3.Доход от личного подсобного хозяйства</w:t>
            </w:r>
          </w:p>
        </w:tc>
        <w:tc>
          <w:tcPr>
            <w:tcW w:w="496" w:type="dxa"/>
            <w:vAlign w:val="center"/>
          </w:tcPr>
          <w:p w:rsidR="009527BE" w:rsidRPr="00F02F12" w:rsidRDefault="009527BE" w:rsidP="00F02F12">
            <w:pPr>
              <w:jc w:val="center"/>
              <w:rPr>
                <w:sz w:val="28"/>
                <w:szCs w:val="28"/>
              </w:rPr>
            </w:pPr>
            <w:r w:rsidRPr="00F02F12">
              <w:rPr>
                <w:sz w:val="28"/>
                <w:szCs w:val="28"/>
              </w:rPr>
              <w:t>4</w:t>
            </w:r>
          </w:p>
        </w:tc>
        <w:tc>
          <w:tcPr>
            <w:tcW w:w="4971" w:type="dxa"/>
          </w:tcPr>
          <w:p w:rsidR="009527BE" w:rsidRPr="00F02F12" w:rsidRDefault="009527BE" w:rsidP="00F02F12">
            <w:pPr>
              <w:jc w:val="both"/>
              <w:rPr>
                <w:sz w:val="28"/>
                <w:szCs w:val="28"/>
              </w:rPr>
            </w:pPr>
            <w:r w:rsidRPr="00F02F12">
              <w:rPr>
                <w:sz w:val="28"/>
                <w:szCs w:val="28"/>
              </w:rPr>
              <w:t>3.</w:t>
            </w:r>
            <w:r w:rsidR="004A2077" w:rsidRPr="00F02F12">
              <w:rPr>
                <w:sz w:val="28"/>
                <w:szCs w:val="28"/>
              </w:rPr>
              <w:t xml:space="preserve"> На непродовольственные товары: </w:t>
            </w:r>
            <w:r w:rsidRPr="00F02F12">
              <w:rPr>
                <w:sz w:val="28"/>
                <w:szCs w:val="28"/>
              </w:rPr>
              <w:t>одежду, мебель, обувь, предметы домашнего обихода</w:t>
            </w:r>
          </w:p>
        </w:tc>
        <w:tc>
          <w:tcPr>
            <w:tcW w:w="708" w:type="dxa"/>
            <w:vAlign w:val="center"/>
          </w:tcPr>
          <w:p w:rsidR="009527BE" w:rsidRPr="00C1329D" w:rsidRDefault="009527BE" w:rsidP="00F02F12">
            <w:pPr>
              <w:jc w:val="center"/>
              <w:rPr>
                <w:sz w:val="28"/>
                <w:szCs w:val="28"/>
              </w:rPr>
            </w:pPr>
            <w:r w:rsidRPr="00C1329D">
              <w:rPr>
                <w:sz w:val="28"/>
                <w:szCs w:val="28"/>
              </w:rPr>
              <w:t>20</w:t>
            </w:r>
          </w:p>
        </w:tc>
      </w:tr>
      <w:tr w:rsidR="009527BE" w:rsidRPr="00F02F12" w:rsidTr="004922DC">
        <w:tc>
          <w:tcPr>
            <w:tcW w:w="3572" w:type="dxa"/>
          </w:tcPr>
          <w:p w:rsidR="009527BE" w:rsidRPr="00F02F12" w:rsidRDefault="009527BE" w:rsidP="00F02F12">
            <w:pPr>
              <w:jc w:val="both"/>
              <w:rPr>
                <w:sz w:val="28"/>
                <w:szCs w:val="28"/>
              </w:rPr>
            </w:pPr>
            <w:r w:rsidRPr="00F02F12">
              <w:rPr>
                <w:sz w:val="28"/>
                <w:szCs w:val="28"/>
              </w:rPr>
              <w:t>4. Доход от других источников</w:t>
            </w:r>
          </w:p>
        </w:tc>
        <w:tc>
          <w:tcPr>
            <w:tcW w:w="496" w:type="dxa"/>
            <w:vAlign w:val="center"/>
          </w:tcPr>
          <w:p w:rsidR="009527BE" w:rsidRPr="00F02F12" w:rsidRDefault="009527BE" w:rsidP="00F02F12">
            <w:pPr>
              <w:jc w:val="center"/>
              <w:rPr>
                <w:sz w:val="28"/>
                <w:szCs w:val="28"/>
              </w:rPr>
            </w:pPr>
            <w:r w:rsidRPr="00F02F12">
              <w:rPr>
                <w:sz w:val="28"/>
                <w:szCs w:val="28"/>
              </w:rPr>
              <w:t>7</w:t>
            </w:r>
          </w:p>
        </w:tc>
        <w:tc>
          <w:tcPr>
            <w:tcW w:w="4971" w:type="dxa"/>
          </w:tcPr>
          <w:p w:rsidR="009527BE" w:rsidRPr="00F02F12" w:rsidRDefault="004A2077" w:rsidP="00F02F12">
            <w:pPr>
              <w:jc w:val="both"/>
              <w:rPr>
                <w:sz w:val="28"/>
                <w:szCs w:val="28"/>
              </w:rPr>
            </w:pPr>
            <w:r w:rsidRPr="00F02F12">
              <w:rPr>
                <w:sz w:val="28"/>
                <w:szCs w:val="28"/>
              </w:rPr>
              <w:t>4. На культурно-</w:t>
            </w:r>
            <w:r w:rsidR="009527BE" w:rsidRPr="00F02F12">
              <w:rPr>
                <w:sz w:val="28"/>
                <w:szCs w:val="28"/>
              </w:rPr>
              <w:t>бытовые услуги (кино, театр, музей и т.д.)</w:t>
            </w:r>
          </w:p>
        </w:tc>
        <w:tc>
          <w:tcPr>
            <w:tcW w:w="708" w:type="dxa"/>
            <w:vAlign w:val="center"/>
          </w:tcPr>
          <w:p w:rsidR="009527BE" w:rsidRPr="00F02F12" w:rsidRDefault="009527BE" w:rsidP="00F02F12">
            <w:pPr>
              <w:jc w:val="center"/>
              <w:rPr>
                <w:sz w:val="28"/>
                <w:szCs w:val="28"/>
              </w:rPr>
            </w:pPr>
            <w:r w:rsidRPr="00F02F12">
              <w:rPr>
                <w:sz w:val="28"/>
                <w:szCs w:val="28"/>
              </w:rPr>
              <w:t>10</w:t>
            </w:r>
          </w:p>
        </w:tc>
      </w:tr>
      <w:tr w:rsidR="009527BE" w:rsidRPr="00F02F12" w:rsidTr="004922DC">
        <w:tc>
          <w:tcPr>
            <w:tcW w:w="3572" w:type="dxa"/>
          </w:tcPr>
          <w:p w:rsidR="009527BE" w:rsidRPr="00F02F12" w:rsidRDefault="009527BE" w:rsidP="00F02F12">
            <w:pPr>
              <w:rPr>
                <w:sz w:val="28"/>
                <w:szCs w:val="28"/>
              </w:rPr>
            </w:pPr>
          </w:p>
        </w:tc>
        <w:tc>
          <w:tcPr>
            <w:tcW w:w="496" w:type="dxa"/>
            <w:vAlign w:val="center"/>
          </w:tcPr>
          <w:p w:rsidR="009527BE" w:rsidRPr="00F02F12" w:rsidRDefault="009527BE" w:rsidP="00F02F12">
            <w:pPr>
              <w:jc w:val="center"/>
              <w:rPr>
                <w:sz w:val="28"/>
                <w:szCs w:val="28"/>
              </w:rPr>
            </w:pPr>
          </w:p>
        </w:tc>
        <w:tc>
          <w:tcPr>
            <w:tcW w:w="4971" w:type="dxa"/>
          </w:tcPr>
          <w:p w:rsidR="009527BE" w:rsidRPr="00F02F12" w:rsidRDefault="009527BE" w:rsidP="00F02F12">
            <w:pPr>
              <w:jc w:val="both"/>
              <w:rPr>
                <w:sz w:val="28"/>
                <w:szCs w:val="28"/>
              </w:rPr>
            </w:pPr>
            <w:r w:rsidRPr="00F02F12">
              <w:rPr>
                <w:sz w:val="28"/>
                <w:szCs w:val="28"/>
              </w:rPr>
              <w:t>5. Накопления, сбережения</w:t>
            </w:r>
          </w:p>
        </w:tc>
        <w:tc>
          <w:tcPr>
            <w:tcW w:w="708" w:type="dxa"/>
            <w:vAlign w:val="center"/>
          </w:tcPr>
          <w:p w:rsidR="009527BE" w:rsidRPr="00F02F12" w:rsidRDefault="009527BE" w:rsidP="00F02F12">
            <w:pPr>
              <w:jc w:val="center"/>
              <w:rPr>
                <w:sz w:val="28"/>
                <w:szCs w:val="28"/>
              </w:rPr>
            </w:pPr>
            <w:r w:rsidRPr="00F02F12">
              <w:rPr>
                <w:sz w:val="28"/>
                <w:szCs w:val="28"/>
              </w:rPr>
              <w:t>5</w:t>
            </w:r>
          </w:p>
        </w:tc>
      </w:tr>
    </w:tbl>
    <w:p w:rsidR="004922DC" w:rsidRDefault="009527BE" w:rsidP="007313FE">
      <w:pPr>
        <w:ind w:firstLine="709"/>
        <w:jc w:val="both"/>
        <w:rPr>
          <w:sz w:val="28"/>
          <w:szCs w:val="28"/>
        </w:rPr>
      </w:pPr>
      <w:r w:rsidRPr="00F02F12">
        <w:rPr>
          <w:sz w:val="28"/>
          <w:szCs w:val="28"/>
        </w:rPr>
        <w:t xml:space="preserve">  </w:t>
      </w:r>
    </w:p>
    <w:p w:rsidR="00A81428" w:rsidRPr="00F02F12" w:rsidRDefault="009527BE" w:rsidP="00F02F12">
      <w:pPr>
        <w:ind w:firstLine="709"/>
        <w:jc w:val="both"/>
        <w:rPr>
          <w:sz w:val="28"/>
          <w:szCs w:val="28"/>
        </w:rPr>
      </w:pPr>
      <w:r w:rsidRPr="00F02F12">
        <w:rPr>
          <w:sz w:val="28"/>
          <w:szCs w:val="28"/>
        </w:rPr>
        <w:t>Нужно учесть сезонные расходы</w:t>
      </w:r>
      <w:r w:rsidR="00313CDA">
        <w:rPr>
          <w:sz w:val="28"/>
          <w:szCs w:val="28"/>
        </w:rPr>
        <w:t xml:space="preserve"> (таблица 2)</w:t>
      </w:r>
      <w:r w:rsidR="00D575D1">
        <w:rPr>
          <w:sz w:val="28"/>
          <w:szCs w:val="28"/>
        </w:rPr>
        <w:t xml:space="preserve"> </w:t>
      </w:r>
      <w:r w:rsidRPr="00F02F12">
        <w:rPr>
          <w:sz w:val="28"/>
          <w:szCs w:val="28"/>
        </w:rPr>
        <w:t>– подписка на газеты, журналы, закупка мяса или картофеля на зиму и т.д.</w:t>
      </w:r>
    </w:p>
    <w:p w:rsidR="00A81428" w:rsidRPr="00F02F12" w:rsidRDefault="009527BE" w:rsidP="00F02F12">
      <w:pPr>
        <w:ind w:firstLine="709"/>
        <w:jc w:val="both"/>
        <w:rPr>
          <w:sz w:val="28"/>
          <w:szCs w:val="28"/>
        </w:rPr>
      </w:pPr>
      <w:r w:rsidRPr="00F02F12">
        <w:rPr>
          <w:sz w:val="28"/>
          <w:szCs w:val="28"/>
        </w:rPr>
        <w:t>Не следует забывать и о карманных расходах членов семьи. Прежде чем подсчитать «свободный остаток» дохода, рекомендуется исключить из него затраты, связанные с днями рождения, подарками, а также выделить резерв на непредвиденные  расходы.</w:t>
      </w:r>
    </w:p>
    <w:p w:rsidR="00A81428" w:rsidRPr="00F02F12" w:rsidRDefault="009527BE" w:rsidP="00F02F12">
      <w:pPr>
        <w:ind w:firstLine="709"/>
        <w:jc w:val="both"/>
        <w:rPr>
          <w:sz w:val="28"/>
          <w:szCs w:val="28"/>
        </w:rPr>
      </w:pPr>
      <w:r w:rsidRPr="00F02F12">
        <w:rPr>
          <w:sz w:val="28"/>
          <w:szCs w:val="28"/>
        </w:rPr>
        <w:t>Если вычесть все перечисленные деньги из дохода, получится сумма, которую можно истратить на удовлетворение потребностей каждого члена семьи, бытову</w:t>
      </w:r>
      <w:r w:rsidR="004A2077" w:rsidRPr="00F02F12">
        <w:rPr>
          <w:sz w:val="28"/>
          <w:szCs w:val="28"/>
        </w:rPr>
        <w:t>ю технику, предметы культурно-</w:t>
      </w:r>
      <w:r w:rsidRPr="00F02F12">
        <w:rPr>
          <w:sz w:val="28"/>
          <w:szCs w:val="28"/>
        </w:rPr>
        <w:t>бытового назначения.</w:t>
      </w:r>
    </w:p>
    <w:p w:rsidR="00A81428" w:rsidRPr="00F02F12" w:rsidRDefault="009527BE" w:rsidP="00F02F12">
      <w:pPr>
        <w:ind w:firstLine="709"/>
        <w:jc w:val="both"/>
        <w:rPr>
          <w:sz w:val="28"/>
          <w:szCs w:val="28"/>
        </w:rPr>
      </w:pPr>
      <w:r w:rsidRPr="00F02F12">
        <w:rPr>
          <w:sz w:val="28"/>
          <w:szCs w:val="28"/>
        </w:rPr>
        <w:t>В каждой семье нужно иметь хозяйственную книгу, где необходимо отражать поступление средств и их расходование. Варианты ведения этих книг могут быть самые разные. Это зависит от индивидуальных особенностей  человека.</w:t>
      </w:r>
    </w:p>
    <w:p w:rsidR="00A81428" w:rsidRPr="00F02F12" w:rsidRDefault="009527BE" w:rsidP="00F02F12">
      <w:pPr>
        <w:ind w:firstLine="709"/>
        <w:jc w:val="both"/>
        <w:rPr>
          <w:sz w:val="28"/>
          <w:szCs w:val="28"/>
        </w:rPr>
      </w:pPr>
      <w:r w:rsidRPr="00F02F12">
        <w:rPr>
          <w:sz w:val="28"/>
          <w:szCs w:val="28"/>
        </w:rPr>
        <w:t>Например,</w:t>
      </w:r>
      <w:r w:rsidR="00A81428" w:rsidRPr="00F02F12">
        <w:rPr>
          <w:sz w:val="28"/>
          <w:szCs w:val="28"/>
        </w:rPr>
        <w:t xml:space="preserve"> </w:t>
      </w:r>
      <w:r w:rsidRPr="00F02F12">
        <w:rPr>
          <w:sz w:val="28"/>
          <w:szCs w:val="28"/>
        </w:rPr>
        <w:t>если вы не очень любите углубляться в сложные экономические расче</w:t>
      </w:r>
      <w:r w:rsidR="004A2077" w:rsidRPr="00F02F12">
        <w:rPr>
          <w:sz w:val="28"/>
          <w:szCs w:val="28"/>
        </w:rPr>
        <w:t>ты, можно завести</w:t>
      </w:r>
      <w:r w:rsidRPr="00F02F12">
        <w:rPr>
          <w:sz w:val="28"/>
          <w:szCs w:val="28"/>
        </w:rPr>
        <w:t xml:space="preserve"> общую тетрадь. Вверху на первой странице </w:t>
      </w:r>
      <w:r w:rsidR="004A2077" w:rsidRPr="00F02F12">
        <w:rPr>
          <w:sz w:val="28"/>
          <w:szCs w:val="28"/>
        </w:rPr>
        <w:t>пишется</w:t>
      </w:r>
      <w:r w:rsidRPr="00F02F12">
        <w:rPr>
          <w:sz w:val="28"/>
          <w:szCs w:val="28"/>
        </w:rPr>
        <w:t xml:space="preserve"> число и месяц. </w:t>
      </w:r>
      <w:r w:rsidR="004A2077" w:rsidRPr="00F02F12">
        <w:rPr>
          <w:sz w:val="28"/>
          <w:szCs w:val="28"/>
        </w:rPr>
        <w:t>С</w:t>
      </w:r>
      <w:r w:rsidRPr="00F02F12">
        <w:rPr>
          <w:sz w:val="28"/>
          <w:szCs w:val="28"/>
        </w:rPr>
        <w:t xml:space="preserve">траницу </w:t>
      </w:r>
      <w:r w:rsidR="004A2077" w:rsidRPr="00F02F12">
        <w:rPr>
          <w:sz w:val="28"/>
          <w:szCs w:val="28"/>
        </w:rPr>
        <w:t>делится на две части: приход и расход. З</w:t>
      </w:r>
      <w:r w:rsidRPr="00F02F12">
        <w:rPr>
          <w:sz w:val="28"/>
          <w:szCs w:val="28"/>
        </w:rPr>
        <w:t>аписи должны вестись аккуратно и грамотно. Количество граф в расходе может быть самым разным. Это зависит от вашей заинтересованности.</w:t>
      </w:r>
    </w:p>
    <w:p w:rsidR="009527BE" w:rsidRPr="00F02F12" w:rsidRDefault="009527BE" w:rsidP="00F02F12">
      <w:pPr>
        <w:tabs>
          <w:tab w:val="left" w:pos="180"/>
        </w:tabs>
        <w:ind w:firstLine="709"/>
        <w:jc w:val="both"/>
        <w:rPr>
          <w:sz w:val="28"/>
          <w:szCs w:val="28"/>
        </w:rPr>
      </w:pPr>
      <w:r w:rsidRPr="00F02F12">
        <w:rPr>
          <w:sz w:val="28"/>
          <w:szCs w:val="28"/>
        </w:rPr>
        <w:t>Записи в книге должны ве</w:t>
      </w:r>
      <w:r w:rsidR="00FD1284" w:rsidRPr="00F02F12">
        <w:rPr>
          <w:sz w:val="28"/>
          <w:szCs w:val="28"/>
        </w:rPr>
        <w:t xml:space="preserve">стись ежедневно. Лучше запись  </w:t>
      </w:r>
      <w:r w:rsidRPr="00F02F12">
        <w:rPr>
          <w:sz w:val="28"/>
          <w:szCs w:val="28"/>
        </w:rPr>
        <w:t>делать сразу же после совершения покупки, так как трудно удержать в памяти покупки, сделанные мимоходом.</w:t>
      </w:r>
    </w:p>
    <w:p w:rsidR="0097050F" w:rsidRPr="004F4829" w:rsidRDefault="009527BE" w:rsidP="00D575D1">
      <w:pPr>
        <w:ind w:firstLine="709"/>
        <w:jc w:val="both"/>
        <w:rPr>
          <w:sz w:val="28"/>
          <w:szCs w:val="28"/>
          <w:lang w:val="tt-RU"/>
        </w:rPr>
      </w:pPr>
      <w:r w:rsidRPr="00F02F12">
        <w:rPr>
          <w:sz w:val="28"/>
          <w:szCs w:val="28"/>
        </w:rPr>
        <w:t xml:space="preserve">  </w:t>
      </w:r>
      <w:r w:rsidR="00D575D1">
        <w:rPr>
          <w:sz w:val="28"/>
          <w:szCs w:val="28"/>
        </w:rPr>
        <w:t xml:space="preserve">Возможен вариант ведения такого учета не на бумажном носителе, а в компьютере с использованием электронных таблиц. Предпочтительнее использовать компьютерную программу </w:t>
      </w:r>
      <w:r w:rsidR="004F4829">
        <w:rPr>
          <w:sz w:val="28"/>
          <w:szCs w:val="28"/>
          <w:lang w:val="en-US"/>
        </w:rPr>
        <w:t>Microsoft Office Excel</w:t>
      </w:r>
      <w:r w:rsidR="004F4829">
        <w:rPr>
          <w:sz w:val="28"/>
          <w:szCs w:val="28"/>
          <w:lang w:val="tt-RU"/>
        </w:rPr>
        <w:t>.</w:t>
      </w:r>
    </w:p>
    <w:p w:rsidR="0097050F" w:rsidRPr="004F4829" w:rsidRDefault="0097050F" w:rsidP="004F4829">
      <w:pPr>
        <w:rPr>
          <w:sz w:val="28"/>
          <w:szCs w:val="28"/>
          <w:lang w:val="tt-RU"/>
        </w:rPr>
      </w:pPr>
    </w:p>
    <w:p w:rsidR="009527BE" w:rsidRPr="00F02F12" w:rsidRDefault="009527BE" w:rsidP="00F02F12">
      <w:pPr>
        <w:jc w:val="right"/>
        <w:rPr>
          <w:sz w:val="28"/>
          <w:szCs w:val="28"/>
        </w:rPr>
      </w:pPr>
      <w:r w:rsidRPr="00F02F12">
        <w:rPr>
          <w:sz w:val="28"/>
          <w:szCs w:val="28"/>
        </w:rPr>
        <w:lastRenderedPageBreak/>
        <w:t>Табли</w:t>
      </w:r>
      <w:r w:rsidR="00A81428" w:rsidRPr="00F02F12">
        <w:rPr>
          <w:sz w:val="28"/>
          <w:szCs w:val="28"/>
        </w:rPr>
        <w:t xml:space="preserve">ца </w:t>
      </w:r>
      <w:r w:rsidRPr="00F02F12">
        <w:rPr>
          <w:sz w:val="28"/>
          <w:szCs w:val="28"/>
        </w:rPr>
        <w:t xml:space="preserve"> 2</w:t>
      </w:r>
    </w:p>
    <w:p w:rsidR="009527BE" w:rsidRDefault="009527BE" w:rsidP="00F02F12">
      <w:pPr>
        <w:jc w:val="center"/>
        <w:rPr>
          <w:b/>
          <w:sz w:val="28"/>
          <w:szCs w:val="28"/>
          <w:lang w:val="en-US"/>
        </w:rPr>
      </w:pPr>
      <w:r w:rsidRPr="00F02F12">
        <w:rPr>
          <w:b/>
          <w:sz w:val="28"/>
          <w:szCs w:val="28"/>
        </w:rPr>
        <w:t>Расходы семьи</w:t>
      </w:r>
      <w:r w:rsidR="00FD1284" w:rsidRPr="00F02F12">
        <w:rPr>
          <w:b/>
          <w:sz w:val="28"/>
          <w:szCs w:val="28"/>
        </w:rPr>
        <w:t xml:space="preserve"> </w:t>
      </w:r>
    </w:p>
    <w:p w:rsidR="0097050F" w:rsidRPr="0097050F" w:rsidRDefault="0097050F" w:rsidP="00F02F12">
      <w:pPr>
        <w:jc w:val="center"/>
        <w:rPr>
          <w:b/>
          <w:color w:val="FF0000"/>
          <w:sz w:val="28"/>
          <w:szCs w:val="28"/>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9"/>
      </w:tblGrid>
      <w:tr w:rsidR="009527BE" w:rsidRPr="00F02F12" w:rsidTr="007313FE">
        <w:tc>
          <w:tcPr>
            <w:tcW w:w="3348" w:type="dxa"/>
          </w:tcPr>
          <w:p w:rsidR="009527BE" w:rsidRPr="00F02F12" w:rsidRDefault="009527BE" w:rsidP="00F02F12">
            <w:pPr>
              <w:jc w:val="center"/>
              <w:rPr>
                <w:b/>
                <w:sz w:val="28"/>
                <w:szCs w:val="28"/>
              </w:rPr>
            </w:pPr>
            <w:r w:rsidRPr="00F02F12">
              <w:rPr>
                <w:b/>
                <w:sz w:val="28"/>
                <w:szCs w:val="28"/>
              </w:rPr>
              <w:t>Группа расходов</w:t>
            </w:r>
          </w:p>
        </w:tc>
        <w:tc>
          <w:tcPr>
            <w:tcW w:w="6399" w:type="dxa"/>
          </w:tcPr>
          <w:p w:rsidR="009527BE" w:rsidRDefault="009527BE" w:rsidP="00F02F12">
            <w:pPr>
              <w:jc w:val="center"/>
              <w:rPr>
                <w:b/>
                <w:sz w:val="28"/>
                <w:szCs w:val="28"/>
                <w:lang w:val="en-US"/>
              </w:rPr>
            </w:pPr>
            <w:r w:rsidRPr="00F02F12">
              <w:rPr>
                <w:b/>
                <w:sz w:val="28"/>
                <w:szCs w:val="28"/>
              </w:rPr>
              <w:t>Содержание группы расходов</w:t>
            </w:r>
          </w:p>
          <w:p w:rsidR="0097050F" w:rsidRPr="0097050F" w:rsidRDefault="0097050F" w:rsidP="00F02F12">
            <w:pPr>
              <w:jc w:val="center"/>
              <w:rPr>
                <w:b/>
                <w:sz w:val="28"/>
                <w:szCs w:val="28"/>
                <w:lang w:val="en-US"/>
              </w:rPr>
            </w:pPr>
          </w:p>
        </w:tc>
      </w:tr>
      <w:tr w:rsidR="009527BE" w:rsidRPr="00F02F12" w:rsidTr="007313FE">
        <w:tc>
          <w:tcPr>
            <w:tcW w:w="3348" w:type="dxa"/>
          </w:tcPr>
          <w:p w:rsidR="009527BE" w:rsidRPr="00F02F12" w:rsidRDefault="009527BE" w:rsidP="00F02F12">
            <w:pPr>
              <w:rPr>
                <w:sz w:val="28"/>
                <w:szCs w:val="28"/>
              </w:rPr>
            </w:pPr>
            <w:r w:rsidRPr="00F02F12">
              <w:rPr>
                <w:sz w:val="28"/>
                <w:szCs w:val="28"/>
              </w:rPr>
              <w:t>Налоги</w:t>
            </w:r>
          </w:p>
          <w:p w:rsidR="009527BE" w:rsidRPr="00F02F12" w:rsidRDefault="009527BE" w:rsidP="00F02F12">
            <w:pPr>
              <w:rPr>
                <w:sz w:val="28"/>
                <w:szCs w:val="28"/>
              </w:rPr>
            </w:pPr>
            <w:r w:rsidRPr="00F02F12">
              <w:rPr>
                <w:sz w:val="28"/>
                <w:szCs w:val="28"/>
              </w:rPr>
              <w:t>Обязательные платежи</w:t>
            </w:r>
          </w:p>
        </w:tc>
        <w:tc>
          <w:tcPr>
            <w:tcW w:w="6399" w:type="dxa"/>
          </w:tcPr>
          <w:p w:rsidR="009527BE" w:rsidRPr="00C1329D" w:rsidRDefault="00C1329D" w:rsidP="00F02F12">
            <w:pPr>
              <w:rPr>
                <w:sz w:val="28"/>
                <w:szCs w:val="28"/>
              </w:rPr>
            </w:pPr>
            <w:r w:rsidRPr="00C1329D">
              <w:rPr>
                <w:sz w:val="28"/>
                <w:szCs w:val="28"/>
              </w:rPr>
              <w:t>Налог на доходы физических лиц</w:t>
            </w:r>
            <w:r w:rsidR="009527BE" w:rsidRPr="00C1329D">
              <w:rPr>
                <w:sz w:val="28"/>
                <w:szCs w:val="28"/>
              </w:rPr>
              <w:t xml:space="preserve">  и др. Плата за квартиру, телефон, электроэнергию, содержание детей в детском саду, обучение в музыкальной школе, выплата кредитов, ссуд и т.д.</w:t>
            </w:r>
          </w:p>
        </w:tc>
      </w:tr>
      <w:tr w:rsidR="009527BE" w:rsidRPr="00F02F12" w:rsidTr="007313FE">
        <w:tc>
          <w:tcPr>
            <w:tcW w:w="3348" w:type="dxa"/>
          </w:tcPr>
          <w:p w:rsidR="009527BE" w:rsidRPr="00F02F12" w:rsidRDefault="009527BE" w:rsidP="00F02F12">
            <w:pPr>
              <w:rPr>
                <w:sz w:val="28"/>
                <w:szCs w:val="28"/>
              </w:rPr>
            </w:pPr>
            <w:r w:rsidRPr="00F02F12">
              <w:rPr>
                <w:sz w:val="28"/>
                <w:szCs w:val="28"/>
              </w:rPr>
              <w:t>Питание</w:t>
            </w:r>
          </w:p>
        </w:tc>
        <w:tc>
          <w:tcPr>
            <w:tcW w:w="6399" w:type="dxa"/>
          </w:tcPr>
          <w:p w:rsidR="009527BE" w:rsidRPr="00F02F12" w:rsidRDefault="009527BE" w:rsidP="00F02F12">
            <w:pPr>
              <w:rPr>
                <w:sz w:val="28"/>
                <w:szCs w:val="28"/>
              </w:rPr>
            </w:pPr>
            <w:r w:rsidRPr="00F02F12">
              <w:rPr>
                <w:sz w:val="28"/>
                <w:szCs w:val="28"/>
              </w:rPr>
              <w:t>Приобретение продуктов, заготовка их впрок, оплата питания в столовой, кафе, ресторане</w:t>
            </w:r>
          </w:p>
        </w:tc>
      </w:tr>
      <w:tr w:rsidR="009527BE" w:rsidRPr="00F02F12" w:rsidTr="007313FE">
        <w:tc>
          <w:tcPr>
            <w:tcW w:w="3348" w:type="dxa"/>
          </w:tcPr>
          <w:p w:rsidR="009527BE" w:rsidRPr="00F02F12" w:rsidRDefault="00FD1284" w:rsidP="00F02F12">
            <w:pPr>
              <w:rPr>
                <w:sz w:val="28"/>
                <w:szCs w:val="28"/>
              </w:rPr>
            </w:pPr>
            <w:r w:rsidRPr="00F02F12">
              <w:rPr>
                <w:sz w:val="28"/>
                <w:szCs w:val="28"/>
              </w:rPr>
              <w:t>Хозяйственно-</w:t>
            </w:r>
            <w:r w:rsidR="009527BE" w:rsidRPr="00F02F12">
              <w:rPr>
                <w:sz w:val="28"/>
                <w:szCs w:val="28"/>
              </w:rPr>
              <w:t>бытовые нужды</w:t>
            </w:r>
          </w:p>
        </w:tc>
        <w:tc>
          <w:tcPr>
            <w:tcW w:w="6399" w:type="dxa"/>
          </w:tcPr>
          <w:p w:rsidR="009527BE" w:rsidRPr="00F02F12" w:rsidRDefault="009527BE" w:rsidP="00F02F12">
            <w:pPr>
              <w:rPr>
                <w:sz w:val="28"/>
                <w:szCs w:val="28"/>
              </w:rPr>
            </w:pPr>
            <w:r w:rsidRPr="00F02F12">
              <w:rPr>
                <w:sz w:val="28"/>
                <w:szCs w:val="28"/>
              </w:rPr>
              <w:t xml:space="preserve">Затраты на ремонт одежды, обуви, бытовой техники, телерадиоаппаратуры, квартиры, химчистку, прачечную, предметы личной </w:t>
            </w:r>
            <w:r w:rsidR="00FD1284" w:rsidRPr="00F02F12">
              <w:rPr>
                <w:sz w:val="28"/>
                <w:szCs w:val="28"/>
              </w:rPr>
              <w:t>гигиены</w:t>
            </w:r>
          </w:p>
        </w:tc>
      </w:tr>
      <w:tr w:rsidR="009527BE" w:rsidRPr="00F02F12" w:rsidTr="007313FE">
        <w:tc>
          <w:tcPr>
            <w:tcW w:w="3348" w:type="dxa"/>
          </w:tcPr>
          <w:p w:rsidR="009527BE" w:rsidRPr="00F02F12" w:rsidRDefault="009527BE" w:rsidP="00F02F12">
            <w:pPr>
              <w:rPr>
                <w:sz w:val="28"/>
                <w:szCs w:val="28"/>
              </w:rPr>
            </w:pPr>
            <w:r w:rsidRPr="00F02F12">
              <w:rPr>
                <w:sz w:val="28"/>
                <w:szCs w:val="28"/>
              </w:rPr>
              <w:t>Предметы личного пользования</w:t>
            </w:r>
          </w:p>
        </w:tc>
        <w:tc>
          <w:tcPr>
            <w:tcW w:w="6399" w:type="dxa"/>
          </w:tcPr>
          <w:p w:rsidR="009527BE" w:rsidRPr="00F02F12" w:rsidRDefault="009527BE" w:rsidP="00F02F12">
            <w:pPr>
              <w:rPr>
                <w:sz w:val="28"/>
                <w:szCs w:val="28"/>
              </w:rPr>
            </w:pPr>
            <w:r w:rsidRPr="00F02F12">
              <w:rPr>
                <w:sz w:val="28"/>
                <w:szCs w:val="28"/>
              </w:rPr>
              <w:t>Верхняя одежда, бельё, о</w:t>
            </w:r>
            <w:r w:rsidR="00FD1284" w:rsidRPr="00F02F12">
              <w:rPr>
                <w:sz w:val="28"/>
                <w:szCs w:val="28"/>
              </w:rPr>
              <w:t>бувь, постельные принадлежности</w:t>
            </w:r>
          </w:p>
        </w:tc>
      </w:tr>
      <w:tr w:rsidR="009527BE" w:rsidRPr="00F02F12" w:rsidTr="007313FE">
        <w:tc>
          <w:tcPr>
            <w:tcW w:w="3348" w:type="dxa"/>
          </w:tcPr>
          <w:p w:rsidR="009527BE" w:rsidRPr="00F02F12" w:rsidRDefault="009527BE" w:rsidP="00F02F12">
            <w:pPr>
              <w:rPr>
                <w:sz w:val="28"/>
                <w:szCs w:val="28"/>
              </w:rPr>
            </w:pPr>
            <w:r w:rsidRPr="00F02F12">
              <w:rPr>
                <w:sz w:val="28"/>
                <w:szCs w:val="28"/>
              </w:rPr>
              <w:t>Предметы комнатного убранства</w:t>
            </w:r>
          </w:p>
        </w:tc>
        <w:tc>
          <w:tcPr>
            <w:tcW w:w="6399" w:type="dxa"/>
          </w:tcPr>
          <w:p w:rsidR="009527BE" w:rsidRPr="00F02F12" w:rsidRDefault="009527BE" w:rsidP="00C1329D">
            <w:pPr>
              <w:rPr>
                <w:sz w:val="28"/>
                <w:szCs w:val="28"/>
              </w:rPr>
            </w:pPr>
            <w:r w:rsidRPr="00F02F12">
              <w:rPr>
                <w:sz w:val="28"/>
                <w:szCs w:val="28"/>
              </w:rPr>
              <w:t>Мебель, светильники, ковровые изделия, картины, часы</w:t>
            </w:r>
          </w:p>
        </w:tc>
      </w:tr>
      <w:tr w:rsidR="009527BE" w:rsidRPr="00F02F12" w:rsidTr="007313FE">
        <w:tc>
          <w:tcPr>
            <w:tcW w:w="3348" w:type="dxa"/>
          </w:tcPr>
          <w:p w:rsidR="009527BE" w:rsidRPr="00F02F12" w:rsidRDefault="009527BE" w:rsidP="00F02F12">
            <w:pPr>
              <w:rPr>
                <w:sz w:val="28"/>
                <w:szCs w:val="28"/>
              </w:rPr>
            </w:pPr>
            <w:r w:rsidRPr="00F02F12">
              <w:rPr>
                <w:sz w:val="28"/>
                <w:szCs w:val="28"/>
              </w:rPr>
              <w:t>Бытовая техника и приспособления для ведения домашнего хозяйства</w:t>
            </w:r>
          </w:p>
        </w:tc>
        <w:tc>
          <w:tcPr>
            <w:tcW w:w="6399" w:type="dxa"/>
          </w:tcPr>
          <w:p w:rsidR="009527BE" w:rsidRPr="00F02F12" w:rsidRDefault="009527BE" w:rsidP="00C1329D">
            <w:pPr>
              <w:rPr>
                <w:sz w:val="28"/>
                <w:szCs w:val="28"/>
              </w:rPr>
            </w:pPr>
            <w:r w:rsidRPr="00F02F12">
              <w:rPr>
                <w:sz w:val="28"/>
                <w:szCs w:val="28"/>
              </w:rPr>
              <w:t>Электропечь, газовая плита, холодильник, кухонные принадлежности, посуда, пылесос, стираль</w:t>
            </w:r>
            <w:r w:rsidR="00C1329D">
              <w:rPr>
                <w:sz w:val="28"/>
                <w:szCs w:val="28"/>
              </w:rPr>
              <w:t>ная, швейная машина</w:t>
            </w:r>
            <w:r w:rsidRPr="00F02F12">
              <w:rPr>
                <w:sz w:val="28"/>
                <w:szCs w:val="28"/>
              </w:rPr>
              <w:t xml:space="preserve"> </w:t>
            </w:r>
          </w:p>
        </w:tc>
      </w:tr>
      <w:tr w:rsidR="009527BE" w:rsidRPr="00F02F12" w:rsidTr="007313FE">
        <w:tc>
          <w:tcPr>
            <w:tcW w:w="3348" w:type="dxa"/>
          </w:tcPr>
          <w:p w:rsidR="009527BE" w:rsidRPr="00F02F12" w:rsidRDefault="009527BE" w:rsidP="00F02F12">
            <w:pPr>
              <w:rPr>
                <w:sz w:val="28"/>
                <w:szCs w:val="28"/>
              </w:rPr>
            </w:pPr>
            <w:r w:rsidRPr="00F02F12">
              <w:rPr>
                <w:sz w:val="28"/>
                <w:szCs w:val="28"/>
              </w:rPr>
              <w:t>Культурные и информационные потребности</w:t>
            </w:r>
          </w:p>
        </w:tc>
        <w:tc>
          <w:tcPr>
            <w:tcW w:w="6399" w:type="dxa"/>
          </w:tcPr>
          <w:p w:rsidR="009527BE" w:rsidRPr="00C1329D" w:rsidRDefault="009527BE" w:rsidP="00313CDA">
            <w:pPr>
              <w:rPr>
                <w:sz w:val="28"/>
                <w:szCs w:val="28"/>
              </w:rPr>
            </w:pPr>
            <w:r w:rsidRPr="00C1329D">
              <w:rPr>
                <w:sz w:val="28"/>
                <w:szCs w:val="28"/>
              </w:rPr>
              <w:t xml:space="preserve">Телевизор, радиоприемник, магнитофон, </w:t>
            </w:r>
            <w:r w:rsidR="00C1329D" w:rsidRPr="00C1329D">
              <w:rPr>
                <w:sz w:val="28"/>
                <w:szCs w:val="28"/>
                <w:lang w:val="en-US"/>
              </w:rPr>
              <w:t>DVD</w:t>
            </w:r>
            <w:r w:rsidR="00C1329D" w:rsidRPr="00C1329D">
              <w:rPr>
                <w:sz w:val="28"/>
                <w:szCs w:val="28"/>
                <w:lang w:val="tt-RU"/>
              </w:rPr>
              <w:t>-проигрывател</w:t>
            </w:r>
            <w:r w:rsidR="00C1329D" w:rsidRPr="00C1329D">
              <w:rPr>
                <w:sz w:val="28"/>
                <w:szCs w:val="28"/>
              </w:rPr>
              <w:t>ь</w:t>
            </w:r>
            <w:r w:rsidRPr="00C1329D">
              <w:rPr>
                <w:sz w:val="28"/>
                <w:szCs w:val="28"/>
              </w:rPr>
              <w:t xml:space="preserve">, музыкальный центр, фотокинопринадлежности, </w:t>
            </w:r>
            <w:r w:rsidR="00C1329D" w:rsidRPr="00C1329D">
              <w:rPr>
                <w:sz w:val="28"/>
                <w:szCs w:val="28"/>
                <w:lang w:val="en-US"/>
              </w:rPr>
              <w:t>CD</w:t>
            </w:r>
            <w:r w:rsidR="00C1329D" w:rsidRPr="00C1329D">
              <w:rPr>
                <w:sz w:val="28"/>
                <w:szCs w:val="28"/>
              </w:rPr>
              <w:t xml:space="preserve"> </w:t>
            </w:r>
            <w:r w:rsidR="00C1329D" w:rsidRPr="00C1329D">
              <w:rPr>
                <w:sz w:val="28"/>
                <w:szCs w:val="28"/>
                <w:lang w:val="tt-RU"/>
              </w:rPr>
              <w:t xml:space="preserve">и </w:t>
            </w:r>
            <w:r w:rsidR="00C1329D" w:rsidRPr="00C1329D">
              <w:rPr>
                <w:sz w:val="28"/>
                <w:szCs w:val="28"/>
                <w:lang w:val="en-US"/>
              </w:rPr>
              <w:t>DVD</w:t>
            </w:r>
            <w:r w:rsidR="00C1329D" w:rsidRPr="00C1329D">
              <w:rPr>
                <w:sz w:val="28"/>
                <w:szCs w:val="28"/>
              </w:rPr>
              <w:t>-диски</w:t>
            </w:r>
            <w:r w:rsidRPr="00C1329D">
              <w:rPr>
                <w:sz w:val="28"/>
                <w:szCs w:val="28"/>
              </w:rPr>
              <w:t>, книги, журналы, газеты, посещение театров и кинотеатров, музее и т.д.</w:t>
            </w:r>
          </w:p>
        </w:tc>
      </w:tr>
      <w:tr w:rsidR="009527BE" w:rsidRPr="00F02F12" w:rsidTr="007313FE">
        <w:tc>
          <w:tcPr>
            <w:tcW w:w="3348" w:type="dxa"/>
          </w:tcPr>
          <w:p w:rsidR="009527BE" w:rsidRPr="00F02F12" w:rsidRDefault="009527BE" w:rsidP="00F02F12">
            <w:pPr>
              <w:rPr>
                <w:sz w:val="28"/>
                <w:szCs w:val="28"/>
              </w:rPr>
            </w:pPr>
            <w:r w:rsidRPr="00F02F12">
              <w:rPr>
                <w:sz w:val="28"/>
                <w:szCs w:val="28"/>
              </w:rPr>
              <w:t>Спорт, туризм, индивидуальные увлечения, отдых</w:t>
            </w:r>
          </w:p>
        </w:tc>
        <w:tc>
          <w:tcPr>
            <w:tcW w:w="6399" w:type="dxa"/>
          </w:tcPr>
          <w:p w:rsidR="009527BE" w:rsidRPr="00F02F12" w:rsidRDefault="00FD1284" w:rsidP="00F02F12">
            <w:pPr>
              <w:rPr>
                <w:sz w:val="28"/>
                <w:szCs w:val="28"/>
              </w:rPr>
            </w:pPr>
            <w:r w:rsidRPr="00F02F12">
              <w:rPr>
                <w:sz w:val="28"/>
                <w:szCs w:val="28"/>
              </w:rPr>
              <w:t>Спортивно-</w:t>
            </w:r>
            <w:r w:rsidR="009527BE" w:rsidRPr="00F02F12">
              <w:rPr>
                <w:sz w:val="28"/>
                <w:szCs w:val="28"/>
              </w:rPr>
              <w:t>туристические принадлежности, предметы, инструменты, материалы для индивидуальных увлечений.</w:t>
            </w:r>
          </w:p>
        </w:tc>
      </w:tr>
      <w:tr w:rsidR="009527BE" w:rsidRPr="00F02F12" w:rsidTr="007313FE">
        <w:tc>
          <w:tcPr>
            <w:tcW w:w="3348" w:type="dxa"/>
          </w:tcPr>
          <w:p w:rsidR="009527BE" w:rsidRPr="00F02F12" w:rsidRDefault="009527BE" w:rsidP="00F02F12">
            <w:pPr>
              <w:rPr>
                <w:sz w:val="28"/>
                <w:szCs w:val="28"/>
              </w:rPr>
            </w:pPr>
            <w:r w:rsidRPr="00F02F12">
              <w:rPr>
                <w:sz w:val="28"/>
                <w:szCs w:val="28"/>
              </w:rPr>
              <w:t>Транспорт</w:t>
            </w:r>
          </w:p>
        </w:tc>
        <w:tc>
          <w:tcPr>
            <w:tcW w:w="6399" w:type="dxa"/>
          </w:tcPr>
          <w:p w:rsidR="009527BE" w:rsidRPr="00F02F12" w:rsidRDefault="009527BE" w:rsidP="00F02F12">
            <w:pPr>
              <w:rPr>
                <w:sz w:val="28"/>
                <w:szCs w:val="28"/>
              </w:rPr>
            </w:pPr>
            <w:r w:rsidRPr="00F02F12">
              <w:rPr>
                <w:sz w:val="28"/>
                <w:szCs w:val="28"/>
              </w:rPr>
              <w:t>Проезд в общественном транспорте, приобретение и эксплуатация легковой машины, мотоцикла, велосипеда, оплата услуг ст</w:t>
            </w:r>
            <w:r w:rsidR="00FD1284" w:rsidRPr="00F02F12">
              <w:rPr>
                <w:sz w:val="28"/>
                <w:szCs w:val="28"/>
              </w:rPr>
              <w:t>анций технического обслуживания</w:t>
            </w:r>
          </w:p>
        </w:tc>
      </w:tr>
      <w:tr w:rsidR="009527BE" w:rsidRPr="00F02F12" w:rsidTr="007313FE">
        <w:tc>
          <w:tcPr>
            <w:tcW w:w="3348" w:type="dxa"/>
          </w:tcPr>
          <w:p w:rsidR="009527BE" w:rsidRPr="00F02F12" w:rsidRDefault="009527BE" w:rsidP="00F02F12">
            <w:pPr>
              <w:rPr>
                <w:sz w:val="28"/>
                <w:szCs w:val="28"/>
              </w:rPr>
            </w:pPr>
            <w:r w:rsidRPr="00F02F12">
              <w:rPr>
                <w:sz w:val="28"/>
                <w:szCs w:val="28"/>
              </w:rPr>
              <w:t>Прочие</w:t>
            </w:r>
          </w:p>
        </w:tc>
        <w:tc>
          <w:tcPr>
            <w:tcW w:w="6399" w:type="dxa"/>
          </w:tcPr>
          <w:p w:rsidR="009527BE" w:rsidRPr="00F02F12" w:rsidRDefault="009527BE" w:rsidP="00F02F12">
            <w:pPr>
              <w:rPr>
                <w:sz w:val="28"/>
                <w:szCs w:val="28"/>
              </w:rPr>
            </w:pPr>
            <w:r w:rsidRPr="00F02F12">
              <w:rPr>
                <w:sz w:val="28"/>
                <w:szCs w:val="28"/>
              </w:rPr>
              <w:t>Детские игрушки, медикаменты и др.</w:t>
            </w:r>
          </w:p>
        </w:tc>
      </w:tr>
    </w:tbl>
    <w:p w:rsidR="00A81428" w:rsidRPr="00F02F12" w:rsidRDefault="00A81428" w:rsidP="00F02F12">
      <w:pPr>
        <w:rPr>
          <w:sz w:val="28"/>
          <w:szCs w:val="28"/>
        </w:rPr>
      </w:pPr>
    </w:p>
    <w:p w:rsidR="0097050F" w:rsidRPr="007D0656" w:rsidRDefault="00A81428" w:rsidP="004F4829">
      <w:pPr>
        <w:ind w:firstLine="709"/>
        <w:jc w:val="both"/>
        <w:rPr>
          <w:sz w:val="28"/>
          <w:szCs w:val="28"/>
        </w:rPr>
      </w:pPr>
      <w:r w:rsidRPr="00F02F12">
        <w:rPr>
          <w:sz w:val="28"/>
          <w:szCs w:val="28"/>
        </w:rPr>
        <w:t>На рисунке 1 показаны источники, из которых складывается д</w:t>
      </w:r>
      <w:r w:rsidR="009527BE" w:rsidRPr="00F02F12">
        <w:rPr>
          <w:sz w:val="28"/>
          <w:szCs w:val="28"/>
        </w:rPr>
        <w:t>оходная часть семей</w:t>
      </w:r>
      <w:r w:rsidRPr="00F02F12">
        <w:rPr>
          <w:sz w:val="28"/>
          <w:szCs w:val="28"/>
        </w:rPr>
        <w:t>ного бюджета российских граждан.</w:t>
      </w:r>
    </w:p>
    <w:p w:rsidR="00F37FEB" w:rsidRPr="00F02F12" w:rsidRDefault="00F37FEB" w:rsidP="00F37FEB">
      <w:pPr>
        <w:ind w:firstLine="709"/>
        <w:jc w:val="both"/>
        <w:rPr>
          <w:sz w:val="28"/>
          <w:szCs w:val="28"/>
        </w:rPr>
      </w:pPr>
      <w:r w:rsidRPr="00F02F12">
        <w:rPr>
          <w:sz w:val="28"/>
          <w:szCs w:val="28"/>
        </w:rPr>
        <w:t xml:space="preserve">Большое влияние на доход оказывает </w:t>
      </w:r>
      <w:r w:rsidRPr="00F02F12">
        <w:rPr>
          <w:i/>
          <w:sz w:val="28"/>
          <w:szCs w:val="28"/>
        </w:rPr>
        <w:t xml:space="preserve">инфляция, </w:t>
      </w:r>
      <w:r w:rsidRPr="00F02F12">
        <w:rPr>
          <w:sz w:val="28"/>
          <w:szCs w:val="28"/>
        </w:rPr>
        <w:t>то есть выпуск в стране чрезмерного количества денег. Она обесценивает заработки членов семьи.</w:t>
      </w:r>
    </w:p>
    <w:p w:rsidR="00F37FEB" w:rsidRPr="00F02F12" w:rsidRDefault="00F37FEB" w:rsidP="00F37FEB">
      <w:pPr>
        <w:ind w:firstLine="709"/>
        <w:jc w:val="both"/>
        <w:rPr>
          <w:sz w:val="28"/>
          <w:szCs w:val="28"/>
        </w:rPr>
      </w:pPr>
      <w:r w:rsidRPr="00F02F12">
        <w:rPr>
          <w:sz w:val="28"/>
          <w:szCs w:val="28"/>
        </w:rPr>
        <w:t xml:space="preserve"> Планирование семейного бюджета – дело довольно сложное. Чтобы спланировать, сколько средств и на что будет израсходовано, надо располагать данными не только о своих доходах, но и знать цены товаров.</w:t>
      </w:r>
    </w:p>
    <w:p w:rsidR="00F37FEB" w:rsidRPr="00F02F12" w:rsidRDefault="00F37FEB" w:rsidP="00F37FEB">
      <w:pPr>
        <w:ind w:firstLine="709"/>
        <w:jc w:val="both"/>
        <w:rPr>
          <w:sz w:val="28"/>
          <w:szCs w:val="28"/>
        </w:rPr>
      </w:pPr>
      <w:r w:rsidRPr="00F02F12">
        <w:rPr>
          <w:sz w:val="28"/>
          <w:szCs w:val="28"/>
        </w:rPr>
        <w:lastRenderedPageBreak/>
        <w:t>Ранее мы выделили 4 группы основных расходов: обязательные платежи, питание, промтовары и культурно-бытовые услуги.</w:t>
      </w:r>
    </w:p>
    <w:p w:rsidR="0097050F" w:rsidRPr="007D0656" w:rsidRDefault="0097050F" w:rsidP="00B90104">
      <w:pPr>
        <w:rPr>
          <w:sz w:val="28"/>
          <w:szCs w:val="28"/>
        </w:rPr>
      </w:pPr>
    </w:p>
    <w:tbl>
      <w:tblPr>
        <w:tblStyle w:val="a8"/>
        <w:tblW w:w="927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920"/>
        <w:gridCol w:w="2989"/>
        <w:gridCol w:w="823"/>
        <w:gridCol w:w="2133"/>
      </w:tblGrid>
      <w:tr w:rsidR="005717FF" w:rsidRPr="0097050F" w:rsidTr="005717FF">
        <w:tc>
          <w:tcPr>
            <w:tcW w:w="2410" w:type="dxa"/>
            <w:shd w:val="clear" w:color="auto" w:fill="auto"/>
            <w:vAlign w:val="center"/>
          </w:tcPr>
          <w:p w:rsidR="005717FF" w:rsidRPr="00F37FEB" w:rsidRDefault="005717FF" w:rsidP="0077688F">
            <w:pPr>
              <w:tabs>
                <w:tab w:val="left" w:pos="2585"/>
              </w:tabs>
              <w:jc w:val="center"/>
              <w:rPr>
                <w:sz w:val="28"/>
                <w:szCs w:val="28"/>
              </w:rPr>
            </w:pPr>
          </w:p>
        </w:tc>
        <w:tc>
          <w:tcPr>
            <w:tcW w:w="920" w:type="dxa"/>
            <w:tcBorders>
              <w:left w:val="nil"/>
              <w:right w:val="single" w:sz="4" w:space="0" w:color="auto"/>
            </w:tcBorders>
          </w:tcPr>
          <w:p w:rsidR="005717FF" w:rsidRPr="00F37FEB" w:rsidRDefault="005717FF" w:rsidP="0077688F">
            <w:pPr>
              <w:jc w:val="center"/>
              <w:rPr>
                <w:sz w:val="28"/>
                <w:szCs w:val="28"/>
              </w:rPr>
            </w:pPr>
          </w:p>
        </w:tc>
        <w:tc>
          <w:tcPr>
            <w:tcW w:w="2989" w:type="dxa"/>
            <w:tcBorders>
              <w:top w:val="single" w:sz="4" w:space="0" w:color="auto"/>
              <w:left w:val="single" w:sz="4" w:space="0" w:color="auto"/>
              <w:bottom w:val="single" w:sz="4" w:space="0" w:color="auto"/>
              <w:right w:val="single" w:sz="4" w:space="0" w:color="auto"/>
            </w:tcBorders>
            <w:vAlign w:val="center"/>
          </w:tcPr>
          <w:p w:rsidR="005717FF" w:rsidRPr="00F37FEB" w:rsidRDefault="005717FF" w:rsidP="0077688F">
            <w:pPr>
              <w:jc w:val="center"/>
              <w:rPr>
                <w:noProof/>
              </w:rPr>
            </w:pPr>
            <w:r w:rsidRPr="00F37FEB">
              <w:rPr>
                <w:sz w:val="28"/>
                <w:szCs w:val="28"/>
              </w:rPr>
              <w:t xml:space="preserve">Заработная плата                                                      </w:t>
            </w:r>
            <w:r w:rsidRPr="00F37FEB">
              <w:rPr>
                <w:sz w:val="28"/>
                <w:szCs w:val="28"/>
                <w:lang w:val="en-US"/>
              </w:rPr>
              <w:t xml:space="preserve">      </w:t>
            </w:r>
            <w:r w:rsidRPr="00F37FEB">
              <w:rPr>
                <w:sz w:val="28"/>
                <w:szCs w:val="28"/>
              </w:rPr>
              <w:t>членов семьи</w:t>
            </w:r>
          </w:p>
        </w:tc>
        <w:tc>
          <w:tcPr>
            <w:tcW w:w="823" w:type="dxa"/>
            <w:tcBorders>
              <w:left w:val="single" w:sz="4" w:space="0" w:color="auto"/>
            </w:tcBorders>
          </w:tcPr>
          <w:p w:rsidR="005717FF" w:rsidRPr="00F37FEB" w:rsidRDefault="005717FF" w:rsidP="0077688F">
            <w:pPr>
              <w:jc w:val="center"/>
              <w:rPr>
                <w:sz w:val="28"/>
                <w:szCs w:val="28"/>
              </w:rPr>
            </w:pPr>
          </w:p>
        </w:tc>
        <w:tc>
          <w:tcPr>
            <w:tcW w:w="2133" w:type="dxa"/>
            <w:vAlign w:val="center"/>
          </w:tcPr>
          <w:p w:rsidR="005717FF" w:rsidRPr="00F37FEB" w:rsidRDefault="005717FF" w:rsidP="0077688F">
            <w:pPr>
              <w:jc w:val="center"/>
              <w:rPr>
                <w:sz w:val="28"/>
                <w:szCs w:val="28"/>
              </w:rPr>
            </w:pPr>
          </w:p>
        </w:tc>
      </w:tr>
      <w:tr w:rsidR="005717FF" w:rsidRPr="0097050F" w:rsidTr="005717FF">
        <w:tc>
          <w:tcPr>
            <w:tcW w:w="2410" w:type="dxa"/>
            <w:tcBorders>
              <w:bottom w:val="single" w:sz="4" w:space="0" w:color="auto"/>
            </w:tcBorders>
            <w:vAlign w:val="center"/>
          </w:tcPr>
          <w:p w:rsidR="005717FF" w:rsidRPr="00F37FEB" w:rsidRDefault="005717FF" w:rsidP="0077688F">
            <w:pPr>
              <w:tabs>
                <w:tab w:val="left" w:pos="2585"/>
              </w:tabs>
              <w:jc w:val="center"/>
              <w:rPr>
                <w:sz w:val="28"/>
                <w:szCs w:val="28"/>
              </w:rPr>
            </w:pPr>
          </w:p>
        </w:tc>
        <w:tc>
          <w:tcPr>
            <w:tcW w:w="920" w:type="dxa"/>
          </w:tcPr>
          <w:p w:rsidR="005717FF" w:rsidRPr="00F37FEB" w:rsidRDefault="005717FF" w:rsidP="0077688F">
            <w:pPr>
              <w:jc w:val="center"/>
              <w:rPr>
                <w:noProof/>
              </w:rPr>
            </w:pPr>
          </w:p>
        </w:tc>
        <w:tc>
          <w:tcPr>
            <w:tcW w:w="2989" w:type="dxa"/>
            <w:tcBorders>
              <w:top w:val="single" w:sz="4" w:space="0" w:color="auto"/>
            </w:tcBorders>
            <w:vAlign w:val="center"/>
          </w:tcPr>
          <w:p w:rsidR="005717FF" w:rsidRPr="00F37FEB" w:rsidRDefault="00B72B55" w:rsidP="005717FF">
            <w:pPr>
              <w:rPr>
                <w:noProof/>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margin-left:56pt;margin-top:3.75pt;width:19.7pt;height:83.2pt;z-index:251695104;mso-position-horizontal-relative:text;mso-position-vertical-relative:text">
                  <v:textbox style="layout-flow:vertical-ideographic"/>
                </v:shape>
              </w:pict>
            </w:r>
          </w:p>
        </w:tc>
        <w:tc>
          <w:tcPr>
            <w:tcW w:w="823" w:type="dxa"/>
          </w:tcPr>
          <w:p w:rsidR="005717FF" w:rsidRPr="00F37FEB" w:rsidRDefault="005717FF" w:rsidP="0077688F">
            <w:pPr>
              <w:jc w:val="center"/>
              <w:rPr>
                <w:sz w:val="28"/>
                <w:szCs w:val="28"/>
              </w:rPr>
            </w:pPr>
          </w:p>
        </w:tc>
        <w:tc>
          <w:tcPr>
            <w:tcW w:w="2133" w:type="dxa"/>
            <w:tcBorders>
              <w:bottom w:val="single" w:sz="4" w:space="0" w:color="auto"/>
            </w:tcBorders>
            <w:vAlign w:val="center"/>
          </w:tcPr>
          <w:p w:rsidR="005717FF" w:rsidRPr="00F37FEB" w:rsidRDefault="005717FF" w:rsidP="0077688F">
            <w:pPr>
              <w:jc w:val="center"/>
              <w:rPr>
                <w:sz w:val="28"/>
                <w:szCs w:val="28"/>
              </w:rPr>
            </w:pPr>
          </w:p>
        </w:tc>
      </w:tr>
      <w:tr w:rsidR="005717FF" w:rsidRPr="0097050F" w:rsidTr="005717FF">
        <w:tc>
          <w:tcPr>
            <w:tcW w:w="2410" w:type="dxa"/>
            <w:tcBorders>
              <w:top w:val="single" w:sz="4" w:space="0" w:color="auto"/>
              <w:left w:val="single" w:sz="4" w:space="0" w:color="auto"/>
              <w:bottom w:val="single" w:sz="4" w:space="0" w:color="auto"/>
              <w:right w:val="single" w:sz="4" w:space="0" w:color="auto"/>
            </w:tcBorders>
            <w:vAlign w:val="center"/>
          </w:tcPr>
          <w:p w:rsidR="005717FF" w:rsidRPr="00F37FEB" w:rsidRDefault="005717FF" w:rsidP="0077688F">
            <w:pPr>
              <w:jc w:val="center"/>
              <w:rPr>
                <w:sz w:val="28"/>
                <w:szCs w:val="28"/>
              </w:rPr>
            </w:pPr>
            <w:r w:rsidRPr="00F37FEB">
              <w:rPr>
                <w:sz w:val="28"/>
                <w:szCs w:val="28"/>
              </w:rPr>
              <w:t>Доходы от сдачи недвижимости</w:t>
            </w:r>
          </w:p>
          <w:p w:rsidR="005717FF" w:rsidRPr="00F37FEB" w:rsidRDefault="005717FF" w:rsidP="0077688F">
            <w:pPr>
              <w:tabs>
                <w:tab w:val="left" w:pos="2585"/>
              </w:tabs>
              <w:jc w:val="center"/>
            </w:pPr>
            <w:r w:rsidRPr="00F37FEB">
              <w:rPr>
                <w:sz w:val="28"/>
                <w:szCs w:val="28"/>
              </w:rPr>
              <w:t>и других средств в аренду</w:t>
            </w:r>
          </w:p>
        </w:tc>
        <w:tc>
          <w:tcPr>
            <w:tcW w:w="920" w:type="dxa"/>
            <w:tcBorders>
              <w:left w:val="single" w:sz="4" w:space="0" w:color="auto"/>
            </w:tcBorders>
          </w:tcPr>
          <w:p w:rsidR="005717FF" w:rsidRPr="00F37FEB" w:rsidRDefault="00B72B55" w:rsidP="0077688F">
            <w:pPr>
              <w:jc w:val="center"/>
              <w:rPr>
                <w:noProof/>
              </w:rPr>
            </w:pPr>
            <w:r>
              <w:rPr>
                <w:noProof/>
              </w:rPr>
              <w:pict>
                <v:shape id="_x0000_s1040" type="#_x0000_t68" style="position:absolute;left:0;text-align:left;margin-left:10.6pt;margin-top:40.65pt;width:19.7pt;height:37.05pt;rotation:-3084305fd;z-index:251689984;mso-position-horizontal-relative:text;mso-position-vertical-relative:text">
                  <v:textbox style="layout-flow:vertical-ideographic"/>
                </v:shape>
              </w:pict>
            </w:r>
          </w:p>
        </w:tc>
        <w:tc>
          <w:tcPr>
            <w:tcW w:w="2989" w:type="dxa"/>
            <w:tcBorders>
              <w:bottom w:val="single" w:sz="4" w:space="0" w:color="auto"/>
            </w:tcBorders>
            <w:vAlign w:val="center"/>
          </w:tcPr>
          <w:p w:rsidR="005717FF" w:rsidRPr="00F37FEB" w:rsidRDefault="005717FF" w:rsidP="0077688F">
            <w:pPr>
              <w:jc w:val="center"/>
            </w:pPr>
          </w:p>
          <w:p w:rsidR="005717FF" w:rsidRPr="00F37FEB" w:rsidRDefault="005717FF" w:rsidP="005717FF">
            <w:pPr>
              <w:jc w:val="center"/>
              <w:rPr>
                <w:sz w:val="28"/>
                <w:szCs w:val="28"/>
              </w:rPr>
            </w:pPr>
          </w:p>
          <w:p w:rsidR="005717FF" w:rsidRPr="00F37FEB" w:rsidRDefault="005717FF" w:rsidP="005717FF">
            <w:pPr>
              <w:jc w:val="center"/>
              <w:rPr>
                <w:sz w:val="28"/>
                <w:szCs w:val="28"/>
              </w:rPr>
            </w:pPr>
          </w:p>
          <w:p w:rsidR="005717FF" w:rsidRPr="00F37FEB" w:rsidRDefault="005717FF" w:rsidP="005717FF">
            <w:pPr>
              <w:jc w:val="center"/>
              <w:rPr>
                <w:sz w:val="28"/>
                <w:szCs w:val="28"/>
              </w:rPr>
            </w:pPr>
          </w:p>
          <w:p w:rsidR="005717FF" w:rsidRPr="00F37FEB" w:rsidRDefault="005717FF" w:rsidP="005717FF">
            <w:pPr>
              <w:jc w:val="center"/>
            </w:pPr>
          </w:p>
        </w:tc>
        <w:tc>
          <w:tcPr>
            <w:tcW w:w="823" w:type="dxa"/>
            <w:tcBorders>
              <w:left w:val="nil"/>
              <w:right w:val="single" w:sz="4" w:space="0" w:color="auto"/>
            </w:tcBorders>
          </w:tcPr>
          <w:p w:rsidR="005717FF" w:rsidRPr="00F37FEB" w:rsidRDefault="00B72B55" w:rsidP="0077688F">
            <w:pPr>
              <w:jc w:val="center"/>
              <w:rPr>
                <w:sz w:val="28"/>
                <w:szCs w:val="28"/>
              </w:rPr>
            </w:pPr>
            <w:r w:rsidRPr="00B72B55">
              <w:rPr>
                <w:noProof/>
                <w:sz w:val="24"/>
                <w:szCs w:val="24"/>
              </w:rPr>
              <w:pict>
                <v:shape id="_x0000_s1046" type="#_x0000_t68" style="position:absolute;left:0;text-align:left;margin-left:4.4pt;margin-top:40.5pt;width:19.7pt;height:38.85pt;rotation:3722709fd;z-index:251696128;mso-position-horizontal-relative:text;mso-position-vertical-relative:text">
                  <v:textbox style="layout-flow:vertical-ideographic"/>
                </v:shape>
              </w:pict>
            </w:r>
          </w:p>
        </w:tc>
        <w:tc>
          <w:tcPr>
            <w:tcW w:w="2133" w:type="dxa"/>
            <w:tcBorders>
              <w:top w:val="single" w:sz="4" w:space="0" w:color="auto"/>
              <w:left w:val="single" w:sz="4" w:space="0" w:color="auto"/>
              <w:bottom w:val="single" w:sz="4" w:space="0" w:color="auto"/>
              <w:right w:val="single" w:sz="4" w:space="0" w:color="auto"/>
            </w:tcBorders>
            <w:vAlign w:val="center"/>
          </w:tcPr>
          <w:p w:rsidR="005717FF" w:rsidRPr="00F37FEB" w:rsidRDefault="005717FF" w:rsidP="00D16860">
            <w:pPr>
              <w:jc w:val="center"/>
              <w:rPr>
                <w:sz w:val="28"/>
                <w:szCs w:val="28"/>
              </w:rPr>
            </w:pPr>
            <w:r w:rsidRPr="00F37FEB">
              <w:rPr>
                <w:sz w:val="28"/>
                <w:szCs w:val="28"/>
              </w:rPr>
              <w:t>Выплаты и льготы из                                      общественных организаций</w:t>
            </w:r>
          </w:p>
        </w:tc>
      </w:tr>
      <w:tr w:rsidR="005717FF" w:rsidTr="005717FF">
        <w:trPr>
          <w:trHeight w:val="15"/>
        </w:trPr>
        <w:tc>
          <w:tcPr>
            <w:tcW w:w="2410" w:type="dxa"/>
            <w:vMerge w:val="restart"/>
            <w:tcBorders>
              <w:top w:val="single" w:sz="4" w:space="0" w:color="auto"/>
            </w:tcBorders>
            <w:vAlign w:val="center"/>
          </w:tcPr>
          <w:p w:rsidR="005717FF" w:rsidRPr="00F37FEB" w:rsidRDefault="005717FF" w:rsidP="0077688F">
            <w:pPr>
              <w:jc w:val="center"/>
              <w:rPr>
                <w:sz w:val="28"/>
                <w:szCs w:val="28"/>
              </w:rPr>
            </w:pPr>
          </w:p>
          <w:p w:rsidR="005717FF" w:rsidRPr="00F37FEB" w:rsidRDefault="005717FF" w:rsidP="0077688F">
            <w:pPr>
              <w:jc w:val="center"/>
              <w:rPr>
                <w:sz w:val="28"/>
                <w:szCs w:val="28"/>
              </w:rPr>
            </w:pPr>
          </w:p>
        </w:tc>
        <w:tc>
          <w:tcPr>
            <w:tcW w:w="920" w:type="dxa"/>
            <w:vMerge w:val="restart"/>
            <w:tcBorders>
              <w:right w:val="single" w:sz="4" w:space="0" w:color="auto"/>
            </w:tcBorders>
          </w:tcPr>
          <w:p w:rsidR="005717FF" w:rsidRPr="00F37FEB" w:rsidRDefault="005717FF" w:rsidP="005717FF">
            <w:pPr>
              <w:jc w:val="center"/>
              <w:rPr>
                <w:sz w:val="28"/>
                <w:szCs w:val="28"/>
              </w:rPr>
            </w:pPr>
          </w:p>
        </w:tc>
        <w:tc>
          <w:tcPr>
            <w:tcW w:w="2989" w:type="dxa"/>
            <w:vMerge w:val="restart"/>
            <w:tcBorders>
              <w:top w:val="single" w:sz="4" w:space="0" w:color="auto"/>
              <w:left w:val="single" w:sz="4" w:space="0" w:color="auto"/>
              <w:right w:val="single" w:sz="4" w:space="0" w:color="auto"/>
            </w:tcBorders>
            <w:vAlign w:val="center"/>
          </w:tcPr>
          <w:p w:rsidR="005717FF" w:rsidRPr="00F37FEB" w:rsidRDefault="005717FF" w:rsidP="005717FF">
            <w:pPr>
              <w:jc w:val="center"/>
              <w:rPr>
                <w:sz w:val="28"/>
                <w:szCs w:val="28"/>
              </w:rPr>
            </w:pPr>
          </w:p>
          <w:p w:rsidR="005717FF" w:rsidRPr="00F37FEB" w:rsidRDefault="005717FF" w:rsidP="005717FF">
            <w:pPr>
              <w:jc w:val="center"/>
              <w:rPr>
                <w:sz w:val="28"/>
                <w:szCs w:val="28"/>
              </w:rPr>
            </w:pPr>
          </w:p>
          <w:p w:rsidR="005717FF" w:rsidRPr="00F37FEB" w:rsidRDefault="005717FF" w:rsidP="005717FF">
            <w:pPr>
              <w:jc w:val="center"/>
              <w:rPr>
                <w:sz w:val="28"/>
                <w:szCs w:val="28"/>
                <w:lang w:val="en-US"/>
              </w:rPr>
            </w:pPr>
            <w:r w:rsidRPr="00F37FEB">
              <w:rPr>
                <w:sz w:val="28"/>
                <w:szCs w:val="28"/>
              </w:rPr>
              <w:t>Доходы семейного бюджета</w:t>
            </w:r>
          </w:p>
          <w:p w:rsidR="005717FF" w:rsidRPr="00F37FEB" w:rsidRDefault="005717FF" w:rsidP="005717FF">
            <w:pPr>
              <w:jc w:val="center"/>
            </w:pPr>
          </w:p>
          <w:p w:rsidR="005717FF" w:rsidRPr="00F37FEB" w:rsidRDefault="005717FF" w:rsidP="005717FF">
            <w:pPr>
              <w:jc w:val="center"/>
              <w:rPr>
                <w:sz w:val="28"/>
                <w:szCs w:val="28"/>
                <w:lang w:val="en-US"/>
              </w:rPr>
            </w:pPr>
          </w:p>
        </w:tc>
        <w:tc>
          <w:tcPr>
            <w:tcW w:w="823" w:type="dxa"/>
            <w:tcBorders>
              <w:left w:val="single" w:sz="4" w:space="0" w:color="auto"/>
            </w:tcBorders>
          </w:tcPr>
          <w:p w:rsidR="005717FF" w:rsidRPr="00F37FEB" w:rsidRDefault="005717FF" w:rsidP="0077688F">
            <w:pPr>
              <w:jc w:val="center"/>
              <w:rPr>
                <w:sz w:val="28"/>
                <w:szCs w:val="28"/>
              </w:rPr>
            </w:pPr>
          </w:p>
        </w:tc>
        <w:tc>
          <w:tcPr>
            <w:tcW w:w="2133" w:type="dxa"/>
            <w:vMerge w:val="restart"/>
            <w:tcBorders>
              <w:top w:val="single" w:sz="4" w:space="0" w:color="auto"/>
            </w:tcBorders>
            <w:vAlign w:val="center"/>
          </w:tcPr>
          <w:p w:rsidR="005717FF" w:rsidRPr="00F37FEB" w:rsidRDefault="005717FF" w:rsidP="0077688F">
            <w:pPr>
              <w:jc w:val="center"/>
              <w:rPr>
                <w:sz w:val="28"/>
                <w:szCs w:val="28"/>
              </w:rPr>
            </w:pPr>
          </w:p>
        </w:tc>
      </w:tr>
      <w:tr w:rsidR="005717FF" w:rsidTr="007E2493">
        <w:trPr>
          <w:trHeight w:val="615"/>
        </w:trPr>
        <w:tc>
          <w:tcPr>
            <w:tcW w:w="2410" w:type="dxa"/>
            <w:vMerge/>
            <w:tcBorders>
              <w:bottom w:val="single" w:sz="4" w:space="0" w:color="auto"/>
            </w:tcBorders>
            <w:vAlign w:val="center"/>
          </w:tcPr>
          <w:p w:rsidR="005717FF" w:rsidRPr="00F37FEB" w:rsidRDefault="005717FF" w:rsidP="0077688F">
            <w:pPr>
              <w:jc w:val="center"/>
              <w:rPr>
                <w:sz w:val="28"/>
                <w:szCs w:val="28"/>
              </w:rPr>
            </w:pPr>
          </w:p>
        </w:tc>
        <w:tc>
          <w:tcPr>
            <w:tcW w:w="920" w:type="dxa"/>
            <w:vMerge/>
            <w:tcBorders>
              <w:right w:val="single" w:sz="4" w:space="0" w:color="auto"/>
            </w:tcBorders>
          </w:tcPr>
          <w:p w:rsidR="005717FF" w:rsidRPr="00F37FEB" w:rsidRDefault="005717FF" w:rsidP="005717FF">
            <w:pPr>
              <w:jc w:val="center"/>
              <w:rPr>
                <w:sz w:val="28"/>
                <w:szCs w:val="28"/>
              </w:rPr>
            </w:pPr>
          </w:p>
        </w:tc>
        <w:tc>
          <w:tcPr>
            <w:tcW w:w="2989" w:type="dxa"/>
            <w:vMerge/>
            <w:tcBorders>
              <w:left w:val="single" w:sz="4" w:space="0" w:color="auto"/>
              <w:right w:val="single" w:sz="4" w:space="0" w:color="auto"/>
            </w:tcBorders>
            <w:vAlign w:val="center"/>
          </w:tcPr>
          <w:p w:rsidR="005717FF" w:rsidRPr="00F37FEB" w:rsidRDefault="005717FF" w:rsidP="0077688F">
            <w:pPr>
              <w:jc w:val="center"/>
              <w:rPr>
                <w:sz w:val="28"/>
                <w:szCs w:val="28"/>
              </w:rPr>
            </w:pPr>
          </w:p>
        </w:tc>
        <w:tc>
          <w:tcPr>
            <w:tcW w:w="823" w:type="dxa"/>
            <w:tcBorders>
              <w:left w:val="single" w:sz="4" w:space="0" w:color="auto"/>
            </w:tcBorders>
          </w:tcPr>
          <w:p w:rsidR="005717FF" w:rsidRPr="00F37FEB" w:rsidRDefault="005717FF" w:rsidP="0077688F">
            <w:pPr>
              <w:jc w:val="center"/>
              <w:rPr>
                <w:sz w:val="28"/>
                <w:szCs w:val="28"/>
              </w:rPr>
            </w:pPr>
          </w:p>
        </w:tc>
        <w:tc>
          <w:tcPr>
            <w:tcW w:w="2133" w:type="dxa"/>
            <w:vMerge/>
            <w:tcBorders>
              <w:bottom w:val="single" w:sz="4" w:space="0" w:color="auto"/>
            </w:tcBorders>
            <w:vAlign w:val="center"/>
          </w:tcPr>
          <w:p w:rsidR="005717FF" w:rsidRPr="00F37FEB" w:rsidRDefault="005717FF" w:rsidP="0077688F">
            <w:pPr>
              <w:jc w:val="center"/>
              <w:rPr>
                <w:sz w:val="28"/>
                <w:szCs w:val="28"/>
              </w:rPr>
            </w:pPr>
          </w:p>
        </w:tc>
      </w:tr>
      <w:tr w:rsidR="005717FF" w:rsidTr="007E2493">
        <w:tc>
          <w:tcPr>
            <w:tcW w:w="2410" w:type="dxa"/>
            <w:tcBorders>
              <w:top w:val="single" w:sz="4" w:space="0" w:color="auto"/>
              <w:left w:val="single" w:sz="4" w:space="0" w:color="auto"/>
              <w:bottom w:val="single" w:sz="4" w:space="0" w:color="auto"/>
              <w:right w:val="single" w:sz="4" w:space="0" w:color="auto"/>
            </w:tcBorders>
            <w:vAlign w:val="center"/>
          </w:tcPr>
          <w:p w:rsidR="005717FF" w:rsidRPr="00F37FEB" w:rsidRDefault="005717FF" w:rsidP="00D16860">
            <w:pPr>
              <w:jc w:val="center"/>
              <w:rPr>
                <w:b/>
                <w:sz w:val="28"/>
                <w:szCs w:val="28"/>
              </w:rPr>
            </w:pPr>
            <w:r w:rsidRPr="00F37FEB">
              <w:rPr>
                <w:sz w:val="28"/>
                <w:szCs w:val="28"/>
              </w:rPr>
              <w:t xml:space="preserve">Пенсии и стипендии               </w:t>
            </w:r>
            <w:r w:rsidRPr="00F37FEB">
              <w:rPr>
                <w:b/>
                <w:sz w:val="28"/>
                <w:szCs w:val="28"/>
              </w:rPr>
              <w:t xml:space="preserve"> </w:t>
            </w:r>
            <w:r w:rsidRPr="00F37FEB">
              <w:rPr>
                <w:sz w:val="28"/>
                <w:szCs w:val="28"/>
              </w:rPr>
              <w:t xml:space="preserve">               бюджета</w:t>
            </w:r>
          </w:p>
        </w:tc>
        <w:tc>
          <w:tcPr>
            <w:tcW w:w="920" w:type="dxa"/>
            <w:tcBorders>
              <w:left w:val="single" w:sz="4" w:space="0" w:color="auto"/>
              <w:right w:val="single" w:sz="4" w:space="0" w:color="auto"/>
            </w:tcBorders>
          </w:tcPr>
          <w:p w:rsidR="005717FF" w:rsidRPr="00F37FEB" w:rsidRDefault="00B72B55" w:rsidP="0077688F">
            <w:pPr>
              <w:jc w:val="center"/>
            </w:pPr>
            <w:r>
              <w:rPr>
                <w:noProof/>
              </w:rPr>
              <w:pict>
                <v:shape id="_x0000_s1041" type="#_x0000_t68" style="position:absolute;left:0;text-align:left;margin-left:5.9pt;margin-top:7.9pt;width:19.7pt;height:35.8pt;rotation:270;z-index:251691008;mso-position-horizontal-relative:text;mso-position-vertical-relative:text">
                  <v:textbox style="layout-flow:vertical-ideographic"/>
                </v:shape>
              </w:pict>
            </w:r>
          </w:p>
        </w:tc>
        <w:tc>
          <w:tcPr>
            <w:tcW w:w="2989" w:type="dxa"/>
            <w:vMerge/>
            <w:tcBorders>
              <w:left w:val="single" w:sz="4" w:space="0" w:color="auto"/>
              <w:right w:val="single" w:sz="4" w:space="0" w:color="auto"/>
            </w:tcBorders>
            <w:vAlign w:val="center"/>
          </w:tcPr>
          <w:p w:rsidR="005717FF" w:rsidRPr="00F37FEB" w:rsidRDefault="005717FF" w:rsidP="0077688F">
            <w:pPr>
              <w:jc w:val="center"/>
            </w:pPr>
          </w:p>
        </w:tc>
        <w:tc>
          <w:tcPr>
            <w:tcW w:w="823" w:type="dxa"/>
            <w:tcBorders>
              <w:left w:val="single" w:sz="4" w:space="0" w:color="auto"/>
              <w:right w:val="single" w:sz="4" w:space="0" w:color="auto"/>
            </w:tcBorders>
          </w:tcPr>
          <w:p w:rsidR="005717FF" w:rsidRPr="00F37FEB" w:rsidRDefault="00B72B55" w:rsidP="0077688F">
            <w:pPr>
              <w:jc w:val="center"/>
              <w:rPr>
                <w:sz w:val="28"/>
                <w:szCs w:val="28"/>
              </w:rPr>
            </w:pPr>
            <w:r w:rsidRPr="00B72B55">
              <w:rPr>
                <w:noProof/>
                <w:sz w:val="24"/>
                <w:szCs w:val="24"/>
              </w:rPr>
              <w:pict>
                <v:shape id="_x0000_s1044" type="#_x0000_t68" style="position:absolute;left:0;text-align:left;margin-left:7.05pt;margin-top:10.05pt;width:19.7pt;height:31.5pt;rotation:90;z-index:251694080;mso-position-horizontal-relative:text;mso-position-vertical-relative:text">
                  <v:textbox style="layout-flow:vertical-ideographic"/>
                </v:shape>
              </w:pict>
            </w:r>
          </w:p>
        </w:tc>
        <w:tc>
          <w:tcPr>
            <w:tcW w:w="2133" w:type="dxa"/>
            <w:tcBorders>
              <w:top w:val="single" w:sz="4" w:space="0" w:color="auto"/>
              <w:left w:val="single" w:sz="4" w:space="0" w:color="auto"/>
              <w:bottom w:val="single" w:sz="4" w:space="0" w:color="auto"/>
              <w:right w:val="single" w:sz="4" w:space="0" w:color="auto"/>
            </w:tcBorders>
            <w:vAlign w:val="center"/>
          </w:tcPr>
          <w:p w:rsidR="005717FF" w:rsidRPr="00F37FEB" w:rsidRDefault="005717FF" w:rsidP="0077688F">
            <w:pPr>
              <w:jc w:val="center"/>
            </w:pPr>
            <w:r w:rsidRPr="00F37FEB">
              <w:rPr>
                <w:sz w:val="28"/>
                <w:szCs w:val="28"/>
              </w:rPr>
              <w:t>Доход от других источников</w:t>
            </w:r>
          </w:p>
        </w:tc>
      </w:tr>
      <w:tr w:rsidR="005717FF" w:rsidTr="007E2493">
        <w:trPr>
          <w:trHeight w:val="15"/>
        </w:trPr>
        <w:tc>
          <w:tcPr>
            <w:tcW w:w="2410" w:type="dxa"/>
            <w:vMerge w:val="restart"/>
            <w:tcBorders>
              <w:top w:val="single" w:sz="4" w:space="0" w:color="auto"/>
            </w:tcBorders>
            <w:vAlign w:val="center"/>
          </w:tcPr>
          <w:p w:rsidR="005717FF" w:rsidRPr="00F37FEB" w:rsidRDefault="005717FF" w:rsidP="0077688F">
            <w:pPr>
              <w:jc w:val="center"/>
              <w:rPr>
                <w:sz w:val="28"/>
                <w:szCs w:val="28"/>
              </w:rPr>
            </w:pPr>
          </w:p>
          <w:p w:rsidR="005717FF" w:rsidRPr="00F37FEB" w:rsidRDefault="005717FF" w:rsidP="0077688F">
            <w:pPr>
              <w:jc w:val="center"/>
              <w:rPr>
                <w:sz w:val="28"/>
                <w:szCs w:val="28"/>
              </w:rPr>
            </w:pPr>
          </w:p>
        </w:tc>
        <w:tc>
          <w:tcPr>
            <w:tcW w:w="920" w:type="dxa"/>
            <w:vMerge w:val="restart"/>
            <w:tcBorders>
              <w:right w:val="single" w:sz="4" w:space="0" w:color="auto"/>
            </w:tcBorders>
          </w:tcPr>
          <w:p w:rsidR="005717FF" w:rsidRPr="00F37FEB" w:rsidRDefault="00B72B55" w:rsidP="0077688F">
            <w:pPr>
              <w:jc w:val="center"/>
            </w:pPr>
            <w:r>
              <w:rPr>
                <w:noProof/>
              </w:rPr>
              <w:pict>
                <v:shape id="_x0000_s1042" type="#_x0000_t68" style="position:absolute;left:0;text-align:left;margin-left:7pt;margin-top:34.05pt;width:19.7pt;height:29.85pt;rotation:14857661fd;z-index:251692032;mso-position-horizontal-relative:text;mso-position-vertical-relative:text">
                  <v:textbox style="layout-flow:vertical-ideographic"/>
                </v:shape>
              </w:pict>
            </w:r>
          </w:p>
        </w:tc>
        <w:tc>
          <w:tcPr>
            <w:tcW w:w="2989" w:type="dxa"/>
            <w:vMerge/>
            <w:tcBorders>
              <w:left w:val="single" w:sz="4" w:space="0" w:color="auto"/>
              <w:right w:val="single" w:sz="4" w:space="0" w:color="auto"/>
            </w:tcBorders>
            <w:vAlign w:val="center"/>
          </w:tcPr>
          <w:p w:rsidR="005717FF" w:rsidRPr="00F37FEB" w:rsidRDefault="005717FF" w:rsidP="0077688F">
            <w:pPr>
              <w:jc w:val="center"/>
            </w:pPr>
          </w:p>
        </w:tc>
        <w:tc>
          <w:tcPr>
            <w:tcW w:w="823" w:type="dxa"/>
            <w:tcBorders>
              <w:left w:val="single" w:sz="4" w:space="0" w:color="auto"/>
            </w:tcBorders>
          </w:tcPr>
          <w:p w:rsidR="005717FF" w:rsidRPr="00F37FEB" w:rsidRDefault="005717FF" w:rsidP="0077688F">
            <w:pPr>
              <w:jc w:val="center"/>
              <w:rPr>
                <w:sz w:val="28"/>
                <w:szCs w:val="28"/>
              </w:rPr>
            </w:pPr>
          </w:p>
        </w:tc>
        <w:tc>
          <w:tcPr>
            <w:tcW w:w="2133" w:type="dxa"/>
            <w:vMerge w:val="restart"/>
            <w:tcBorders>
              <w:top w:val="single" w:sz="4" w:space="0" w:color="auto"/>
            </w:tcBorders>
            <w:vAlign w:val="center"/>
          </w:tcPr>
          <w:p w:rsidR="005717FF" w:rsidRPr="00F37FEB" w:rsidRDefault="005717FF" w:rsidP="0077688F">
            <w:pPr>
              <w:jc w:val="center"/>
              <w:rPr>
                <w:sz w:val="28"/>
                <w:szCs w:val="28"/>
              </w:rPr>
            </w:pPr>
          </w:p>
        </w:tc>
      </w:tr>
      <w:tr w:rsidR="005717FF" w:rsidTr="007E2493">
        <w:trPr>
          <w:trHeight w:val="322"/>
        </w:trPr>
        <w:tc>
          <w:tcPr>
            <w:tcW w:w="2410" w:type="dxa"/>
            <w:vMerge/>
            <w:vAlign w:val="center"/>
          </w:tcPr>
          <w:p w:rsidR="005717FF" w:rsidRPr="00F37FEB" w:rsidRDefault="005717FF" w:rsidP="0077688F">
            <w:pPr>
              <w:jc w:val="center"/>
              <w:rPr>
                <w:sz w:val="28"/>
                <w:szCs w:val="28"/>
              </w:rPr>
            </w:pPr>
          </w:p>
        </w:tc>
        <w:tc>
          <w:tcPr>
            <w:tcW w:w="920" w:type="dxa"/>
            <w:vMerge/>
            <w:tcBorders>
              <w:right w:val="single" w:sz="4" w:space="0" w:color="auto"/>
            </w:tcBorders>
          </w:tcPr>
          <w:p w:rsidR="005717FF" w:rsidRPr="00F37FEB" w:rsidRDefault="005717FF" w:rsidP="0077688F">
            <w:pPr>
              <w:jc w:val="center"/>
            </w:pPr>
          </w:p>
        </w:tc>
        <w:tc>
          <w:tcPr>
            <w:tcW w:w="2989" w:type="dxa"/>
            <w:vMerge/>
            <w:tcBorders>
              <w:left w:val="single" w:sz="4" w:space="0" w:color="auto"/>
              <w:bottom w:val="single" w:sz="4" w:space="0" w:color="auto"/>
              <w:right w:val="single" w:sz="4" w:space="0" w:color="auto"/>
            </w:tcBorders>
            <w:vAlign w:val="center"/>
          </w:tcPr>
          <w:p w:rsidR="005717FF" w:rsidRPr="00F37FEB" w:rsidRDefault="005717FF" w:rsidP="0077688F">
            <w:pPr>
              <w:jc w:val="center"/>
            </w:pPr>
          </w:p>
        </w:tc>
        <w:tc>
          <w:tcPr>
            <w:tcW w:w="823" w:type="dxa"/>
            <w:vMerge w:val="restart"/>
            <w:tcBorders>
              <w:left w:val="single" w:sz="4" w:space="0" w:color="auto"/>
            </w:tcBorders>
          </w:tcPr>
          <w:p w:rsidR="005717FF" w:rsidRPr="00F37FEB" w:rsidRDefault="00B72B55" w:rsidP="0077688F">
            <w:pPr>
              <w:jc w:val="center"/>
              <w:rPr>
                <w:sz w:val="28"/>
                <w:szCs w:val="28"/>
              </w:rPr>
            </w:pPr>
            <w:r>
              <w:rPr>
                <w:noProof/>
                <w:sz w:val="28"/>
                <w:szCs w:val="28"/>
              </w:rPr>
              <w:pict>
                <v:shape id="_x0000_s1047" type="#_x0000_t68" style="position:absolute;left:0;text-align:left;margin-left:2.5pt;margin-top:12.7pt;width:19.7pt;height:38.85pt;rotation:9134760fd;z-index:251697152;mso-position-horizontal-relative:text;mso-position-vertical-relative:text">
                  <v:textbox style="layout-flow:vertical-ideographic"/>
                </v:shape>
              </w:pict>
            </w:r>
          </w:p>
        </w:tc>
        <w:tc>
          <w:tcPr>
            <w:tcW w:w="2133" w:type="dxa"/>
            <w:vMerge/>
            <w:vAlign w:val="center"/>
          </w:tcPr>
          <w:p w:rsidR="005717FF" w:rsidRPr="00F37FEB" w:rsidRDefault="005717FF" w:rsidP="0077688F">
            <w:pPr>
              <w:jc w:val="center"/>
              <w:rPr>
                <w:sz w:val="28"/>
                <w:szCs w:val="28"/>
              </w:rPr>
            </w:pPr>
          </w:p>
        </w:tc>
      </w:tr>
      <w:tr w:rsidR="005717FF" w:rsidTr="005717FF">
        <w:trPr>
          <w:trHeight w:val="525"/>
        </w:trPr>
        <w:tc>
          <w:tcPr>
            <w:tcW w:w="2410" w:type="dxa"/>
            <w:vMerge/>
            <w:tcBorders>
              <w:bottom w:val="single" w:sz="4" w:space="0" w:color="auto"/>
            </w:tcBorders>
            <w:vAlign w:val="center"/>
          </w:tcPr>
          <w:p w:rsidR="005717FF" w:rsidRPr="00F37FEB" w:rsidRDefault="005717FF" w:rsidP="0077688F">
            <w:pPr>
              <w:jc w:val="center"/>
              <w:rPr>
                <w:sz w:val="28"/>
                <w:szCs w:val="28"/>
              </w:rPr>
            </w:pPr>
          </w:p>
        </w:tc>
        <w:tc>
          <w:tcPr>
            <w:tcW w:w="920" w:type="dxa"/>
            <w:vMerge/>
          </w:tcPr>
          <w:p w:rsidR="005717FF" w:rsidRPr="00F37FEB" w:rsidRDefault="005717FF" w:rsidP="0077688F">
            <w:pPr>
              <w:jc w:val="center"/>
            </w:pPr>
          </w:p>
        </w:tc>
        <w:tc>
          <w:tcPr>
            <w:tcW w:w="2989" w:type="dxa"/>
            <w:vMerge w:val="restart"/>
            <w:tcBorders>
              <w:top w:val="single" w:sz="4" w:space="0" w:color="auto"/>
            </w:tcBorders>
            <w:vAlign w:val="center"/>
          </w:tcPr>
          <w:p w:rsidR="005717FF" w:rsidRPr="00F37FEB" w:rsidRDefault="00B72B55" w:rsidP="0077688F">
            <w:pPr>
              <w:jc w:val="center"/>
            </w:pPr>
            <w:r>
              <w:rPr>
                <w:noProof/>
              </w:rPr>
              <w:pict>
                <v:shape id="_x0000_s1043" type="#_x0000_t68" style="position:absolute;left:0;text-align:left;margin-left:60.7pt;margin-top:1.2pt;width:19.7pt;height:83.2pt;rotation:180;z-index:251693056;mso-position-horizontal-relative:text;mso-position-vertical-relative:text">
                  <v:textbox style="layout-flow:vertical-ideographic"/>
                </v:shape>
              </w:pict>
            </w:r>
          </w:p>
        </w:tc>
        <w:tc>
          <w:tcPr>
            <w:tcW w:w="823" w:type="dxa"/>
            <w:vMerge/>
          </w:tcPr>
          <w:p w:rsidR="005717FF" w:rsidRPr="00F37FEB" w:rsidRDefault="005717FF" w:rsidP="0077688F">
            <w:pPr>
              <w:jc w:val="center"/>
              <w:rPr>
                <w:sz w:val="28"/>
                <w:szCs w:val="28"/>
              </w:rPr>
            </w:pPr>
          </w:p>
        </w:tc>
        <w:tc>
          <w:tcPr>
            <w:tcW w:w="2133" w:type="dxa"/>
            <w:vMerge/>
            <w:tcBorders>
              <w:bottom w:val="single" w:sz="4" w:space="0" w:color="auto"/>
            </w:tcBorders>
            <w:vAlign w:val="center"/>
          </w:tcPr>
          <w:p w:rsidR="005717FF" w:rsidRPr="00F37FEB" w:rsidRDefault="005717FF" w:rsidP="0077688F">
            <w:pPr>
              <w:jc w:val="center"/>
              <w:rPr>
                <w:sz w:val="28"/>
                <w:szCs w:val="28"/>
              </w:rPr>
            </w:pPr>
          </w:p>
        </w:tc>
      </w:tr>
      <w:tr w:rsidR="005717FF" w:rsidTr="007E2493">
        <w:tc>
          <w:tcPr>
            <w:tcW w:w="2410" w:type="dxa"/>
            <w:tcBorders>
              <w:top w:val="single" w:sz="4" w:space="0" w:color="auto"/>
              <w:left w:val="single" w:sz="4" w:space="0" w:color="auto"/>
              <w:bottom w:val="single" w:sz="4" w:space="0" w:color="auto"/>
              <w:right w:val="single" w:sz="4" w:space="0" w:color="auto"/>
            </w:tcBorders>
            <w:vAlign w:val="center"/>
          </w:tcPr>
          <w:p w:rsidR="005717FF" w:rsidRPr="00F37FEB" w:rsidRDefault="005717FF" w:rsidP="0077688F">
            <w:pPr>
              <w:jc w:val="center"/>
              <w:rPr>
                <w:sz w:val="28"/>
                <w:szCs w:val="28"/>
              </w:rPr>
            </w:pPr>
            <w:r w:rsidRPr="00F37FEB">
              <w:rPr>
                <w:sz w:val="28"/>
                <w:szCs w:val="28"/>
              </w:rPr>
              <w:t>Доходы от ценных</w:t>
            </w:r>
          </w:p>
          <w:p w:rsidR="005717FF" w:rsidRPr="00F37FEB" w:rsidRDefault="005717FF" w:rsidP="0077688F">
            <w:pPr>
              <w:jc w:val="center"/>
            </w:pPr>
            <w:r w:rsidRPr="00F37FEB">
              <w:rPr>
                <w:sz w:val="28"/>
                <w:szCs w:val="28"/>
              </w:rPr>
              <w:t>бумаг</w:t>
            </w:r>
          </w:p>
        </w:tc>
        <w:tc>
          <w:tcPr>
            <w:tcW w:w="920" w:type="dxa"/>
            <w:tcBorders>
              <w:left w:val="single" w:sz="4" w:space="0" w:color="auto"/>
            </w:tcBorders>
          </w:tcPr>
          <w:p w:rsidR="005717FF" w:rsidRPr="00F37FEB" w:rsidRDefault="005717FF" w:rsidP="0077688F">
            <w:pPr>
              <w:jc w:val="center"/>
            </w:pPr>
          </w:p>
        </w:tc>
        <w:tc>
          <w:tcPr>
            <w:tcW w:w="2989" w:type="dxa"/>
            <w:vMerge/>
            <w:vAlign w:val="center"/>
          </w:tcPr>
          <w:p w:rsidR="005717FF" w:rsidRPr="00F37FEB" w:rsidRDefault="005717FF" w:rsidP="0077688F">
            <w:pPr>
              <w:jc w:val="center"/>
            </w:pPr>
          </w:p>
        </w:tc>
        <w:tc>
          <w:tcPr>
            <w:tcW w:w="823" w:type="dxa"/>
            <w:tcBorders>
              <w:right w:val="single" w:sz="4" w:space="0" w:color="auto"/>
            </w:tcBorders>
          </w:tcPr>
          <w:p w:rsidR="005717FF" w:rsidRPr="00F37FEB" w:rsidRDefault="005717FF" w:rsidP="0077688F">
            <w:pPr>
              <w:jc w:val="center"/>
              <w:rPr>
                <w:sz w:val="28"/>
                <w:szCs w:val="28"/>
              </w:rPr>
            </w:pPr>
          </w:p>
        </w:tc>
        <w:tc>
          <w:tcPr>
            <w:tcW w:w="2133" w:type="dxa"/>
            <w:tcBorders>
              <w:top w:val="single" w:sz="4" w:space="0" w:color="auto"/>
              <w:left w:val="single" w:sz="4" w:space="0" w:color="auto"/>
              <w:bottom w:val="single" w:sz="4" w:space="0" w:color="auto"/>
              <w:right w:val="single" w:sz="4" w:space="0" w:color="auto"/>
            </w:tcBorders>
            <w:vAlign w:val="center"/>
          </w:tcPr>
          <w:p w:rsidR="005717FF" w:rsidRPr="00F37FEB" w:rsidRDefault="005717FF" w:rsidP="00D16860">
            <w:pPr>
              <w:jc w:val="center"/>
              <w:rPr>
                <w:sz w:val="28"/>
                <w:szCs w:val="28"/>
              </w:rPr>
            </w:pPr>
            <w:r w:rsidRPr="00F37FEB">
              <w:rPr>
                <w:sz w:val="28"/>
                <w:szCs w:val="28"/>
              </w:rPr>
              <w:t>Доходы от приусадебного хозяйства</w:t>
            </w:r>
          </w:p>
        </w:tc>
      </w:tr>
      <w:tr w:rsidR="005717FF" w:rsidTr="007E2493">
        <w:tc>
          <w:tcPr>
            <w:tcW w:w="2410" w:type="dxa"/>
            <w:tcBorders>
              <w:top w:val="single" w:sz="4" w:space="0" w:color="auto"/>
            </w:tcBorders>
            <w:vAlign w:val="center"/>
          </w:tcPr>
          <w:p w:rsidR="005717FF" w:rsidRPr="00F37FEB" w:rsidRDefault="005717FF" w:rsidP="0077688F">
            <w:pPr>
              <w:jc w:val="center"/>
              <w:rPr>
                <w:sz w:val="28"/>
                <w:szCs w:val="28"/>
              </w:rPr>
            </w:pPr>
          </w:p>
        </w:tc>
        <w:tc>
          <w:tcPr>
            <w:tcW w:w="920" w:type="dxa"/>
          </w:tcPr>
          <w:p w:rsidR="005717FF" w:rsidRPr="00F37FEB" w:rsidRDefault="005717FF" w:rsidP="0077688F">
            <w:pPr>
              <w:jc w:val="center"/>
            </w:pPr>
          </w:p>
        </w:tc>
        <w:tc>
          <w:tcPr>
            <w:tcW w:w="2989" w:type="dxa"/>
            <w:vMerge/>
            <w:tcBorders>
              <w:bottom w:val="single" w:sz="4" w:space="0" w:color="auto"/>
            </w:tcBorders>
            <w:vAlign w:val="center"/>
          </w:tcPr>
          <w:p w:rsidR="005717FF" w:rsidRPr="00F37FEB" w:rsidRDefault="005717FF" w:rsidP="0077688F">
            <w:pPr>
              <w:jc w:val="center"/>
            </w:pPr>
          </w:p>
        </w:tc>
        <w:tc>
          <w:tcPr>
            <w:tcW w:w="823" w:type="dxa"/>
          </w:tcPr>
          <w:p w:rsidR="005717FF" w:rsidRPr="00F37FEB" w:rsidRDefault="005717FF" w:rsidP="0077688F">
            <w:pPr>
              <w:jc w:val="center"/>
              <w:rPr>
                <w:sz w:val="28"/>
                <w:szCs w:val="28"/>
              </w:rPr>
            </w:pPr>
          </w:p>
        </w:tc>
        <w:tc>
          <w:tcPr>
            <w:tcW w:w="2133" w:type="dxa"/>
            <w:tcBorders>
              <w:top w:val="single" w:sz="4" w:space="0" w:color="auto"/>
            </w:tcBorders>
            <w:vAlign w:val="center"/>
          </w:tcPr>
          <w:p w:rsidR="005717FF" w:rsidRPr="00F37FEB" w:rsidRDefault="005717FF" w:rsidP="0077688F">
            <w:pPr>
              <w:jc w:val="center"/>
              <w:rPr>
                <w:sz w:val="28"/>
                <w:szCs w:val="28"/>
              </w:rPr>
            </w:pPr>
          </w:p>
        </w:tc>
      </w:tr>
      <w:tr w:rsidR="005717FF" w:rsidTr="005717FF">
        <w:tc>
          <w:tcPr>
            <w:tcW w:w="2410" w:type="dxa"/>
            <w:vAlign w:val="center"/>
          </w:tcPr>
          <w:p w:rsidR="005717FF" w:rsidRPr="00F37FEB" w:rsidRDefault="005717FF" w:rsidP="0077688F">
            <w:pPr>
              <w:jc w:val="center"/>
            </w:pPr>
          </w:p>
        </w:tc>
        <w:tc>
          <w:tcPr>
            <w:tcW w:w="920" w:type="dxa"/>
            <w:tcBorders>
              <w:left w:val="nil"/>
              <w:right w:val="single" w:sz="4" w:space="0" w:color="auto"/>
            </w:tcBorders>
          </w:tcPr>
          <w:p w:rsidR="005717FF" w:rsidRPr="00F37FEB" w:rsidRDefault="005717FF" w:rsidP="0077688F">
            <w:pPr>
              <w:jc w:val="center"/>
              <w:rPr>
                <w:sz w:val="28"/>
                <w:szCs w:val="28"/>
              </w:rPr>
            </w:pPr>
          </w:p>
        </w:tc>
        <w:tc>
          <w:tcPr>
            <w:tcW w:w="2989" w:type="dxa"/>
            <w:tcBorders>
              <w:top w:val="single" w:sz="4" w:space="0" w:color="auto"/>
              <w:left w:val="single" w:sz="4" w:space="0" w:color="auto"/>
              <w:bottom w:val="single" w:sz="4" w:space="0" w:color="auto"/>
              <w:right w:val="single" w:sz="4" w:space="0" w:color="auto"/>
            </w:tcBorders>
            <w:vAlign w:val="center"/>
          </w:tcPr>
          <w:p w:rsidR="005717FF" w:rsidRPr="00F37FEB" w:rsidRDefault="005717FF" w:rsidP="0077688F">
            <w:pPr>
              <w:jc w:val="center"/>
            </w:pPr>
            <w:r w:rsidRPr="00F37FEB">
              <w:rPr>
                <w:sz w:val="28"/>
                <w:szCs w:val="28"/>
              </w:rPr>
              <w:t>Доходы от аренду                                         предпринимательской деятельности</w:t>
            </w:r>
          </w:p>
        </w:tc>
        <w:tc>
          <w:tcPr>
            <w:tcW w:w="823" w:type="dxa"/>
            <w:tcBorders>
              <w:left w:val="single" w:sz="4" w:space="0" w:color="auto"/>
            </w:tcBorders>
          </w:tcPr>
          <w:p w:rsidR="005717FF" w:rsidRPr="00F37FEB" w:rsidRDefault="005717FF" w:rsidP="0077688F">
            <w:pPr>
              <w:jc w:val="center"/>
            </w:pPr>
          </w:p>
        </w:tc>
        <w:tc>
          <w:tcPr>
            <w:tcW w:w="2133" w:type="dxa"/>
            <w:vAlign w:val="center"/>
          </w:tcPr>
          <w:p w:rsidR="005717FF" w:rsidRPr="00F37FEB" w:rsidRDefault="005717FF" w:rsidP="0077688F">
            <w:pPr>
              <w:jc w:val="center"/>
            </w:pPr>
          </w:p>
        </w:tc>
      </w:tr>
    </w:tbl>
    <w:p w:rsidR="009527BE" w:rsidRPr="004F4829" w:rsidRDefault="009527BE" w:rsidP="0097050F">
      <w:pPr>
        <w:rPr>
          <w:i/>
          <w:color w:val="FF0000"/>
          <w:sz w:val="16"/>
          <w:szCs w:val="16"/>
        </w:rPr>
      </w:pPr>
    </w:p>
    <w:p w:rsidR="00747C59" w:rsidRDefault="00A81428" w:rsidP="007313FE">
      <w:pPr>
        <w:jc w:val="center"/>
        <w:rPr>
          <w:b/>
          <w:sz w:val="28"/>
          <w:szCs w:val="28"/>
        </w:rPr>
      </w:pPr>
      <w:r w:rsidRPr="00F02F12">
        <w:rPr>
          <w:b/>
          <w:sz w:val="28"/>
          <w:szCs w:val="28"/>
        </w:rPr>
        <w:t xml:space="preserve">Рисунок 1. </w:t>
      </w:r>
      <w:r w:rsidR="009527BE" w:rsidRPr="00F02F12">
        <w:rPr>
          <w:b/>
          <w:sz w:val="28"/>
          <w:szCs w:val="28"/>
        </w:rPr>
        <w:t>Доходная часть се</w:t>
      </w:r>
      <w:r w:rsidRPr="00F02F12">
        <w:rPr>
          <w:b/>
          <w:sz w:val="28"/>
          <w:szCs w:val="28"/>
        </w:rPr>
        <w:t>мейного бюджета</w:t>
      </w:r>
    </w:p>
    <w:p w:rsidR="004922DC" w:rsidRPr="007313FE" w:rsidRDefault="004922DC" w:rsidP="007313FE">
      <w:pPr>
        <w:jc w:val="center"/>
        <w:rPr>
          <w:b/>
          <w:sz w:val="28"/>
          <w:szCs w:val="28"/>
        </w:rPr>
      </w:pPr>
    </w:p>
    <w:p w:rsidR="00B90104" w:rsidRPr="00B90104" w:rsidRDefault="00B90104" w:rsidP="00B90104">
      <w:pPr>
        <w:ind w:firstLine="709"/>
        <w:jc w:val="both"/>
        <w:rPr>
          <w:sz w:val="28"/>
          <w:szCs w:val="28"/>
        </w:rPr>
      </w:pPr>
      <w:r w:rsidRPr="00F02F12">
        <w:rPr>
          <w:sz w:val="28"/>
          <w:szCs w:val="28"/>
        </w:rPr>
        <w:t>К обязательным платежам относятся налоги, взносы в общественные и кооперативные организации, погашение ссуд, кредитов в банке; оплата коммунальных услуг, детсада; транспортные расходы; дополнительные услуги образования.</w:t>
      </w:r>
    </w:p>
    <w:p w:rsidR="00A81428" w:rsidRPr="00F02F12" w:rsidRDefault="003201F9" w:rsidP="00F02F12">
      <w:pPr>
        <w:ind w:firstLine="709"/>
        <w:jc w:val="both"/>
        <w:rPr>
          <w:sz w:val="28"/>
          <w:szCs w:val="28"/>
        </w:rPr>
      </w:pPr>
      <w:r w:rsidRPr="003201F9">
        <w:rPr>
          <w:i/>
          <w:sz w:val="28"/>
          <w:szCs w:val="28"/>
        </w:rPr>
        <w:t>Налог на доходы физических лиц</w:t>
      </w:r>
      <w:r w:rsidR="009527BE" w:rsidRPr="003201F9">
        <w:rPr>
          <w:sz w:val="28"/>
          <w:szCs w:val="28"/>
        </w:rPr>
        <w:t xml:space="preserve"> – вид налогового обложения, при</w:t>
      </w:r>
      <w:r w:rsidR="009527BE" w:rsidRPr="00F02F12">
        <w:rPr>
          <w:sz w:val="28"/>
          <w:szCs w:val="28"/>
        </w:rPr>
        <w:t xml:space="preserve"> котором облагается доход физического или юридического лица, полученный в результате его деятельности или от использования имущества.</w:t>
      </w:r>
    </w:p>
    <w:p w:rsidR="00A81428" w:rsidRPr="00F02F12" w:rsidRDefault="009527BE" w:rsidP="00F02F12">
      <w:pPr>
        <w:ind w:firstLine="709"/>
        <w:jc w:val="both"/>
        <w:rPr>
          <w:sz w:val="28"/>
          <w:szCs w:val="28"/>
        </w:rPr>
      </w:pPr>
      <w:r w:rsidRPr="00F02F12">
        <w:rPr>
          <w:i/>
          <w:sz w:val="28"/>
          <w:szCs w:val="28"/>
        </w:rPr>
        <w:t>Кредит</w:t>
      </w:r>
      <w:r w:rsidRPr="00F02F12">
        <w:rPr>
          <w:sz w:val="28"/>
          <w:szCs w:val="28"/>
        </w:rPr>
        <w:t xml:space="preserve"> – предоставление в долг товаров или денег. Когда в долг дают деньги, то такой кредит называют денежной </w:t>
      </w:r>
      <w:r w:rsidRPr="00F02F12">
        <w:rPr>
          <w:i/>
          <w:sz w:val="28"/>
          <w:szCs w:val="28"/>
        </w:rPr>
        <w:t>ссудой.</w:t>
      </w:r>
      <w:r w:rsidRPr="00F02F12">
        <w:rPr>
          <w:sz w:val="28"/>
          <w:szCs w:val="28"/>
        </w:rPr>
        <w:t xml:space="preserve">  Ссуду может взять как предприятие, организация, так и любой человек.</w:t>
      </w:r>
    </w:p>
    <w:p w:rsidR="009527BE" w:rsidRPr="00F02F12" w:rsidRDefault="009527BE" w:rsidP="00F02F12">
      <w:pPr>
        <w:ind w:firstLine="709"/>
        <w:jc w:val="both"/>
        <w:rPr>
          <w:sz w:val="28"/>
          <w:szCs w:val="28"/>
        </w:rPr>
      </w:pPr>
      <w:r w:rsidRPr="00F02F12">
        <w:rPr>
          <w:i/>
          <w:sz w:val="28"/>
          <w:szCs w:val="28"/>
        </w:rPr>
        <w:t>Оплата коммунальных услуг</w:t>
      </w:r>
      <w:r w:rsidRPr="00F02F12">
        <w:rPr>
          <w:sz w:val="28"/>
          <w:szCs w:val="28"/>
        </w:rPr>
        <w:t xml:space="preserve"> включает плату за отопление, газ, воду, радио, телефон.</w:t>
      </w:r>
    </w:p>
    <w:p w:rsidR="009527BE" w:rsidRPr="00F02F12" w:rsidRDefault="009527BE" w:rsidP="00F02F12">
      <w:pPr>
        <w:jc w:val="center"/>
        <w:rPr>
          <w:i/>
          <w:sz w:val="28"/>
          <w:szCs w:val="28"/>
        </w:rPr>
      </w:pPr>
      <w:r w:rsidRPr="00F02F12">
        <w:rPr>
          <w:i/>
          <w:sz w:val="28"/>
          <w:szCs w:val="28"/>
        </w:rPr>
        <w:t>Плата за отопление</w:t>
      </w:r>
    </w:p>
    <w:p w:rsidR="00A81428" w:rsidRPr="00F02F12" w:rsidRDefault="009527BE" w:rsidP="00F02F12">
      <w:pPr>
        <w:ind w:firstLine="709"/>
        <w:jc w:val="both"/>
        <w:rPr>
          <w:sz w:val="28"/>
          <w:szCs w:val="28"/>
        </w:rPr>
      </w:pPr>
      <w:r w:rsidRPr="00F02F12">
        <w:rPr>
          <w:sz w:val="28"/>
          <w:szCs w:val="28"/>
        </w:rPr>
        <w:lastRenderedPageBreak/>
        <w:t>Тепловая энергия в быту</w:t>
      </w:r>
      <w:r w:rsidR="00FD1284" w:rsidRPr="00F02F12">
        <w:rPr>
          <w:sz w:val="28"/>
          <w:szCs w:val="28"/>
        </w:rPr>
        <w:t>,</w:t>
      </w:r>
      <w:r w:rsidRPr="00F02F12">
        <w:rPr>
          <w:sz w:val="28"/>
          <w:szCs w:val="28"/>
        </w:rPr>
        <w:t xml:space="preserve"> в основном</w:t>
      </w:r>
      <w:r w:rsidR="00FD1284" w:rsidRPr="00F02F12">
        <w:rPr>
          <w:sz w:val="28"/>
          <w:szCs w:val="28"/>
        </w:rPr>
        <w:t>,</w:t>
      </w:r>
      <w:r w:rsidRPr="00F02F12">
        <w:rPr>
          <w:sz w:val="28"/>
          <w:szCs w:val="28"/>
        </w:rPr>
        <w:t xml:space="preserve"> идет на отопление помещения (77%), и лишь 23 % идет на подогрев воды, на бытовые нужды.</w:t>
      </w:r>
    </w:p>
    <w:p w:rsidR="009527BE" w:rsidRPr="00F02F12" w:rsidRDefault="009527BE" w:rsidP="00F02F12">
      <w:pPr>
        <w:ind w:firstLine="709"/>
        <w:jc w:val="both"/>
        <w:rPr>
          <w:sz w:val="28"/>
          <w:szCs w:val="28"/>
        </w:rPr>
      </w:pPr>
      <w:r w:rsidRPr="00F02F12">
        <w:rPr>
          <w:sz w:val="28"/>
          <w:szCs w:val="28"/>
        </w:rPr>
        <w:t>Значительную часть тепловой энергии мы теряем.</w:t>
      </w:r>
    </w:p>
    <w:p w:rsidR="009527BE" w:rsidRPr="00F02F12" w:rsidRDefault="009527BE" w:rsidP="00F02F12">
      <w:pPr>
        <w:ind w:firstLine="709"/>
        <w:jc w:val="both"/>
        <w:rPr>
          <w:sz w:val="28"/>
          <w:szCs w:val="28"/>
        </w:rPr>
      </w:pPr>
      <w:r w:rsidRPr="00F02F12">
        <w:rPr>
          <w:sz w:val="28"/>
          <w:szCs w:val="28"/>
        </w:rPr>
        <w:t>Пути экономии тепловой энергии в быту</w:t>
      </w:r>
      <w:r w:rsidR="00A81428" w:rsidRPr="00F02F12">
        <w:rPr>
          <w:sz w:val="28"/>
          <w:szCs w:val="28"/>
        </w:rPr>
        <w:t>:</w:t>
      </w:r>
    </w:p>
    <w:p w:rsidR="009527BE" w:rsidRPr="00F02F12" w:rsidRDefault="009527BE" w:rsidP="00F02F12">
      <w:pPr>
        <w:numPr>
          <w:ilvl w:val="0"/>
          <w:numId w:val="3"/>
        </w:numPr>
        <w:tabs>
          <w:tab w:val="clear" w:pos="585"/>
          <w:tab w:val="num" w:pos="1134"/>
        </w:tabs>
        <w:ind w:left="0" w:firstLine="709"/>
        <w:jc w:val="both"/>
        <w:rPr>
          <w:sz w:val="28"/>
          <w:szCs w:val="28"/>
        </w:rPr>
      </w:pPr>
      <w:r w:rsidRPr="00F02F12">
        <w:rPr>
          <w:sz w:val="28"/>
          <w:szCs w:val="28"/>
        </w:rPr>
        <w:t>Утеплить окна, двери, особенно балкон.</w:t>
      </w:r>
    </w:p>
    <w:p w:rsidR="009527BE" w:rsidRPr="00F02F12" w:rsidRDefault="009527BE" w:rsidP="00F02F12">
      <w:pPr>
        <w:numPr>
          <w:ilvl w:val="0"/>
          <w:numId w:val="3"/>
        </w:numPr>
        <w:tabs>
          <w:tab w:val="clear" w:pos="585"/>
          <w:tab w:val="num" w:pos="1134"/>
        </w:tabs>
        <w:ind w:left="0" w:firstLine="709"/>
        <w:jc w:val="both"/>
        <w:rPr>
          <w:sz w:val="28"/>
          <w:szCs w:val="28"/>
        </w:rPr>
      </w:pPr>
      <w:r w:rsidRPr="00F02F12">
        <w:rPr>
          <w:sz w:val="28"/>
          <w:szCs w:val="28"/>
        </w:rPr>
        <w:t>Рационально расставить мебель. Мебель не должна препятствовать циркуляции теплого воздуха от батареи.</w:t>
      </w:r>
    </w:p>
    <w:p w:rsidR="009527BE" w:rsidRPr="00F02F12" w:rsidRDefault="009527BE" w:rsidP="00F02F12">
      <w:pPr>
        <w:numPr>
          <w:ilvl w:val="0"/>
          <w:numId w:val="3"/>
        </w:numPr>
        <w:tabs>
          <w:tab w:val="clear" w:pos="585"/>
          <w:tab w:val="num" w:pos="1134"/>
        </w:tabs>
        <w:ind w:left="0" w:firstLine="709"/>
        <w:jc w:val="both"/>
        <w:rPr>
          <w:sz w:val="28"/>
          <w:szCs w:val="28"/>
        </w:rPr>
      </w:pPr>
      <w:r w:rsidRPr="00F02F12">
        <w:rPr>
          <w:sz w:val="28"/>
          <w:szCs w:val="28"/>
        </w:rPr>
        <w:t>Убрать лишнюю краску с батареи.</w:t>
      </w:r>
    </w:p>
    <w:p w:rsidR="00747C59" w:rsidRPr="007313FE" w:rsidRDefault="009527BE" w:rsidP="007313FE">
      <w:pPr>
        <w:ind w:left="225"/>
        <w:jc w:val="center"/>
        <w:rPr>
          <w:i/>
          <w:sz w:val="28"/>
          <w:szCs w:val="28"/>
        </w:rPr>
      </w:pPr>
      <w:r w:rsidRPr="00F02F12">
        <w:rPr>
          <w:i/>
          <w:sz w:val="28"/>
          <w:szCs w:val="28"/>
        </w:rPr>
        <w:t>Плата за газ</w:t>
      </w:r>
    </w:p>
    <w:p w:rsidR="009527BE" w:rsidRPr="00F02F12" w:rsidRDefault="009527BE" w:rsidP="00F02F12">
      <w:pPr>
        <w:ind w:firstLine="709"/>
        <w:jc w:val="both"/>
        <w:rPr>
          <w:sz w:val="28"/>
          <w:szCs w:val="28"/>
        </w:rPr>
      </w:pPr>
      <w:r w:rsidRPr="00F02F12">
        <w:rPr>
          <w:sz w:val="28"/>
          <w:szCs w:val="28"/>
        </w:rPr>
        <w:t>Входит в общую сумму платы за квартиру и зависит от способа его доставки.</w:t>
      </w:r>
    </w:p>
    <w:p w:rsidR="009527BE" w:rsidRPr="00F02F12" w:rsidRDefault="009527BE" w:rsidP="00F02F12">
      <w:pPr>
        <w:ind w:left="225"/>
        <w:jc w:val="center"/>
        <w:rPr>
          <w:sz w:val="28"/>
          <w:szCs w:val="28"/>
        </w:rPr>
      </w:pPr>
      <w:r w:rsidRPr="00F02F12">
        <w:rPr>
          <w:i/>
          <w:sz w:val="28"/>
          <w:szCs w:val="28"/>
        </w:rPr>
        <w:t>Плата за воду</w:t>
      </w:r>
    </w:p>
    <w:p w:rsidR="009527BE" w:rsidRPr="00F02F12" w:rsidRDefault="009527BE" w:rsidP="00F02F12">
      <w:pPr>
        <w:ind w:firstLine="709"/>
        <w:jc w:val="both"/>
        <w:rPr>
          <w:sz w:val="28"/>
          <w:szCs w:val="28"/>
        </w:rPr>
      </w:pPr>
      <w:r w:rsidRPr="00F02F12">
        <w:rPr>
          <w:sz w:val="28"/>
          <w:szCs w:val="28"/>
        </w:rPr>
        <w:t>В нашей стране в большинстве случаев плата за воду входит в общую сумму платы за квартиру и является одинаковой для всех.</w:t>
      </w:r>
    </w:p>
    <w:p w:rsidR="009527BE" w:rsidRPr="00F02F12" w:rsidRDefault="009527BE" w:rsidP="00F02F12">
      <w:pPr>
        <w:ind w:left="225"/>
        <w:jc w:val="center"/>
        <w:rPr>
          <w:i/>
          <w:sz w:val="28"/>
          <w:szCs w:val="28"/>
        </w:rPr>
      </w:pPr>
      <w:r w:rsidRPr="00F02F12">
        <w:rPr>
          <w:i/>
          <w:sz w:val="28"/>
          <w:szCs w:val="28"/>
        </w:rPr>
        <w:t>Оплата радиоточки</w:t>
      </w:r>
    </w:p>
    <w:p w:rsidR="009527BE" w:rsidRPr="00F02F12" w:rsidRDefault="009527BE" w:rsidP="00F02F12">
      <w:pPr>
        <w:ind w:firstLine="709"/>
        <w:jc w:val="both"/>
        <w:rPr>
          <w:sz w:val="28"/>
          <w:szCs w:val="28"/>
        </w:rPr>
      </w:pPr>
      <w:r w:rsidRPr="00F02F12">
        <w:rPr>
          <w:sz w:val="28"/>
          <w:szCs w:val="28"/>
        </w:rPr>
        <w:t>Производится по строго установленным тарифам. Плата входит в стоимость оплаты квартиры.</w:t>
      </w:r>
    </w:p>
    <w:p w:rsidR="00747C59" w:rsidRPr="00F02F12" w:rsidRDefault="009527BE" w:rsidP="00F02F12">
      <w:pPr>
        <w:jc w:val="center"/>
        <w:rPr>
          <w:i/>
          <w:sz w:val="28"/>
          <w:szCs w:val="28"/>
        </w:rPr>
      </w:pPr>
      <w:r w:rsidRPr="00F02F12">
        <w:rPr>
          <w:i/>
          <w:sz w:val="28"/>
          <w:szCs w:val="28"/>
        </w:rPr>
        <w:t>Плата за телефон</w:t>
      </w:r>
    </w:p>
    <w:p w:rsidR="009527BE" w:rsidRPr="00F02F12" w:rsidRDefault="009527BE" w:rsidP="00F02F12">
      <w:pPr>
        <w:ind w:firstLine="709"/>
        <w:jc w:val="both"/>
        <w:rPr>
          <w:i/>
          <w:sz w:val="28"/>
          <w:szCs w:val="28"/>
        </w:rPr>
      </w:pPr>
      <w:r w:rsidRPr="00F02F12">
        <w:rPr>
          <w:sz w:val="28"/>
          <w:szCs w:val="28"/>
        </w:rPr>
        <w:t xml:space="preserve">Производится </w:t>
      </w:r>
      <w:r w:rsidR="00B90104">
        <w:rPr>
          <w:sz w:val="28"/>
          <w:szCs w:val="28"/>
        </w:rPr>
        <w:t>по квитанции</w:t>
      </w:r>
      <w:r w:rsidRPr="00F02F12">
        <w:rPr>
          <w:sz w:val="28"/>
          <w:szCs w:val="28"/>
        </w:rPr>
        <w:t>, где указывается сумма услуг.</w:t>
      </w:r>
    </w:p>
    <w:p w:rsidR="009527BE" w:rsidRPr="00F02F12" w:rsidRDefault="009527BE" w:rsidP="00F02F12">
      <w:pPr>
        <w:jc w:val="center"/>
        <w:rPr>
          <w:i/>
          <w:sz w:val="28"/>
          <w:szCs w:val="28"/>
        </w:rPr>
      </w:pPr>
      <w:r w:rsidRPr="00F02F12">
        <w:rPr>
          <w:i/>
          <w:sz w:val="28"/>
          <w:szCs w:val="28"/>
        </w:rPr>
        <w:t>Оплата электроэнергии</w:t>
      </w:r>
    </w:p>
    <w:p w:rsidR="00747C59" w:rsidRPr="00F02F12" w:rsidRDefault="009527BE" w:rsidP="00F02F12">
      <w:pPr>
        <w:ind w:firstLine="709"/>
        <w:jc w:val="both"/>
        <w:rPr>
          <w:sz w:val="28"/>
          <w:szCs w:val="28"/>
        </w:rPr>
      </w:pPr>
      <w:r w:rsidRPr="00F02F12">
        <w:rPr>
          <w:sz w:val="28"/>
          <w:szCs w:val="28"/>
        </w:rPr>
        <w:t>Разберем на примере: на счетчике стоит число 1200, а показания счетчика в прошлом месяце были 1100.</w:t>
      </w:r>
    </w:p>
    <w:p w:rsidR="009527BE" w:rsidRPr="00F02F12" w:rsidRDefault="009527BE" w:rsidP="00F02F12">
      <w:pPr>
        <w:ind w:firstLine="709"/>
        <w:jc w:val="both"/>
        <w:rPr>
          <w:sz w:val="28"/>
          <w:szCs w:val="28"/>
        </w:rPr>
      </w:pPr>
      <w:r w:rsidRPr="00F02F12">
        <w:rPr>
          <w:sz w:val="28"/>
          <w:szCs w:val="28"/>
        </w:rPr>
        <w:t xml:space="preserve">Значит, в этом месяце израсходовано 100 кВт/ч энергии: 1200 кВт/ч – 1100кВт/ч = 100 кВт/ч. Допустим, 1кВт/ч стоит 1,45 рублей. Плата за электроэнергию в </w:t>
      </w:r>
      <w:r w:rsidR="00FD1284" w:rsidRPr="00F02F12">
        <w:rPr>
          <w:sz w:val="28"/>
          <w:szCs w:val="28"/>
        </w:rPr>
        <w:t xml:space="preserve">этом месяце составит: 100кВт/ч х </w:t>
      </w:r>
      <w:r w:rsidRPr="00F02F12">
        <w:rPr>
          <w:sz w:val="28"/>
          <w:szCs w:val="28"/>
        </w:rPr>
        <w:t>1,45 руб</w:t>
      </w:r>
      <w:r w:rsidR="00FD1284" w:rsidRPr="00F02F12">
        <w:rPr>
          <w:sz w:val="28"/>
          <w:szCs w:val="28"/>
        </w:rPr>
        <w:t>лей</w:t>
      </w:r>
      <w:r w:rsidRPr="00F02F12">
        <w:rPr>
          <w:sz w:val="28"/>
          <w:szCs w:val="28"/>
        </w:rPr>
        <w:t xml:space="preserve"> = 145 рублей.</w:t>
      </w:r>
    </w:p>
    <w:p w:rsidR="009527BE" w:rsidRPr="00F02F12" w:rsidRDefault="009527BE" w:rsidP="00F02F12">
      <w:pPr>
        <w:jc w:val="both"/>
        <w:rPr>
          <w:b/>
          <w:sz w:val="28"/>
          <w:szCs w:val="28"/>
        </w:rPr>
      </w:pPr>
      <w:bookmarkStart w:id="6" w:name="OLE_LINK13"/>
      <w:bookmarkStart w:id="7" w:name="OLE_LINK14"/>
    </w:p>
    <w:p w:rsidR="009527BE" w:rsidRPr="00F02F12" w:rsidRDefault="00747C59" w:rsidP="00F02F12">
      <w:pPr>
        <w:pStyle w:val="a9"/>
        <w:numPr>
          <w:ilvl w:val="1"/>
          <w:numId w:val="3"/>
        </w:numPr>
        <w:tabs>
          <w:tab w:val="left" w:pos="567"/>
        </w:tabs>
        <w:ind w:left="0" w:firstLine="0"/>
        <w:jc w:val="center"/>
        <w:rPr>
          <w:b/>
          <w:sz w:val="28"/>
          <w:szCs w:val="28"/>
        </w:rPr>
      </w:pPr>
      <w:r w:rsidRPr="00F02F12">
        <w:rPr>
          <w:b/>
          <w:sz w:val="28"/>
          <w:szCs w:val="28"/>
        </w:rPr>
        <w:t>Инструктаж по выполнению практической работы</w:t>
      </w:r>
    </w:p>
    <w:p w:rsidR="00747C59" w:rsidRDefault="00747C59" w:rsidP="00F02F12">
      <w:pPr>
        <w:rPr>
          <w:sz w:val="28"/>
          <w:szCs w:val="28"/>
        </w:rPr>
      </w:pPr>
    </w:p>
    <w:p w:rsidR="00EE6DA7" w:rsidRPr="00F02F12" w:rsidRDefault="00EE6DA7" w:rsidP="00F02F12">
      <w:pPr>
        <w:rPr>
          <w:sz w:val="28"/>
          <w:szCs w:val="28"/>
        </w:rPr>
      </w:pPr>
    </w:p>
    <w:p w:rsidR="009527BE" w:rsidRPr="00F02F12" w:rsidRDefault="004922DC" w:rsidP="00F02F12">
      <w:pPr>
        <w:ind w:firstLine="709"/>
        <w:jc w:val="both"/>
        <w:rPr>
          <w:b/>
          <w:sz w:val="28"/>
          <w:szCs w:val="28"/>
        </w:rPr>
      </w:pPr>
      <w:r>
        <w:rPr>
          <w:noProof/>
          <w:sz w:val="28"/>
          <w:szCs w:val="28"/>
        </w:rPr>
        <w:drawing>
          <wp:anchor distT="0" distB="0" distL="114300" distR="114300" simplePos="0" relativeHeight="251676672" behindDoc="1" locked="0" layoutInCell="1" allowOverlap="1">
            <wp:simplePos x="0" y="0"/>
            <wp:positionH relativeFrom="column">
              <wp:posOffset>2528570</wp:posOffset>
            </wp:positionH>
            <wp:positionV relativeFrom="paragraph">
              <wp:posOffset>607695</wp:posOffset>
            </wp:positionV>
            <wp:extent cx="638175" cy="771525"/>
            <wp:effectExtent l="19050" t="0" r="9525" b="0"/>
            <wp:wrapTight wrapText="bothSides">
              <wp:wrapPolygon edited="0">
                <wp:start x="-645" y="0"/>
                <wp:lineTo x="-645" y="21333"/>
                <wp:lineTo x="21922" y="21333"/>
                <wp:lineTo x="21922" y="0"/>
                <wp:lineTo x="-645" y="0"/>
              </wp:wrapPolygon>
            </wp:wrapT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38175" cy="771525"/>
                    </a:xfrm>
                    <a:prstGeom prst="rect">
                      <a:avLst/>
                    </a:prstGeom>
                    <a:noFill/>
                    <a:ln w="9525">
                      <a:noFill/>
                      <a:miter lim="800000"/>
                      <a:headEnd/>
                      <a:tailEnd/>
                    </a:ln>
                  </pic:spPr>
                </pic:pic>
              </a:graphicData>
            </a:graphic>
          </wp:anchor>
        </w:drawing>
      </w:r>
      <w:r w:rsidR="00747C59" w:rsidRPr="00F02F12">
        <w:rPr>
          <w:sz w:val="28"/>
          <w:szCs w:val="28"/>
        </w:rPr>
        <w:t>Для начала работы с программой необходимо</w:t>
      </w:r>
      <w:r w:rsidR="009527BE" w:rsidRPr="00F02F12">
        <w:rPr>
          <w:sz w:val="28"/>
          <w:szCs w:val="28"/>
        </w:rPr>
        <w:t xml:space="preserve"> двойным щелчком мыши на ярлыке программы «Семейная бухгалтерия»</w:t>
      </w:r>
      <w:r w:rsidR="00747C59" w:rsidRPr="00F02F12">
        <w:rPr>
          <w:sz w:val="28"/>
          <w:szCs w:val="28"/>
        </w:rPr>
        <w:t xml:space="preserve"> (рисунок 2)</w:t>
      </w:r>
      <w:r w:rsidR="009527BE" w:rsidRPr="00F02F12">
        <w:rPr>
          <w:sz w:val="28"/>
          <w:szCs w:val="28"/>
        </w:rPr>
        <w:t>, размещенном на рабочем столе</w:t>
      </w:r>
      <w:r w:rsidR="004A2077" w:rsidRPr="00F02F12">
        <w:rPr>
          <w:sz w:val="28"/>
          <w:szCs w:val="28"/>
        </w:rPr>
        <w:t>, открыть</w:t>
      </w:r>
      <w:r w:rsidR="009527BE" w:rsidRPr="00F02F12">
        <w:rPr>
          <w:sz w:val="28"/>
          <w:szCs w:val="28"/>
        </w:rPr>
        <w:t xml:space="preserve"> ее.</w:t>
      </w:r>
    </w:p>
    <w:p w:rsidR="009527BE" w:rsidRPr="00F02F12" w:rsidRDefault="009527BE" w:rsidP="00F02F12">
      <w:pPr>
        <w:jc w:val="both"/>
        <w:rPr>
          <w:sz w:val="28"/>
          <w:szCs w:val="28"/>
        </w:rPr>
      </w:pPr>
    </w:p>
    <w:p w:rsidR="00747C59" w:rsidRPr="00F02F12" w:rsidRDefault="00747C59" w:rsidP="00F02F12">
      <w:pPr>
        <w:ind w:firstLine="709"/>
        <w:jc w:val="both"/>
        <w:rPr>
          <w:sz w:val="28"/>
          <w:szCs w:val="28"/>
        </w:rPr>
      </w:pPr>
    </w:p>
    <w:p w:rsidR="00747C59" w:rsidRPr="00F02F12" w:rsidRDefault="00747C59" w:rsidP="00F02F12">
      <w:pPr>
        <w:ind w:firstLine="709"/>
        <w:jc w:val="both"/>
        <w:rPr>
          <w:sz w:val="28"/>
          <w:szCs w:val="28"/>
        </w:rPr>
      </w:pPr>
    </w:p>
    <w:p w:rsidR="00EE6DA7" w:rsidRDefault="00EE6DA7" w:rsidP="00F02F12">
      <w:pPr>
        <w:jc w:val="center"/>
        <w:rPr>
          <w:b/>
          <w:sz w:val="28"/>
          <w:szCs w:val="28"/>
        </w:rPr>
      </w:pPr>
    </w:p>
    <w:p w:rsidR="004922DC" w:rsidRPr="00EE6DA7" w:rsidRDefault="004922DC" w:rsidP="00F02F12">
      <w:pPr>
        <w:jc w:val="center"/>
        <w:rPr>
          <w:b/>
          <w:sz w:val="16"/>
          <w:szCs w:val="16"/>
        </w:rPr>
      </w:pPr>
    </w:p>
    <w:p w:rsidR="00747C59" w:rsidRPr="00F02F12" w:rsidRDefault="00747C59" w:rsidP="00F02F12">
      <w:pPr>
        <w:jc w:val="center"/>
        <w:rPr>
          <w:b/>
          <w:sz w:val="28"/>
          <w:szCs w:val="28"/>
        </w:rPr>
      </w:pPr>
      <w:r w:rsidRPr="00F02F12">
        <w:rPr>
          <w:b/>
          <w:sz w:val="28"/>
          <w:szCs w:val="28"/>
        </w:rPr>
        <w:t xml:space="preserve">Рисунок 2. </w:t>
      </w:r>
      <w:r w:rsidR="00FD1284" w:rsidRPr="00F02F12">
        <w:rPr>
          <w:b/>
          <w:sz w:val="28"/>
          <w:szCs w:val="28"/>
        </w:rPr>
        <w:t>Ярлык</w:t>
      </w:r>
      <w:r w:rsidRPr="00F02F12">
        <w:rPr>
          <w:b/>
          <w:sz w:val="28"/>
          <w:szCs w:val="28"/>
        </w:rPr>
        <w:t xml:space="preserve"> программы</w:t>
      </w:r>
    </w:p>
    <w:p w:rsidR="00747C59" w:rsidRPr="00F02F12" w:rsidRDefault="00747C59" w:rsidP="00F02F12">
      <w:pPr>
        <w:ind w:firstLine="709"/>
        <w:jc w:val="center"/>
        <w:rPr>
          <w:b/>
          <w:sz w:val="28"/>
          <w:szCs w:val="28"/>
        </w:rPr>
      </w:pPr>
    </w:p>
    <w:p w:rsidR="009527BE" w:rsidRPr="00F02F12" w:rsidRDefault="009527BE" w:rsidP="00F02F12">
      <w:pPr>
        <w:ind w:firstLine="709"/>
        <w:jc w:val="both"/>
        <w:rPr>
          <w:sz w:val="28"/>
          <w:szCs w:val="28"/>
        </w:rPr>
      </w:pPr>
      <w:r w:rsidRPr="00F02F12">
        <w:rPr>
          <w:sz w:val="28"/>
          <w:szCs w:val="28"/>
        </w:rPr>
        <w:t xml:space="preserve">Результатом описанных действий </w:t>
      </w:r>
      <w:r w:rsidR="002F1D1E" w:rsidRPr="00F02F12">
        <w:rPr>
          <w:sz w:val="28"/>
          <w:szCs w:val="28"/>
        </w:rPr>
        <w:t xml:space="preserve">студента </w:t>
      </w:r>
      <w:r w:rsidRPr="00F02F12">
        <w:rPr>
          <w:sz w:val="28"/>
          <w:szCs w:val="28"/>
        </w:rPr>
        <w:t>должно быть появление на рабочем столе компьютера окна программы (</w:t>
      </w:r>
      <w:r w:rsidR="00747C59" w:rsidRPr="00F02F12">
        <w:rPr>
          <w:sz w:val="28"/>
          <w:szCs w:val="28"/>
        </w:rPr>
        <w:t>рисунок</w:t>
      </w:r>
      <w:r w:rsidRPr="00F02F12">
        <w:rPr>
          <w:sz w:val="28"/>
          <w:szCs w:val="28"/>
        </w:rPr>
        <w:t xml:space="preserve"> </w:t>
      </w:r>
      <w:r w:rsidR="00FD1284" w:rsidRPr="00F02F12">
        <w:rPr>
          <w:sz w:val="28"/>
          <w:szCs w:val="28"/>
        </w:rPr>
        <w:t>3</w:t>
      </w:r>
      <w:r w:rsidRPr="00F02F12">
        <w:rPr>
          <w:sz w:val="28"/>
          <w:szCs w:val="28"/>
        </w:rPr>
        <w:t xml:space="preserve">). </w:t>
      </w:r>
    </w:p>
    <w:p w:rsidR="007313FE" w:rsidRDefault="00747C59" w:rsidP="007313FE">
      <w:pPr>
        <w:ind w:firstLine="709"/>
        <w:jc w:val="both"/>
        <w:rPr>
          <w:sz w:val="28"/>
          <w:szCs w:val="28"/>
        </w:rPr>
      </w:pPr>
      <w:r w:rsidRPr="00F02F12">
        <w:rPr>
          <w:sz w:val="28"/>
          <w:szCs w:val="28"/>
        </w:rPr>
        <w:t>Данная компьютерная программа имеет особенности. Т</w:t>
      </w:r>
      <w:r w:rsidR="009527BE" w:rsidRPr="00F02F12">
        <w:rPr>
          <w:sz w:val="28"/>
          <w:szCs w:val="28"/>
        </w:rPr>
        <w:t xml:space="preserve">ак, например, определенным достоинством этой программы является то, что подпрограммы «Бюджет», «Декларация», «Секретарь» и «Рецепты» могут работать одновременно. То есть, пользователь может начать работу с подпрограммой </w:t>
      </w:r>
      <w:r w:rsidR="009527BE" w:rsidRPr="00F02F12">
        <w:rPr>
          <w:sz w:val="28"/>
          <w:szCs w:val="28"/>
        </w:rPr>
        <w:lastRenderedPageBreak/>
        <w:t>«Бюджет» и, не закрывая заполняемые им бланки, обратиться к любой другой подпрограмме. Это и другие преимущества, как</w:t>
      </w:r>
      <w:r w:rsidR="00FD1284" w:rsidRPr="00F02F12">
        <w:rPr>
          <w:sz w:val="28"/>
          <w:szCs w:val="28"/>
        </w:rPr>
        <w:t>,</w:t>
      </w:r>
      <w:r w:rsidR="009527BE" w:rsidRPr="00F02F12">
        <w:rPr>
          <w:sz w:val="28"/>
          <w:szCs w:val="28"/>
        </w:rPr>
        <w:t xml:space="preserve"> впрочем</w:t>
      </w:r>
      <w:r w:rsidR="00FD1284" w:rsidRPr="00F02F12">
        <w:rPr>
          <w:sz w:val="28"/>
          <w:szCs w:val="28"/>
        </w:rPr>
        <w:t>,</w:t>
      </w:r>
      <w:r w:rsidR="009527BE" w:rsidRPr="00F02F12">
        <w:rPr>
          <w:sz w:val="28"/>
          <w:szCs w:val="28"/>
        </w:rPr>
        <w:t xml:space="preserve"> и недостатки </w:t>
      </w:r>
      <w:r w:rsidR="00FD1284" w:rsidRPr="00F02F12">
        <w:rPr>
          <w:sz w:val="28"/>
          <w:szCs w:val="28"/>
        </w:rPr>
        <w:t>можно</w:t>
      </w:r>
      <w:r w:rsidR="009527BE" w:rsidRPr="00F02F12">
        <w:rPr>
          <w:sz w:val="28"/>
          <w:szCs w:val="28"/>
        </w:rPr>
        <w:t xml:space="preserve"> предварительно усвоить, обратившись к справке, которая сформирована на русском языке.</w:t>
      </w:r>
    </w:p>
    <w:p w:rsidR="007313FE" w:rsidRPr="00F02F12" w:rsidRDefault="007313FE" w:rsidP="007313FE">
      <w:pPr>
        <w:ind w:firstLine="709"/>
        <w:jc w:val="both"/>
        <w:rPr>
          <w:sz w:val="28"/>
          <w:szCs w:val="28"/>
        </w:rPr>
      </w:pPr>
    </w:p>
    <w:p w:rsidR="009527BE" w:rsidRPr="00F02F12" w:rsidRDefault="009527BE" w:rsidP="00F02F12">
      <w:pPr>
        <w:jc w:val="center"/>
        <w:rPr>
          <w:sz w:val="28"/>
          <w:szCs w:val="28"/>
        </w:rPr>
      </w:pPr>
      <w:r w:rsidRPr="00F02F12">
        <w:rPr>
          <w:noProof/>
          <w:sz w:val="28"/>
          <w:szCs w:val="28"/>
        </w:rPr>
        <w:drawing>
          <wp:inline distT="0" distB="0" distL="0" distR="0">
            <wp:extent cx="3409950" cy="2143553"/>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3415526" cy="2147058"/>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FD1284" w:rsidRPr="007313FE" w:rsidRDefault="00FD1284" w:rsidP="007313FE">
      <w:pPr>
        <w:jc w:val="center"/>
        <w:rPr>
          <w:b/>
          <w:sz w:val="28"/>
          <w:szCs w:val="28"/>
        </w:rPr>
      </w:pPr>
      <w:r w:rsidRPr="00F02F12">
        <w:rPr>
          <w:b/>
          <w:sz w:val="28"/>
          <w:szCs w:val="28"/>
        </w:rPr>
        <w:t>Рисунок 3</w:t>
      </w:r>
      <w:r w:rsidR="009527BE" w:rsidRPr="00F02F12">
        <w:rPr>
          <w:b/>
          <w:sz w:val="28"/>
          <w:szCs w:val="28"/>
        </w:rPr>
        <w:t>. Окно программы</w:t>
      </w:r>
    </w:p>
    <w:p w:rsidR="009527BE" w:rsidRPr="00F02F12" w:rsidRDefault="009527BE" w:rsidP="00F02F12">
      <w:pPr>
        <w:ind w:firstLine="851"/>
        <w:jc w:val="both"/>
        <w:rPr>
          <w:sz w:val="28"/>
          <w:szCs w:val="28"/>
        </w:rPr>
      </w:pPr>
      <w:r w:rsidRPr="00F02F12">
        <w:rPr>
          <w:sz w:val="28"/>
          <w:szCs w:val="28"/>
        </w:rPr>
        <w:t>Обращение (активация) к подпрограмме выполняется достаточно просто. Необходимо подвести курсор мыши к вкладке «Бюджет», которая наряду с прочими тремя находится в центре окна программы (</w:t>
      </w:r>
      <w:r w:rsidR="00FD1284" w:rsidRPr="00F02F12">
        <w:rPr>
          <w:sz w:val="28"/>
          <w:szCs w:val="28"/>
        </w:rPr>
        <w:t>рисунки 3 и 4</w:t>
      </w:r>
      <w:r w:rsidRPr="00F02F12">
        <w:rPr>
          <w:sz w:val="28"/>
          <w:szCs w:val="28"/>
        </w:rPr>
        <w:t>).</w:t>
      </w:r>
    </w:p>
    <w:p w:rsidR="009527BE" w:rsidRPr="00F02F12" w:rsidRDefault="009527BE" w:rsidP="00F02F12">
      <w:pPr>
        <w:ind w:firstLine="709"/>
        <w:jc w:val="both"/>
        <w:rPr>
          <w:sz w:val="28"/>
          <w:szCs w:val="28"/>
        </w:rPr>
      </w:pPr>
      <w:r w:rsidRPr="00F02F12">
        <w:rPr>
          <w:sz w:val="28"/>
          <w:szCs w:val="28"/>
        </w:rPr>
        <w:t xml:space="preserve"> </w:t>
      </w:r>
    </w:p>
    <w:p w:rsidR="009527BE" w:rsidRPr="00F02F12" w:rsidRDefault="009527BE" w:rsidP="00F02F12">
      <w:pPr>
        <w:jc w:val="center"/>
        <w:rPr>
          <w:sz w:val="28"/>
          <w:szCs w:val="28"/>
        </w:rPr>
      </w:pPr>
      <w:r w:rsidRPr="00F02F12">
        <w:rPr>
          <w:noProof/>
          <w:sz w:val="28"/>
          <w:szCs w:val="28"/>
        </w:rPr>
        <w:drawing>
          <wp:inline distT="0" distB="0" distL="0" distR="0">
            <wp:extent cx="3467100" cy="1724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467100" cy="1724025"/>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9527BE" w:rsidRPr="00F02F12" w:rsidRDefault="009527BE" w:rsidP="00F02F12">
      <w:pPr>
        <w:jc w:val="center"/>
        <w:rPr>
          <w:b/>
          <w:sz w:val="28"/>
          <w:szCs w:val="28"/>
        </w:rPr>
      </w:pPr>
      <w:r w:rsidRPr="00B90104">
        <w:rPr>
          <w:b/>
          <w:sz w:val="28"/>
          <w:szCs w:val="28"/>
        </w:rPr>
        <w:t>Рис</w:t>
      </w:r>
      <w:r w:rsidR="00FD1284" w:rsidRPr="00B90104">
        <w:rPr>
          <w:b/>
          <w:sz w:val="28"/>
          <w:szCs w:val="28"/>
        </w:rPr>
        <w:t>унок</w:t>
      </w:r>
      <w:r w:rsidRPr="00B90104">
        <w:rPr>
          <w:b/>
          <w:sz w:val="28"/>
          <w:szCs w:val="28"/>
        </w:rPr>
        <w:t xml:space="preserve"> </w:t>
      </w:r>
      <w:r w:rsidR="00FD1284" w:rsidRPr="00B90104">
        <w:rPr>
          <w:b/>
          <w:sz w:val="28"/>
          <w:szCs w:val="28"/>
        </w:rPr>
        <w:t>4</w:t>
      </w:r>
      <w:r w:rsidRPr="00B90104">
        <w:rPr>
          <w:b/>
          <w:sz w:val="28"/>
          <w:szCs w:val="28"/>
        </w:rPr>
        <w:t xml:space="preserve">. </w:t>
      </w:r>
      <w:r w:rsidR="0097050F" w:rsidRPr="00B90104">
        <w:rPr>
          <w:b/>
          <w:sz w:val="28"/>
          <w:szCs w:val="28"/>
        </w:rPr>
        <w:t>Вкладка «Б</w:t>
      </w:r>
      <w:r w:rsidRPr="00B90104">
        <w:rPr>
          <w:b/>
          <w:sz w:val="28"/>
          <w:szCs w:val="28"/>
        </w:rPr>
        <w:t>юджет</w:t>
      </w:r>
      <w:r w:rsidR="0097050F" w:rsidRPr="00B90104">
        <w:rPr>
          <w:b/>
          <w:sz w:val="28"/>
          <w:szCs w:val="28"/>
        </w:rPr>
        <w:t>»</w:t>
      </w:r>
    </w:p>
    <w:p w:rsidR="00AD6A09" w:rsidRPr="00F02F12" w:rsidRDefault="00AD6A09" w:rsidP="00F02F12">
      <w:pPr>
        <w:ind w:firstLine="709"/>
        <w:jc w:val="both"/>
        <w:rPr>
          <w:sz w:val="28"/>
          <w:szCs w:val="28"/>
        </w:rPr>
      </w:pPr>
    </w:p>
    <w:p w:rsidR="009527BE" w:rsidRPr="00F02F12" w:rsidRDefault="009527BE" w:rsidP="00F02F12">
      <w:pPr>
        <w:ind w:firstLine="709"/>
        <w:jc w:val="both"/>
        <w:rPr>
          <w:sz w:val="28"/>
          <w:szCs w:val="28"/>
        </w:rPr>
      </w:pPr>
      <w:r w:rsidRPr="00F02F12">
        <w:rPr>
          <w:sz w:val="28"/>
          <w:szCs w:val="28"/>
        </w:rPr>
        <w:t>Каждый член семьи может учитывать денежные средства в своей собственной «кассе». Доходы и расх</w:t>
      </w:r>
      <w:r w:rsidR="00AD6A09" w:rsidRPr="00F02F12">
        <w:rPr>
          <w:sz w:val="28"/>
          <w:szCs w:val="28"/>
        </w:rPr>
        <w:t>оды учитываются по статьям, то есть</w:t>
      </w:r>
      <w:r w:rsidRPr="00F02F12">
        <w:rPr>
          <w:sz w:val="28"/>
          <w:szCs w:val="28"/>
        </w:rPr>
        <w:t xml:space="preserve"> по интересуемым направлениям: питание, лечение, одежда, доход мамы, доход от предпринимательской деятельности</w:t>
      </w:r>
      <w:r w:rsidR="00AD6A09" w:rsidRPr="00F02F12">
        <w:rPr>
          <w:sz w:val="28"/>
          <w:szCs w:val="28"/>
        </w:rPr>
        <w:t xml:space="preserve"> и т.д</w:t>
      </w:r>
      <w:r w:rsidRPr="00F02F12">
        <w:rPr>
          <w:sz w:val="28"/>
          <w:szCs w:val="28"/>
        </w:rPr>
        <w:t xml:space="preserve">.  </w:t>
      </w:r>
    </w:p>
    <w:p w:rsidR="009527BE" w:rsidRPr="00F02F12" w:rsidRDefault="00AD6A09" w:rsidP="00F02F12">
      <w:pPr>
        <w:ind w:firstLine="709"/>
        <w:jc w:val="both"/>
        <w:rPr>
          <w:sz w:val="28"/>
          <w:szCs w:val="28"/>
        </w:rPr>
      </w:pPr>
      <w:r w:rsidRPr="00F02F12">
        <w:rPr>
          <w:sz w:val="28"/>
          <w:szCs w:val="28"/>
        </w:rPr>
        <w:t>Подпрограмма «Бюджет</w:t>
      </w:r>
      <w:r w:rsidR="009527BE" w:rsidRPr="00F02F12">
        <w:rPr>
          <w:sz w:val="28"/>
          <w:szCs w:val="28"/>
        </w:rPr>
        <w:t xml:space="preserve">» помогает познакомиться с понятиями бухгалтерского учета и принципами управления денежными средствами. </w:t>
      </w:r>
    </w:p>
    <w:p w:rsidR="009527BE" w:rsidRPr="00F02F12" w:rsidRDefault="00AD6A09" w:rsidP="00F02F12">
      <w:pPr>
        <w:ind w:firstLine="709"/>
        <w:jc w:val="both"/>
        <w:rPr>
          <w:sz w:val="28"/>
          <w:szCs w:val="28"/>
        </w:rPr>
      </w:pPr>
      <w:r w:rsidRPr="00F02F12">
        <w:rPr>
          <w:sz w:val="28"/>
          <w:szCs w:val="28"/>
        </w:rPr>
        <w:t>Р</w:t>
      </w:r>
      <w:r w:rsidR="009527BE" w:rsidRPr="00F02F12">
        <w:rPr>
          <w:sz w:val="28"/>
          <w:szCs w:val="28"/>
        </w:rPr>
        <w:t>абот</w:t>
      </w:r>
      <w:r w:rsidRPr="00F02F12">
        <w:rPr>
          <w:sz w:val="28"/>
          <w:szCs w:val="28"/>
        </w:rPr>
        <w:t xml:space="preserve">а </w:t>
      </w:r>
      <w:r w:rsidR="009527BE" w:rsidRPr="00F02F12">
        <w:rPr>
          <w:sz w:val="28"/>
          <w:szCs w:val="28"/>
        </w:rPr>
        <w:t>начинается с занесения информации в справочники:</w:t>
      </w:r>
    </w:p>
    <w:p w:rsidR="009527BE" w:rsidRPr="00F02F12" w:rsidRDefault="009527BE" w:rsidP="00F02F12">
      <w:pPr>
        <w:ind w:firstLine="709"/>
        <w:jc w:val="both"/>
        <w:rPr>
          <w:sz w:val="28"/>
          <w:szCs w:val="28"/>
        </w:rPr>
        <w:sectPr w:rsidR="009527BE" w:rsidRPr="00F02F12" w:rsidSect="00467856">
          <w:headerReference w:type="even" r:id="rId14"/>
          <w:footerReference w:type="default" r:id="rId15"/>
          <w:pgSz w:w="11906" w:h="16838"/>
          <w:pgMar w:top="1134" w:right="851" w:bottom="1134" w:left="1418" w:header="709" w:footer="709" w:gutter="0"/>
          <w:cols w:space="708"/>
          <w:docGrid w:linePitch="360"/>
        </w:sectPr>
      </w:pPr>
    </w:p>
    <w:p w:rsidR="009527BE" w:rsidRPr="00F02F12" w:rsidRDefault="008A0EBE" w:rsidP="00F02F12">
      <w:pPr>
        <w:ind w:firstLine="709"/>
        <w:jc w:val="both"/>
        <w:rPr>
          <w:sz w:val="28"/>
          <w:szCs w:val="28"/>
        </w:rPr>
      </w:pPr>
      <w:r w:rsidRPr="00F02F12">
        <w:rPr>
          <w:sz w:val="28"/>
          <w:szCs w:val="28"/>
        </w:rPr>
        <w:lastRenderedPageBreak/>
        <w:t>- к</w:t>
      </w:r>
      <w:r w:rsidR="009527BE" w:rsidRPr="00F02F12">
        <w:rPr>
          <w:sz w:val="28"/>
          <w:szCs w:val="28"/>
        </w:rPr>
        <w:t>ассы;</w:t>
      </w:r>
    </w:p>
    <w:p w:rsidR="00AD6A09" w:rsidRPr="00F02F12" w:rsidRDefault="008A0EBE" w:rsidP="00F02F12">
      <w:pPr>
        <w:ind w:firstLine="709"/>
        <w:jc w:val="both"/>
        <w:rPr>
          <w:sz w:val="28"/>
          <w:szCs w:val="28"/>
        </w:rPr>
      </w:pPr>
      <w:r w:rsidRPr="00F02F12">
        <w:rPr>
          <w:sz w:val="28"/>
          <w:szCs w:val="28"/>
        </w:rPr>
        <w:t>- с</w:t>
      </w:r>
      <w:r w:rsidR="009527BE" w:rsidRPr="00F02F12">
        <w:rPr>
          <w:sz w:val="28"/>
          <w:szCs w:val="28"/>
        </w:rPr>
        <w:t>татьи доходов;</w:t>
      </w:r>
    </w:p>
    <w:p w:rsidR="009527BE" w:rsidRPr="00F02F12" w:rsidRDefault="008A0EBE" w:rsidP="00F02F12">
      <w:pPr>
        <w:ind w:firstLine="709"/>
        <w:jc w:val="both"/>
        <w:rPr>
          <w:sz w:val="28"/>
          <w:szCs w:val="28"/>
        </w:rPr>
      </w:pPr>
      <w:r w:rsidRPr="00F02F12">
        <w:rPr>
          <w:sz w:val="28"/>
          <w:szCs w:val="28"/>
        </w:rPr>
        <w:t>- с</w:t>
      </w:r>
      <w:r w:rsidR="009527BE" w:rsidRPr="00F02F12">
        <w:rPr>
          <w:sz w:val="28"/>
          <w:szCs w:val="28"/>
        </w:rPr>
        <w:t>татьи и виды расходов;</w:t>
      </w:r>
    </w:p>
    <w:p w:rsidR="00AD6A09" w:rsidRPr="00F02F12" w:rsidRDefault="008A0EBE" w:rsidP="00F02F12">
      <w:pPr>
        <w:ind w:firstLine="709"/>
        <w:jc w:val="both"/>
        <w:rPr>
          <w:sz w:val="28"/>
          <w:szCs w:val="28"/>
        </w:rPr>
      </w:pPr>
      <w:r w:rsidRPr="00F02F12">
        <w:rPr>
          <w:sz w:val="28"/>
          <w:szCs w:val="28"/>
        </w:rPr>
        <w:t>- ф</w:t>
      </w:r>
      <w:r w:rsidR="00AD6A09" w:rsidRPr="00F02F12">
        <w:rPr>
          <w:sz w:val="28"/>
          <w:szCs w:val="28"/>
        </w:rPr>
        <w:t>изические ли</w:t>
      </w:r>
      <w:r w:rsidRPr="00F02F12">
        <w:rPr>
          <w:sz w:val="28"/>
          <w:szCs w:val="28"/>
        </w:rPr>
        <w:t>ца.</w:t>
      </w:r>
    </w:p>
    <w:p w:rsidR="008A0EBE" w:rsidRPr="00F02F12" w:rsidRDefault="008A0EBE" w:rsidP="00F02F12">
      <w:pPr>
        <w:jc w:val="both"/>
        <w:rPr>
          <w:b/>
          <w:sz w:val="28"/>
          <w:szCs w:val="28"/>
        </w:rPr>
      </w:pPr>
    </w:p>
    <w:p w:rsidR="008A0EBE" w:rsidRPr="00F02F12" w:rsidRDefault="008A0EBE" w:rsidP="00F02F12">
      <w:pPr>
        <w:jc w:val="center"/>
        <w:rPr>
          <w:b/>
          <w:sz w:val="28"/>
          <w:szCs w:val="28"/>
        </w:rPr>
      </w:pPr>
      <w:r w:rsidRPr="00F02F12">
        <w:rPr>
          <w:b/>
          <w:noProof/>
          <w:sz w:val="28"/>
          <w:szCs w:val="28"/>
        </w:rPr>
        <w:lastRenderedPageBreak/>
        <w:drawing>
          <wp:inline distT="0" distB="0" distL="0" distR="0">
            <wp:extent cx="2197554" cy="1472667"/>
            <wp:effectExtent l="19050" t="0" r="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2196924" cy="1472245"/>
                    </a:xfrm>
                    <a:prstGeom prst="rect">
                      <a:avLst/>
                    </a:prstGeom>
                    <a:noFill/>
                    <a:ln w="9525">
                      <a:noFill/>
                      <a:miter lim="800000"/>
                      <a:headEnd/>
                      <a:tailEnd/>
                    </a:ln>
                  </pic:spPr>
                </pic:pic>
              </a:graphicData>
            </a:graphic>
          </wp:inline>
        </w:drawing>
      </w:r>
    </w:p>
    <w:p w:rsidR="008A0EBE" w:rsidRPr="007313FE" w:rsidRDefault="008A0EBE" w:rsidP="00F02F12">
      <w:pPr>
        <w:jc w:val="both"/>
        <w:rPr>
          <w:b/>
          <w:sz w:val="16"/>
          <w:szCs w:val="16"/>
        </w:rPr>
      </w:pPr>
    </w:p>
    <w:p w:rsidR="009527BE" w:rsidRPr="00F02F12" w:rsidRDefault="008A0EBE" w:rsidP="00F02F12">
      <w:pPr>
        <w:jc w:val="center"/>
        <w:rPr>
          <w:b/>
          <w:sz w:val="28"/>
          <w:szCs w:val="28"/>
        </w:rPr>
      </w:pPr>
      <w:r w:rsidRPr="00F02F12">
        <w:rPr>
          <w:b/>
          <w:sz w:val="28"/>
          <w:szCs w:val="28"/>
        </w:rPr>
        <w:t>Рис. 5</w:t>
      </w:r>
      <w:r w:rsidR="009527BE" w:rsidRPr="00F02F12">
        <w:rPr>
          <w:b/>
          <w:sz w:val="28"/>
          <w:szCs w:val="28"/>
        </w:rPr>
        <w:t>. Справочники</w:t>
      </w:r>
    </w:p>
    <w:p w:rsidR="00AD6A09" w:rsidRPr="00F02F12" w:rsidRDefault="00AD6A09" w:rsidP="00F02F12">
      <w:pPr>
        <w:ind w:firstLine="709"/>
        <w:jc w:val="both"/>
        <w:rPr>
          <w:sz w:val="28"/>
          <w:szCs w:val="28"/>
        </w:rPr>
        <w:sectPr w:rsidR="00AD6A09" w:rsidRPr="00F02F12" w:rsidSect="007313FE">
          <w:type w:val="continuous"/>
          <w:pgSz w:w="11906" w:h="16838"/>
          <w:pgMar w:top="1134" w:right="851" w:bottom="1134" w:left="1418" w:header="708" w:footer="708" w:gutter="0"/>
          <w:cols w:space="708"/>
          <w:docGrid w:linePitch="360"/>
        </w:sectPr>
      </w:pPr>
    </w:p>
    <w:p w:rsidR="00AD6A09" w:rsidRPr="00F02F12" w:rsidRDefault="00AD6A09" w:rsidP="00F02F12">
      <w:pPr>
        <w:ind w:firstLine="709"/>
        <w:jc w:val="both"/>
        <w:rPr>
          <w:sz w:val="28"/>
          <w:szCs w:val="28"/>
        </w:rPr>
      </w:pPr>
    </w:p>
    <w:p w:rsidR="009527BE" w:rsidRPr="00F02F12" w:rsidRDefault="009527BE" w:rsidP="00F02F12">
      <w:pPr>
        <w:ind w:firstLine="709"/>
        <w:jc w:val="both"/>
        <w:rPr>
          <w:sz w:val="28"/>
          <w:szCs w:val="28"/>
        </w:rPr>
      </w:pPr>
      <w:r w:rsidRPr="00F02F12">
        <w:rPr>
          <w:sz w:val="28"/>
          <w:szCs w:val="28"/>
        </w:rPr>
        <w:t>Выбор и активация справочника производится следующим образом: пользователь подводит курсор мы</w:t>
      </w:r>
      <w:r w:rsidR="008A0EBE" w:rsidRPr="00F02F12">
        <w:rPr>
          <w:sz w:val="28"/>
          <w:szCs w:val="28"/>
        </w:rPr>
        <w:t>ши к панели «меню программы» (</w:t>
      </w:r>
      <w:r w:rsidRPr="00F02F12">
        <w:rPr>
          <w:sz w:val="28"/>
          <w:szCs w:val="28"/>
        </w:rPr>
        <w:t>самая верхняя строка в окне программы) и одним щелчком мыши на кнопке «Справочники», которая находится в этой панели. В результате такого щелчка появится дополнительное всплывающее окно с перечнем справочников, которыми поль</w:t>
      </w:r>
      <w:r w:rsidR="008A0EBE" w:rsidRPr="00F02F12">
        <w:rPr>
          <w:sz w:val="28"/>
          <w:szCs w:val="28"/>
        </w:rPr>
        <w:t>зователь может оперировать (</w:t>
      </w:r>
      <w:r w:rsidRPr="00F02F12">
        <w:rPr>
          <w:sz w:val="28"/>
          <w:szCs w:val="28"/>
        </w:rPr>
        <w:t>рис</w:t>
      </w:r>
      <w:r w:rsidR="008A0EBE" w:rsidRPr="00F02F12">
        <w:rPr>
          <w:sz w:val="28"/>
          <w:szCs w:val="28"/>
        </w:rPr>
        <w:t>унок 5</w:t>
      </w:r>
      <w:r w:rsidRPr="00F02F12">
        <w:rPr>
          <w:sz w:val="28"/>
          <w:szCs w:val="28"/>
        </w:rPr>
        <w:t>).</w:t>
      </w:r>
    </w:p>
    <w:p w:rsidR="008A0EBE" w:rsidRPr="00F02F12" w:rsidRDefault="009527BE" w:rsidP="00F02F12">
      <w:pPr>
        <w:ind w:firstLine="709"/>
        <w:jc w:val="both"/>
        <w:rPr>
          <w:sz w:val="28"/>
          <w:szCs w:val="28"/>
        </w:rPr>
      </w:pPr>
      <w:r w:rsidRPr="00F02F12">
        <w:rPr>
          <w:sz w:val="28"/>
          <w:szCs w:val="28"/>
        </w:rPr>
        <w:t>Для заполнения справочника, напри</w:t>
      </w:r>
      <w:r w:rsidR="008A0EBE" w:rsidRPr="00F02F12">
        <w:rPr>
          <w:sz w:val="28"/>
          <w:szCs w:val="28"/>
        </w:rPr>
        <w:t>мер, «Ф</w:t>
      </w:r>
      <w:r w:rsidRPr="00F02F12">
        <w:rPr>
          <w:sz w:val="28"/>
          <w:szCs w:val="28"/>
        </w:rPr>
        <w:t>изические лица» следует</w:t>
      </w:r>
      <w:r w:rsidR="008A0EBE" w:rsidRPr="00F02F12">
        <w:rPr>
          <w:sz w:val="28"/>
          <w:szCs w:val="28"/>
        </w:rPr>
        <w:t xml:space="preserve">: </w:t>
      </w:r>
    </w:p>
    <w:p w:rsidR="008A0EBE" w:rsidRPr="00F02F12" w:rsidRDefault="008A0EBE" w:rsidP="00F02F12">
      <w:pPr>
        <w:pStyle w:val="a9"/>
        <w:numPr>
          <w:ilvl w:val="0"/>
          <w:numId w:val="10"/>
        </w:numPr>
        <w:tabs>
          <w:tab w:val="left" w:pos="1134"/>
        </w:tabs>
        <w:ind w:left="0" w:firstLine="709"/>
        <w:jc w:val="both"/>
        <w:rPr>
          <w:sz w:val="28"/>
          <w:szCs w:val="28"/>
        </w:rPr>
      </w:pPr>
      <w:r w:rsidRPr="00F02F12">
        <w:rPr>
          <w:sz w:val="28"/>
          <w:szCs w:val="28"/>
        </w:rPr>
        <w:t>В</w:t>
      </w:r>
      <w:r w:rsidR="009527BE" w:rsidRPr="00F02F12">
        <w:rPr>
          <w:sz w:val="28"/>
          <w:szCs w:val="28"/>
        </w:rPr>
        <w:t>ыбрать (подвести курсор мыши) в дополнител</w:t>
      </w:r>
      <w:r w:rsidRPr="00F02F12">
        <w:rPr>
          <w:sz w:val="28"/>
          <w:szCs w:val="28"/>
        </w:rPr>
        <w:t>ьном всплывающем окне вкладку «Физические лица».</w:t>
      </w:r>
    </w:p>
    <w:p w:rsidR="009527BE" w:rsidRDefault="008A0EBE" w:rsidP="00F02F12">
      <w:pPr>
        <w:pStyle w:val="a9"/>
        <w:numPr>
          <w:ilvl w:val="0"/>
          <w:numId w:val="10"/>
        </w:numPr>
        <w:tabs>
          <w:tab w:val="left" w:pos="1134"/>
        </w:tabs>
        <w:ind w:left="0" w:firstLine="709"/>
        <w:jc w:val="both"/>
        <w:rPr>
          <w:sz w:val="28"/>
          <w:szCs w:val="28"/>
        </w:rPr>
      </w:pPr>
      <w:r w:rsidRPr="00F02F12">
        <w:rPr>
          <w:sz w:val="28"/>
          <w:szCs w:val="28"/>
        </w:rPr>
        <w:t>К</w:t>
      </w:r>
      <w:r w:rsidR="009527BE" w:rsidRPr="00F02F12">
        <w:rPr>
          <w:sz w:val="28"/>
          <w:szCs w:val="28"/>
        </w:rPr>
        <w:t>ликнуть на вкладку один раз мышкой. На экране появится справочник (</w:t>
      </w:r>
      <w:r w:rsidRPr="00F02F12">
        <w:rPr>
          <w:sz w:val="28"/>
          <w:szCs w:val="28"/>
        </w:rPr>
        <w:t>рисунок 6</w:t>
      </w:r>
      <w:r w:rsidR="009527BE" w:rsidRPr="00F02F12">
        <w:rPr>
          <w:sz w:val="28"/>
          <w:szCs w:val="28"/>
        </w:rPr>
        <w:t xml:space="preserve">). </w:t>
      </w:r>
    </w:p>
    <w:p w:rsidR="007313FE" w:rsidRPr="00F02F12" w:rsidRDefault="007313FE" w:rsidP="007313FE">
      <w:pPr>
        <w:pStyle w:val="a9"/>
        <w:tabs>
          <w:tab w:val="left" w:pos="1134"/>
        </w:tabs>
        <w:ind w:left="709"/>
        <w:jc w:val="both"/>
        <w:rPr>
          <w:sz w:val="28"/>
          <w:szCs w:val="28"/>
        </w:rPr>
      </w:pPr>
    </w:p>
    <w:p w:rsidR="009527BE" w:rsidRPr="00F02F12" w:rsidRDefault="009527BE" w:rsidP="004F4829">
      <w:pPr>
        <w:ind w:firstLine="709"/>
        <w:jc w:val="center"/>
        <w:rPr>
          <w:sz w:val="28"/>
          <w:szCs w:val="28"/>
        </w:rPr>
      </w:pPr>
      <w:r w:rsidRPr="00F02F12">
        <w:rPr>
          <w:noProof/>
          <w:sz w:val="28"/>
          <w:szCs w:val="28"/>
        </w:rPr>
        <w:drawing>
          <wp:inline distT="0" distB="0" distL="0" distR="0">
            <wp:extent cx="4659848" cy="1690742"/>
            <wp:effectExtent l="19050" t="0" r="7402"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srcRect/>
                    <a:stretch>
                      <a:fillRect/>
                    </a:stretch>
                  </pic:blipFill>
                  <pic:spPr bwMode="auto">
                    <a:xfrm>
                      <a:off x="0" y="0"/>
                      <a:ext cx="4662509" cy="1691707"/>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9527BE" w:rsidRPr="00F02F12" w:rsidRDefault="008A0EBE" w:rsidP="00F02F12">
      <w:pPr>
        <w:jc w:val="center"/>
        <w:rPr>
          <w:b/>
          <w:sz w:val="28"/>
          <w:szCs w:val="28"/>
        </w:rPr>
      </w:pPr>
      <w:r w:rsidRPr="00F02F12">
        <w:rPr>
          <w:b/>
          <w:sz w:val="28"/>
          <w:szCs w:val="28"/>
        </w:rPr>
        <w:t>Рисунок 6</w:t>
      </w:r>
      <w:r w:rsidR="009527BE" w:rsidRPr="00F02F12">
        <w:rPr>
          <w:b/>
          <w:sz w:val="28"/>
          <w:szCs w:val="28"/>
        </w:rPr>
        <w:t>. Справочник «Физические лица»</w:t>
      </w:r>
    </w:p>
    <w:p w:rsidR="008A0EBE" w:rsidRPr="00F02F12" w:rsidRDefault="008A0EBE" w:rsidP="00F02F12">
      <w:pPr>
        <w:ind w:firstLine="709"/>
        <w:jc w:val="both"/>
        <w:rPr>
          <w:sz w:val="28"/>
          <w:szCs w:val="28"/>
        </w:rPr>
      </w:pPr>
    </w:p>
    <w:p w:rsidR="008A0EBE" w:rsidRPr="00F02F12" w:rsidRDefault="009527BE" w:rsidP="00F02F12">
      <w:pPr>
        <w:ind w:firstLine="709"/>
        <w:jc w:val="both"/>
        <w:rPr>
          <w:sz w:val="28"/>
          <w:szCs w:val="28"/>
        </w:rPr>
      </w:pPr>
      <w:r w:rsidRPr="00F02F12">
        <w:rPr>
          <w:sz w:val="28"/>
          <w:szCs w:val="28"/>
        </w:rPr>
        <w:t xml:space="preserve">Принцип работы с подобными таблицами прост. Она напоминает табличный процессор </w:t>
      </w:r>
      <w:r w:rsidRPr="00F02F12">
        <w:rPr>
          <w:sz w:val="28"/>
          <w:szCs w:val="28"/>
          <w:lang w:val="en-US"/>
        </w:rPr>
        <w:t>Excel</w:t>
      </w:r>
      <w:r w:rsidRPr="00F02F12">
        <w:rPr>
          <w:sz w:val="28"/>
          <w:szCs w:val="28"/>
        </w:rPr>
        <w:t>. Однако сходство это только зрительное. Данные заносятся, изменяются и при необходимости удаляются из таблицы с помощью боковой вертикальной панели инструментов, расположенной слева (</w:t>
      </w:r>
      <w:r w:rsidR="008A0EBE" w:rsidRPr="00F02F12">
        <w:rPr>
          <w:sz w:val="28"/>
          <w:szCs w:val="28"/>
        </w:rPr>
        <w:t>рисунок</w:t>
      </w:r>
      <w:r w:rsidRPr="00F02F12">
        <w:rPr>
          <w:sz w:val="28"/>
          <w:szCs w:val="28"/>
        </w:rPr>
        <w:t xml:space="preserve"> </w:t>
      </w:r>
      <w:r w:rsidR="00B71981" w:rsidRPr="00F02F12">
        <w:rPr>
          <w:sz w:val="28"/>
          <w:szCs w:val="28"/>
        </w:rPr>
        <w:t>7</w:t>
      </w:r>
      <w:r w:rsidRPr="00F02F12">
        <w:rPr>
          <w:sz w:val="28"/>
          <w:szCs w:val="28"/>
        </w:rPr>
        <w:t xml:space="preserve">). </w:t>
      </w:r>
    </w:p>
    <w:p w:rsidR="008A0EBE" w:rsidRPr="00F02F12" w:rsidRDefault="008A0EBE" w:rsidP="00F02F12">
      <w:pPr>
        <w:ind w:firstLine="709"/>
        <w:jc w:val="both"/>
        <w:rPr>
          <w:sz w:val="28"/>
          <w:szCs w:val="28"/>
        </w:rPr>
      </w:pPr>
    </w:p>
    <w:p w:rsidR="008A0EBE" w:rsidRPr="00F02F12" w:rsidRDefault="008A0EBE" w:rsidP="00F02F12">
      <w:pPr>
        <w:ind w:firstLine="1701"/>
        <w:rPr>
          <w:sz w:val="28"/>
          <w:szCs w:val="28"/>
        </w:rPr>
      </w:pPr>
      <w:r w:rsidRPr="00F02F12">
        <w:rPr>
          <w:noProof/>
          <w:sz w:val="28"/>
          <w:szCs w:val="28"/>
        </w:rPr>
        <w:drawing>
          <wp:anchor distT="0" distB="0" distL="114300" distR="114300" simplePos="0" relativeHeight="251678720" behindDoc="1" locked="0" layoutInCell="1" allowOverlap="0">
            <wp:simplePos x="0" y="0"/>
            <wp:positionH relativeFrom="column">
              <wp:posOffset>342900</wp:posOffset>
            </wp:positionH>
            <wp:positionV relativeFrom="paragraph">
              <wp:posOffset>13970</wp:posOffset>
            </wp:positionV>
            <wp:extent cx="495300" cy="914400"/>
            <wp:effectExtent l="19050" t="0" r="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495300" cy="914400"/>
                    </a:xfrm>
                    <a:prstGeom prst="rect">
                      <a:avLst/>
                    </a:prstGeom>
                    <a:noFill/>
                    <a:ln w="9525">
                      <a:noFill/>
                      <a:miter lim="800000"/>
                      <a:headEnd/>
                      <a:tailEnd/>
                    </a:ln>
                  </pic:spPr>
                </pic:pic>
              </a:graphicData>
            </a:graphic>
          </wp:anchor>
        </w:drawing>
      </w:r>
      <w:r w:rsidRPr="00F02F12">
        <w:rPr>
          <w:sz w:val="28"/>
          <w:szCs w:val="28"/>
        </w:rPr>
        <w:t>Ввод новой записи</w:t>
      </w:r>
    </w:p>
    <w:p w:rsidR="004F4829" w:rsidRPr="004F4829" w:rsidRDefault="004F4829" w:rsidP="00F02F12">
      <w:pPr>
        <w:ind w:firstLine="1701"/>
        <w:rPr>
          <w:sz w:val="20"/>
          <w:szCs w:val="20"/>
          <w:lang w:val="tt-RU"/>
        </w:rPr>
      </w:pPr>
    </w:p>
    <w:p w:rsidR="008A0EBE" w:rsidRPr="00F02F12" w:rsidRDefault="008A0EBE" w:rsidP="00F02F12">
      <w:pPr>
        <w:ind w:firstLine="1701"/>
        <w:rPr>
          <w:sz w:val="28"/>
          <w:szCs w:val="28"/>
        </w:rPr>
      </w:pPr>
      <w:r w:rsidRPr="00F02F12">
        <w:rPr>
          <w:sz w:val="28"/>
          <w:szCs w:val="28"/>
        </w:rPr>
        <w:t>Удаление записи</w:t>
      </w:r>
    </w:p>
    <w:p w:rsidR="004F4829" w:rsidRPr="004F4829" w:rsidRDefault="004F4829" w:rsidP="00F02F12">
      <w:pPr>
        <w:ind w:firstLine="1701"/>
        <w:rPr>
          <w:sz w:val="16"/>
          <w:szCs w:val="16"/>
          <w:lang w:val="tt-RU"/>
        </w:rPr>
      </w:pPr>
    </w:p>
    <w:p w:rsidR="008A0EBE" w:rsidRPr="004F4829" w:rsidRDefault="008A0EBE" w:rsidP="00F02F12">
      <w:pPr>
        <w:ind w:firstLine="1701"/>
        <w:rPr>
          <w:sz w:val="28"/>
          <w:szCs w:val="28"/>
          <w:lang w:val="tt-RU"/>
        </w:rPr>
      </w:pPr>
      <w:r w:rsidRPr="00F02F12">
        <w:rPr>
          <w:sz w:val="28"/>
          <w:szCs w:val="28"/>
        </w:rPr>
        <w:t>Изменение существующей</w:t>
      </w:r>
      <w:r w:rsidR="004F4829">
        <w:rPr>
          <w:sz w:val="28"/>
          <w:szCs w:val="28"/>
          <w:lang w:val="tt-RU"/>
        </w:rPr>
        <w:t xml:space="preserve"> записи</w:t>
      </w:r>
    </w:p>
    <w:p w:rsidR="004F4829" w:rsidRPr="004F4829" w:rsidRDefault="004F4829" w:rsidP="004F4829">
      <w:pPr>
        <w:rPr>
          <w:b/>
          <w:sz w:val="28"/>
          <w:szCs w:val="28"/>
          <w:lang w:val="tt-RU"/>
        </w:rPr>
      </w:pPr>
    </w:p>
    <w:p w:rsidR="008A0EBE" w:rsidRPr="00F02F12" w:rsidRDefault="00B71981" w:rsidP="00F02F12">
      <w:pPr>
        <w:ind w:firstLine="709"/>
        <w:jc w:val="center"/>
        <w:rPr>
          <w:b/>
          <w:sz w:val="28"/>
          <w:szCs w:val="28"/>
        </w:rPr>
      </w:pPr>
      <w:r w:rsidRPr="00F02F12">
        <w:rPr>
          <w:b/>
          <w:sz w:val="28"/>
          <w:szCs w:val="28"/>
        </w:rPr>
        <w:t>Рисунок 7. Кнопки работы с данными справочника</w:t>
      </w:r>
    </w:p>
    <w:p w:rsidR="009527BE" w:rsidRPr="00F02F12" w:rsidRDefault="009527BE" w:rsidP="00B90104">
      <w:pPr>
        <w:ind w:firstLine="709"/>
        <w:jc w:val="both"/>
        <w:rPr>
          <w:sz w:val="28"/>
          <w:szCs w:val="28"/>
        </w:rPr>
      </w:pPr>
      <w:r w:rsidRPr="00F02F12">
        <w:rPr>
          <w:sz w:val="28"/>
          <w:szCs w:val="28"/>
        </w:rPr>
        <w:lastRenderedPageBreak/>
        <w:t>Для ввода новой записи или изменения старой следует выполнить следующий порядок действий:</w:t>
      </w:r>
    </w:p>
    <w:p w:rsidR="009527BE" w:rsidRPr="00F02F12" w:rsidRDefault="009527BE" w:rsidP="00F02F12">
      <w:pPr>
        <w:ind w:firstLine="709"/>
        <w:jc w:val="both"/>
        <w:rPr>
          <w:sz w:val="28"/>
          <w:szCs w:val="28"/>
        </w:rPr>
      </w:pPr>
      <w:r w:rsidRPr="00F02F12">
        <w:rPr>
          <w:sz w:val="28"/>
          <w:szCs w:val="28"/>
        </w:rPr>
        <w:t>- подвести курсор мыши к па</w:t>
      </w:r>
      <w:r w:rsidR="00B71981" w:rsidRPr="00F02F12">
        <w:rPr>
          <w:sz w:val="28"/>
          <w:szCs w:val="28"/>
        </w:rPr>
        <w:t>нели инструментов, расположенной</w:t>
      </w:r>
      <w:r w:rsidRPr="00F02F12">
        <w:rPr>
          <w:sz w:val="28"/>
          <w:szCs w:val="28"/>
        </w:rPr>
        <w:t xml:space="preserve"> в справочнике «Физические лица»</w:t>
      </w:r>
      <w:r w:rsidR="00B71981" w:rsidRPr="00F02F12">
        <w:rPr>
          <w:sz w:val="28"/>
          <w:szCs w:val="28"/>
        </w:rPr>
        <w:t>;</w:t>
      </w:r>
      <w:r w:rsidRPr="00F02F12">
        <w:rPr>
          <w:sz w:val="28"/>
          <w:szCs w:val="28"/>
        </w:rPr>
        <w:t xml:space="preserve"> </w:t>
      </w:r>
    </w:p>
    <w:p w:rsidR="007313FE" w:rsidRDefault="009527BE" w:rsidP="007313FE">
      <w:pPr>
        <w:ind w:firstLine="709"/>
        <w:jc w:val="both"/>
        <w:rPr>
          <w:sz w:val="28"/>
          <w:szCs w:val="28"/>
        </w:rPr>
      </w:pPr>
      <w:r w:rsidRPr="00F02F12">
        <w:rPr>
          <w:sz w:val="28"/>
          <w:szCs w:val="28"/>
        </w:rPr>
        <w:t>- нажать соответствующую кнопку на панели (</w:t>
      </w:r>
      <w:r w:rsidR="00B71981" w:rsidRPr="00F02F12">
        <w:rPr>
          <w:sz w:val="28"/>
          <w:szCs w:val="28"/>
        </w:rPr>
        <w:t>рисунок</w:t>
      </w:r>
      <w:r w:rsidRPr="00F02F12">
        <w:rPr>
          <w:sz w:val="28"/>
          <w:szCs w:val="28"/>
        </w:rPr>
        <w:t xml:space="preserve"> </w:t>
      </w:r>
      <w:r w:rsidR="0097050F" w:rsidRPr="0097050F">
        <w:rPr>
          <w:sz w:val="28"/>
          <w:szCs w:val="28"/>
        </w:rPr>
        <w:t>8</w:t>
      </w:r>
      <w:r w:rsidRPr="0097050F">
        <w:rPr>
          <w:sz w:val="28"/>
          <w:szCs w:val="28"/>
        </w:rPr>
        <w:t>)</w:t>
      </w:r>
      <w:r w:rsidRPr="00F02F12">
        <w:rPr>
          <w:sz w:val="28"/>
          <w:szCs w:val="28"/>
        </w:rPr>
        <w:t>, после чего появляется бланк ввода, в котором содержится шаблон для формирования записи справочника (</w:t>
      </w:r>
      <w:r w:rsidR="00B71981" w:rsidRPr="00F02F12">
        <w:rPr>
          <w:sz w:val="28"/>
          <w:szCs w:val="28"/>
        </w:rPr>
        <w:t>рисунок</w:t>
      </w:r>
      <w:r w:rsidRPr="00F02F12">
        <w:rPr>
          <w:sz w:val="28"/>
          <w:szCs w:val="28"/>
        </w:rPr>
        <w:t xml:space="preserve"> </w:t>
      </w:r>
      <w:r w:rsidR="0097050F" w:rsidRPr="0097050F">
        <w:rPr>
          <w:sz w:val="28"/>
          <w:szCs w:val="28"/>
        </w:rPr>
        <w:t>9</w:t>
      </w:r>
      <w:r w:rsidRPr="00F02F12">
        <w:rPr>
          <w:sz w:val="28"/>
          <w:szCs w:val="28"/>
        </w:rPr>
        <w:t>). В результате правильно выполненных действий пользователя в окне программы должно появиться</w:t>
      </w:r>
      <w:r w:rsidR="00B71981" w:rsidRPr="00F02F12">
        <w:rPr>
          <w:sz w:val="28"/>
          <w:szCs w:val="28"/>
        </w:rPr>
        <w:t xml:space="preserve"> еще одно дополнительное окно «Ш</w:t>
      </w:r>
      <w:r w:rsidRPr="00F02F12">
        <w:rPr>
          <w:sz w:val="28"/>
          <w:szCs w:val="28"/>
        </w:rPr>
        <w:t>аблон для формирования записи справочника «Физические лица»» (</w:t>
      </w:r>
      <w:r w:rsidR="00B71981" w:rsidRPr="00F02F12">
        <w:rPr>
          <w:sz w:val="28"/>
          <w:szCs w:val="28"/>
        </w:rPr>
        <w:t>рисунок</w:t>
      </w:r>
      <w:r w:rsidRPr="00F02F12">
        <w:rPr>
          <w:sz w:val="28"/>
          <w:szCs w:val="28"/>
        </w:rPr>
        <w:t xml:space="preserve"> 12). Этот шаблон легко поддается корректировке. Достаточно установить  курсив в одном из строчек «ФИО» или «ИНН физического лица» (для этого необходимо подвести курсор мыши к строке и кликнуть мышкой один раз) и при помощи клавиатуры ввести новые данные. Для подтверж</w:t>
      </w:r>
      <w:r w:rsidR="00B71981" w:rsidRPr="00F02F12">
        <w:rPr>
          <w:sz w:val="28"/>
          <w:szCs w:val="28"/>
        </w:rPr>
        <w:t>дения необходимо нажать «ОК» (</w:t>
      </w:r>
      <w:r w:rsidRPr="00F02F12">
        <w:rPr>
          <w:sz w:val="28"/>
          <w:szCs w:val="28"/>
        </w:rPr>
        <w:t xml:space="preserve">на шаблоне). </w:t>
      </w:r>
    </w:p>
    <w:p w:rsidR="00B90104" w:rsidRPr="00F02F12" w:rsidRDefault="00B90104" w:rsidP="007313FE">
      <w:pPr>
        <w:ind w:firstLine="709"/>
        <w:jc w:val="both"/>
        <w:rPr>
          <w:sz w:val="28"/>
          <w:szCs w:val="28"/>
        </w:rPr>
      </w:pPr>
    </w:p>
    <w:p w:rsidR="009527BE" w:rsidRPr="00F02F12" w:rsidRDefault="009527BE" w:rsidP="00F02F12">
      <w:pPr>
        <w:jc w:val="center"/>
        <w:rPr>
          <w:sz w:val="28"/>
          <w:szCs w:val="28"/>
        </w:rPr>
      </w:pPr>
      <w:r w:rsidRPr="00F02F12">
        <w:rPr>
          <w:noProof/>
          <w:sz w:val="28"/>
          <w:szCs w:val="28"/>
        </w:rPr>
        <w:drawing>
          <wp:inline distT="0" distB="0" distL="0" distR="0">
            <wp:extent cx="4533900" cy="1724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srcRect/>
                    <a:stretch>
                      <a:fillRect/>
                    </a:stretch>
                  </pic:blipFill>
                  <pic:spPr bwMode="auto">
                    <a:xfrm>
                      <a:off x="0" y="0"/>
                      <a:ext cx="4533900" cy="1724025"/>
                    </a:xfrm>
                    <a:prstGeom prst="rect">
                      <a:avLst/>
                    </a:prstGeom>
                    <a:noFill/>
                    <a:ln w="9525">
                      <a:noFill/>
                      <a:miter lim="800000"/>
                      <a:headEnd/>
                      <a:tailEnd/>
                    </a:ln>
                  </pic:spPr>
                </pic:pic>
              </a:graphicData>
            </a:graphic>
          </wp:inline>
        </w:drawing>
      </w:r>
    </w:p>
    <w:p w:rsidR="00B71981" w:rsidRPr="007313FE" w:rsidRDefault="00B71981" w:rsidP="00F02F12">
      <w:pPr>
        <w:jc w:val="center"/>
        <w:rPr>
          <w:b/>
          <w:sz w:val="16"/>
          <w:szCs w:val="16"/>
        </w:rPr>
      </w:pPr>
    </w:p>
    <w:p w:rsidR="009527BE" w:rsidRPr="00F02F12" w:rsidRDefault="00B71981" w:rsidP="00F02F12">
      <w:pPr>
        <w:jc w:val="center"/>
        <w:rPr>
          <w:b/>
          <w:sz w:val="28"/>
          <w:szCs w:val="28"/>
        </w:rPr>
      </w:pPr>
      <w:r w:rsidRPr="00F02F12">
        <w:rPr>
          <w:b/>
          <w:sz w:val="28"/>
          <w:szCs w:val="28"/>
        </w:rPr>
        <w:t>Рисунок</w:t>
      </w:r>
      <w:r w:rsidR="009527BE" w:rsidRPr="00F02F12">
        <w:rPr>
          <w:b/>
          <w:sz w:val="28"/>
          <w:szCs w:val="28"/>
        </w:rPr>
        <w:t xml:space="preserve"> </w:t>
      </w:r>
      <w:r w:rsidRPr="00F02F12">
        <w:rPr>
          <w:b/>
          <w:sz w:val="28"/>
          <w:szCs w:val="28"/>
        </w:rPr>
        <w:t>8</w:t>
      </w:r>
      <w:r w:rsidR="009527BE" w:rsidRPr="00F02F12">
        <w:rPr>
          <w:b/>
          <w:sz w:val="28"/>
          <w:szCs w:val="28"/>
        </w:rPr>
        <w:t>. Шаблон для формирования записи справочника «Физические лица»</w:t>
      </w:r>
    </w:p>
    <w:p w:rsidR="00B71981" w:rsidRPr="00F02F12" w:rsidRDefault="00B71981" w:rsidP="00F02F12">
      <w:pPr>
        <w:ind w:firstLine="709"/>
        <w:jc w:val="both"/>
        <w:rPr>
          <w:sz w:val="28"/>
          <w:szCs w:val="28"/>
        </w:rPr>
      </w:pPr>
    </w:p>
    <w:p w:rsidR="009527BE" w:rsidRPr="003201F9" w:rsidRDefault="009527BE" w:rsidP="00F02F12">
      <w:pPr>
        <w:ind w:firstLine="709"/>
        <w:jc w:val="both"/>
        <w:rPr>
          <w:sz w:val="28"/>
          <w:szCs w:val="28"/>
        </w:rPr>
      </w:pPr>
      <w:r w:rsidRPr="00F02F12">
        <w:rPr>
          <w:sz w:val="28"/>
          <w:szCs w:val="28"/>
        </w:rPr>
        <w:t xml:space="preserve">Данные справочника можно дополнять, изменять и удалять в процессе </w:t>
      </w:r>
      <w:r w:rsidR="003201F9" w:rsidRPr="003201F9">
        <w:rPr>
          <w:sz w:val="28"/>
          <w:szCs w:val="28"/>
        </w:rPr>
        <w:t>решения</w:t>
      </w:r>
      <w:r w:rsidRPr="003201F9">
        <w:rPr>
          <w:sz w:val="28"/>
          <w:szCs w:val="28"/>
        </w:rPr>
        <w:t xml:space="preserve"> задачи. </w:t>
      </w:r>
    </w:p>
    <w:p w:rsidR="0017016B" w:rsidRDefault="009527BE" w:rsidP="00F02F12">
      <w:pPr>
        <w:ind w:firstLine="709"/>
        <w:jc w:val="both"/>
        <w:rPr>
          <w:sz w:val="28"/>
          <w:szCs w:val="28"/>
        </w:rPr>
      </w:pPr>
      <w:r w:rsidRPr="00F02F12">
        <w:rPr>
          <w:sz w:val="28"/>
          <w:szCs w:val="28"/>
        </w:rPr>
        <w:t xml:space="preserve">В справочнике «Кассы» также необходимо занести остатки денежных средств в кассах, </w:t>
      </w:r>
      <w:r w:rsidR="0017016B" w:rsidRPr="00F02F12">
        <w:rPr>
          <w:sz w:val="28"/>
          <w:szCs w:val="28"/>
        </w:rPr>
        <w:t>то есть</w:t>
      </w:r>
      <w:r w:rsidRPr="00F02F12">
        <w:rPr>
          <w:sz w:val="28"/>
          <w:szCs w:val="28"/>
        </w:rPr>
        <w:t xml:space="preserve"> подсчитать, сколько находится денег в каждой определенной кассе, по которой планируется вести учет. Ввод подобной информации предусмотрен в шаблоне (</w:t>
      </w:r>
      <w:r w:rsidR="0017016B" w:rsidRPr="00F02F12">
        <w:rPr>
          <w:sz w:val="28"/>
          <w:szCs w:val="28"/>
        </w:rPr>
        <w:t>рисунок 9</w:t>
      </w:r>
      <w:r w:rsidRPr="00F02F12">
        <w:rPr>
          <w:sz w:val="28"/>
          <w:szCs w:val="28"/>
        </w:rPr>
        <w:t xml:space="preserve">). </w:t>
      </w:r>
    </w:p>
    <w:p w:rsidR="007313FE" w:rsidRPr="00F02F12" w:rsidRDefault="007313FE" w:rsidP="00F02F12">
      <w:pPr>
        <w:ind w:firstLine="709"/>
        <w:jc w:val="both"/>
        <w:rPr>
          <w:sz w:val="28"/>
          <w:szCs w:val="28"/>
        </w:rPr>
      </w:pPr>
    </w:p>
    <w:p w:rsidR="009527BE" w:rsidRPr="00F02F12" w:rsidRDefault="009527BE" w:rsidP="00F02F12">
      <w:pPr>
        <w:jc w:val="center"/>
        <w:rPr>
          <w:sz w:val="28"/>
          <w:szCs w:val="28"/>
        </w:rPr>
      </w:pPr>
      <w:r w:rsidRPr="00F02F12">
        <w:rPr>
          <w:noProof/>
          <w:sz w:val="28"/>
          <w:szCs w:val="28"/>
        </w:rPr>
        <w:drawing>
          <wp:inline distT="0" distB="0" distL="0" distR="0">
            <wp:extent cx="4448175" cy="18584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a:stretch>
                      <a:fillRect/>
                    </a:stretch>
                  </pic:blipFill>
                  <pic:spPr bwMode="auto">
                    <a:xfrm>
                      <a:off x="0" y="0"/>
                      <a:ext cx="4448175" cy="1858425"/>
                    </a:xfrm>
                    <a:prstGeom prst="rect">
                      <a:avLst/>
                    </a:prstGeom>
                    <a:noFill/>
                    <a:ln w="9525">
                      <a:noFill/>
                      <a:miter lim="800000"/>
                      <a:headEnd/>
                      <a:tailEnd/>
                    </a:ln>
                  </pic:spPr>
                </pic:pic>
              </a:graphicData>
            </a:graphic>
          </wp:inline>
        </w:drawing>
      </w:r>
    </w:p>
    <w:p w:rsidR="0017016B" w:rsidRPr="007313FE" w:rsidRDefault="0017016B" w:rsidP="00F02F12">
      <w:pPr>
        <w:jc w:val="both"/>
        <w:rPr>
          <w:b/>
          <w:sz w:val="16"/>
          <w:szCs w:val="16"/>
        </w:rPr>
      </w:pPr>
    </w:p>
    <w:p w:rsidR="009527BE" w:rsidRPr="00F02F12" w:rsidRDefault="0017016B" w:rsidP="00F02F12">
      <w:pPr>
        <w:jc w:val="center"/>
        <w:rPr>
          <w:b/>
          <w:sz w:val="28"/>
          <w:szCs w:val="28"/>
        </w:rPr>
      </w:pPr>
      <w:r w:rsidRPr="00F02F12">
        <w:rPr>
          <w:b/>
          <w:sz w:val="28"/>
          <w:szCs w:val="28"/>
        </w:rPr>
        <w:t>Рисунок 9</w:t>
      </w:r>
      <w:r w:rsidR="009527BE" w:rsidRPr="00F02F12">
        <w:rPr>
          <w:b/>
          <w:sz w:val="28"/>
          <w:szCs w:val="28"/>
        </w:rPr>
        <w:t>. Шаблон для формирования записи справочника «Кассы»</w:t>
      </w:r>
    </w:p>
    <w:p w:rsidR="009527BE" w:rsidRPr="00F02F12" w:rsidRDefault="009527BE" w:rsidP="00B90104">
      <w:pPr>
        <w:ind w:firstLine="709"/>
        <w:jc w:val="both"/>
        <w:rPr>
          <w:sz w:val="28"/>
          <w:szCs w:val="28"/>
        </w:rPr>
      </w:pPr>
      <w:r w:rsidRPr="00F02F12">
        <w:rPr>
          <w:sz w:val="28"/>
          <w:szCs w:val="28"/>
        </w:rPr>
        <w:lastRenderedPageBreak/>
        <w:t xml:space="preserve">Порядок действий пользователя остается без изменений (см. заполнение справочника «Физические лица»). </w:t>
      </w:r>
    </w:p>
    <w:p w:rsidR="009527BE" w:rsidRPr="00F02F12" w:rsidRDefault="009527BE" w:rsidP="00F02F12">
      <w:pPr>
        <w:ind w:firstLine="709"/>
        <w:jc w:val="both"/>
        <w:rPr>
          <w:sz w:val="28"/>
          <w:szCs w:val="28"/>
        </w:rPr>
      </w:pPr>
      <w:r w:rsidRPr="00F02F12">
        <w:rPr>
          <w:sz w:val="28"/>
          <w:szCs w:val="28"/>
        </w:rPr>
        <w:t xml:space="preserve">Для корректной работы подпрограммы «Бюджет» двух рассмотренных выше справочников достаточно. </w:t>
      </w:r>
    </w:p>
    <w:p w:rsidR="009527BE" w:rsidRPr="00F02F12" w:rsidRDefault="009527BE" w:rsidP="00F02F12">
      <w:pPr>
        <w:ind w:firstLine="709"/>
        <w:jc w:val="both"/>
        <w:rPr>
          <w:sz w:val="28"/>
          <w:szCs w:val="28"/>
        </w:rPr>
      </w:pPr>
      <w:r w:rsidRPr="00F02F12">
        <w:rPr>
          <w:sz w:val="28"/>
          <w:szCs w:val="28"/>
        </w:rPr>
        <w:t>По этим данным можно выполнять контроль распределения денег. Так, если данные об остатке (занесенные в справочник) не совпадают с реальными, значит пользователем была допущена ошибка.</w:t>
      </w:r>
    </w:p>
    <w:p w:rsidR="009527BE" w:rsidRPr="00B90104" w:rsidRDefault="009527BE" w:rsidP="00F02F12">
      <w:pPr>
        <w:ind w:firstLine="709"/>
        <w:jc w:val="both"/>
        <w:rPr>
          <w:sz w:val="28"/>
          <w:szCs w:val="28"/>
        </w:rPr>
      </w:pPr>
      <w:r w:rsidRPr="00B90104">
        <w:rPr>
          <w:sz w:val="28"/>
          <w:szCs w:val="28"/>
        </w:rPr>
        <w:t xml:space="preserve">Текущая работа </w:t>
      </w:r>
      <w:r w:rsidR="00B90104" w:rsidRPr="00B90104">
        <w:rPr>
          <w:sz w:val="28"/>
          <w:szCs w:val="28"/>
        </w:rPr>
        <w:t xml:space="preserve">в подпрограмме </w:t>
      </w:r>
      <w:r w:rsidR="00B90104">
        <w:rPr>
          <w:sz w:val="28"/>
          <w:szCs w:val="28"/>
        </w:rPr>
        <w:t>«Б</w:t>
      </w:r>
      <w:r w:rsidR="00B90104" w:rsidRPr="00B90104">
        <w:rPr>
          <w:sz w:val="28"/>
          <w:szCs w:val="28"/>
        </w:rPr>
        <w:t xml:space="preserve">юджет» </w:t>
      </w:r>
      <w:r w:rsidRPr="00B90104">
        <w:rPr>
          <w:sz w:val="28"/>
          <w:szCs w:val="28"/>
        </w:rPr>
        <w:t>состои</w:t>
      </w:r>
      <w:r w:rsidR="0097050F" w:rsidRPr="00B90104">
        <w:rPr>
          <w:sz w:val="28"/>
          <w:szCs w:val="28"/>
        </w:rPr>
        <w:t>т в регистрации движения денег, которая состоит из операций:</w:t>
      </w:r>
    </w:p>
    <w:p w:rsidR="009527BE" w:rsidRPr="00B90104" w:rsidRDefault="0017016B" w:rsidP="00F02F12">
      <w:pPr>
        <w:ind w:firstLine="709"/>
        <w:jc w:val="both"/>
        <w:rPr>
          <w:sz w:val="28"/>
          <w:szCs w:val="28"/>
        </w:rPr>
      </w:pPr>
      <w:r w:rsidRPr="00B90104">
        <w:rPr>
          <w:sz w:val="28"/>
          <w:szCs w:val="28"/>
        </w:rPr>
        <w:t>- д</w:t>
      </w:r>
      <w:r w:rsidR="009527BE" w:rsidRPr="00B90104">
        <w:rPr>
          <w:sz w:val="28"/>
          <w:szCs w:val="28"/>
        </w:rPr>
        <w:t>оходы;</w:t>
      </w:r>
    </w:p>
    <w:p w:rsidR="009527BE" w:rsidRPr="00B90104" w:rsidRDefault="0017016B" w:rsidP="00F02F12">
      <w:pPr>
        <w:ind w:firstLine="709"/>
        <w:jc w:val="both"/>
        <w:rPr>
          <w:sz w:val="28"/>
          <w:szCs w:val="28"/>
        </w:rPr>
      </w:pPr>
      <w:r w:rsidRPr="00B90104">
        <w:rPr>
          <w:sz w:val="28"/>
          <w:szCs w:val="28"/>
        </w:rPr>
        <w:t>- р</w:t>
      </w:r>
      <w:r w:rsidR="009527BE" w:rsidRPr="00B90104">
        <w:rPr>
          <w:sz w:val="28"/>
          <w:szCs w:val="28"/>
        </w:rPr>
        <w:t>асходы;</w:t>
      </w:r>
    </w:p>
    <w:p w:rsidR="009527BE" w:rsidRPr="00B90104" w:rsidRDefault="0017016B" w:rsidP="00F02F12">
      <w:pPr>
        <w:ind w:firstLine="709"/>
        <w:jc w:val="both"/>
        <w:rPr>
          <w:sz w:val="28"/>
          <w:szCs w:val="28"/>
        </w:rPr>
      </w:pPr>
      <w:r w:rsidRPr="00B90104">
        <w:rPr>
          <w:sz w:val="28"/>
          <w:szCs w:val="28"/>
        </w:rPr>
        <w:t>- в</w:t>
      </w:r>
      <w:r w:rsidR="009527BE" w:rsidRPr="00B90104">
        <w:rPr>
          <w:sz w:val="28"/>
          <w:szCs w:val="28"/>
        </w:rPr>
        <w:t>зято в долг;</w:t>
      </w:r>
    </w:p>
    <w:p w:rsidR="009527BE" w:rsidRPr="00B90104" w:rsidRDefault="0017016B" w:rsidP="00F02F12">
      <w:pPr>
        <w:ind w:firstLine="709"/>
        <w:jc w:val="both"/>
        <w:rPr>
          <w:sz w:val="28"/>
          <w:szCs w:val="28"/>
        </w:rPr>
      </w:pPr>
      <w:r w:rsidRPr="00B90104">
        <w:rPr>
          <w:sz w:val="28"/>
          <w:szCs w:val="28"/>
        </w:rPr>
        <w:t>- в</w:t>
      </w:r>
      <w:r w:rsidR="009527BE" w:rsidRPr="00B90104">
        <w:rPr>
          <w:sz w:val="28"/>
          <w:szCs w:val="28"/>
        </w:rPr>
        <w:t>ыдано в долг.</w:t>
      </w:r>
    </w:p>
    <w:p w:rsidR="009527BE" w:rsidRPr="00F02F12" w:rsidRDefault="0017016B" w:rsidP="00F02F12">
      <w:pPr>
        <w:ind w:firstLine="709"/>
        <w:jc w:val="both"/>
        <w:rPr>
          <w:sz w:val="28"/>
          <w:szCs w:val="28"/>
        </w:rPr>
      </w:pPr>
      <w:r w:rsidRPr="00B90104">
        <w:rPr>
          <w:sz w:val="28"/>
          <w:szCs w:val="28"/>
        </w:rPr>
        <w:t>Н</w:t>
      </w:r>
      <w:r w:rsidR="009527BE" w:rsidRPr="00B90104">
        <w:rPr>
          <w:sz w:val="28"/>
          <w:szCs w:val="28"/>
        </w:rPr>
        <w:t xml:space="preserve">еобходимо </w:t>
      </w:r>
      <w:r w:rsidRPr="00B90104">
        <w:rPr>
          <w:sz w:val="28"/>
          <w:szCs w:val="28"/>
        </w:rPr>
        <w:t>понять</w:t>
      </w:r>
      <w:r w:rsidR="009527BE" w:rsidRPr="00B90104">
        <w:rPr>
          <w:sz w:val="28"/>
          <w:szCs w:val="28"/>
        </w:rPr>
        <w:t xml:space="preserve"> порядок регистрации движения денег. Отметим, что</w:t>
      </w:r>
      <w:r w:rsidR="009527BE" w:rsidRPr="00F02F12">
        <w:rPr>
          <w:sz w:val="28"/>
          <w:szCs w:val="28"/>
        </w:rPr>
        <w:t xml:space="preserve"> операций несколько, но это никак не влияет на порядок регистрации. Рассмотрим порядок одной из таких регистраций на примере.</w:t>
      </w:r>
    </w:p>
    <w:p w:rsidR="009527BE" w:rsidRDefault="0017016B" w:rsidP="00F02F12">
      <w:pPr>
        <w:ind w:firstLine="709"/>
        <w:jc w:val="both"/>
        <w:rPr>
          <w:sz w:val="28"/>
          <w:szCs w:val="28"/>
        </w:rPr>
      </w:pPr>
      <w:r w:rsidRPr="00F02F12">
        <w:rPr>
          <w:sz w:val="28"/>
          <w:szCs w:val="28"/>
        </w:rPr>
        <w:t>Для регистрации операции «Д</w:t>
      </w:r>
      <w:r w:rsidR="009527BE" w:rsidRPr="00F02F12">
        <w:rPr>
          <w:sz w:val="28"/>
          <w:szCs w:val="28"/>
        </w:rPr>
        <w:t>оходы» следует выбрать</w:t>
      </w:r>
      <w:r w:rsidRPr="00F02F12">
        <w:rPr>
          <w:sz w:val="28"/>
          <w:szCs w:val="28"/>
        </w:rPr>
        <w:t xml:space="preserve"> в окне программы соответствующую ссылку</w:t>
      </w:r>
      <w:r w:rsidR="009527BE" w:rsidRPr="00F02F12">
        <w:rPr>
          <w:sz w:val="28"/>
          <w:szCs w:val="28"/>
        </w:rPr>
        <w:t>, кликнув</w:t>
      </w:r>
      <w:r w:rsidRPr="00F02F12">
        <w:rPr>
          <w:sz w:val="28"/>
          <w:szCs w:val="28"/>
        </w:rPr>
        <w:t xml:space="preserve"> мышкой</w:t>
      </w:r>
      <w:r w:rsidR="009527BE" w:rsidRPr="00F02F12">
        <w:rPr>
          <w:sz w:val="28"/>
          <w:szCs w:val="28"/>
        </w:rPr>
        <w:t xml:space="preserve"> (</w:t>
      </w:r>
      <w:r w:rsidRPr="00F02F12">
        <w:rPr>
          <w:sz w:val="28"/>
          <w:szCs w:val="28"/>
        </w:rPr>
        <w:t>рисунок</w:t>
      </w:r>
      <w:r w:rsidR="009527BE" w:rsidRPr="00F02F12">
        <w:rPr>
          <w:sz w:val="28"/>
          <w:szCs w:val="28"/>
        </w:rPr>
        <w:t xml:space="preserve"> 1</w:t>
      </w:r>
      <w:r w:rsidRPr="00F02F12">
        <w:rPr>
          <w:sz w:val="28"/>
          <w:szCs w:val="28"/>
        </w:rPr>
        <w:t>0</w:t>
      </w:r>
      <w:r w:rsidR="009527BE" w:rsidRPr="00F02F12">
        <w:rPr>
          <w:sz w:val="28"/>
          <w:szCs w:val="28"/>
        </w:rPr>
        <w:t>). На экране появится журнал регистрации доходов (</w:t>
      </w:r>
      <w:r w:rsidRPr="00F02F12">
        <w:rPr>
          <w:sz w:val="28"/>
          <w:szCs w:val="28"/>
        </w:rPr>
        <w:t xml:space="preserve">рисунок </w:t>
      </w:r>
      <w:r w:rsidR="009527BE" w:rsidRPr="00F02F12">
        <w:rPr>
          <w:sz w:val="28"/>
          <w:szCs w:val="28"/>
        </w:rPr>
        <w:t>1</w:t>
      </w:r>
      <w:r w:rsidRPr="00F02F12">
        <w:rPr>
          <w:sz w:val="28"/>
          <w:szCs w:val="28"/>
        </w:rPr>
        <w:t>1</w:t>
      </w:r>
      <w:r w:rsidR="009527BE" w:rsidRPr="00F02F12">
        <w:rPr>
          <w:sz w:val="28"/>
          <w:szCs w:val="28"/>
        </w:rPr>
        <w:t xml:space="preserve">). </w:t>
      </w:r>
    </w:p>
    <w:p w:rsidR="007313FE" w:rsidRPr="00F02F12" w:rsidRDefault="007313FE" w:rsidP="00F02F12">
      <w:pPr>
        <w:ind w:firstLine="709"/>
        <w:jc w:val="both"/>
        <w:rPr>
          <w:sz w:val="28"/>
          <w:szCs w:val="28"/>
        </w:rPr>
      </w:pPr>
    </w:p>
    <w:p w:rsidR="009527BE" w:rsidRPr="00F02F12" w:rsidRDefault="009527BE" w:rsidP="00F02F12">
      <w:pPr>
        <w:jc w:val="center"/>
        <w:rPr>
          <w:sz w:val="28"/>
          <w:szCs w:val="28"/>
        </w:rPr>
      </w:pPr>
      <w:r w:rsidRPr="00F02F12">
        <w:rPr>
          <w:noProof/>
          <w:sz w:val="28"/>
          <w:szCs w:val="28"/>
        </w:rPr>
        <w:drawing>
          <wp:inline distT="0" distB="0" distL="0" distR="0">
            <wp:extent cx="3438525" cy="19240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3438525" cy="1924050"/>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9527BE" w:rsidRPr="00F02F12" w:rsidRDefault="0017016B" w:rsidP="00F02F12">
      <w:pPr>
        <w:jc w:val="center"/>
        <w:rPr>
          <w:b/>
          <w:sz w:val="28"/>
          <w:szCs w:val="28"/>
        </w:rPr>
      </w:pPr>
      <w:r w:rsidRPr="00F02F12">
        <w:rPr>
          <w:b/>
          <w:sz w:val="28"/>
          <w:szCs w:val="28"/>
        </w:rPr>
        <w:t>Рисунок 10</w:t>
      </w:r>
      <w:r w:rsidR="009527BE" w:rsidRPr="00F02F12">
        <w:rPr>
          <w:b/>
          <w:sz w:val="28"/>
          <w:szCs w:val="28"/>
        </w:rPr>
        <w:t>. Выбор операции</w:t>
      </w:r>
    </w:p>
    <w:p w:rsidR="0017016B" w:rsidRPr="00F02F12" w:rsidRDefault="0017016B" w:rsidP="00F02F12">
      <w:pPr>
        <w:jc w:val="center"/>
        <w:rPr>
          <w:b/>
          <w:sz w:val="28"/>
          <w:szCs w:val="28"/>
        </w:rPr>
      </w:pPr>
    </w:p>
    <w:p w:rsidR="009527BE" w:rsidRPr="00F02F12" w:rsidRDefault="009527BE" w:rsidP="00F02F12">
      <w:pPr>
        <w:jc w:val="center"/>
        <w:rPr>
          <w:sz w:val="28"/>
          <w:szCs w:val="28"/>
        </w:rPr>
      </w:pPr>
      <w:r w:rsidRPr="00F02F12">
        <w:rPr>
          <w:noProof/>
          <w:sz w:val="28"/>
          <w:szCs w:val="28"/>
        </w:rPr>
        <w:drawing>
          <wp:inline distT="0" distB="0" distL="0" distR="0">
            <wp:extent cx="5943600" cy="2152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5943600" cy="2152650"/>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9527BE" w:rsidRPr="00F02F12" w:rsidRDefault="0017016B" w:rsidP="00F02F12">
      <w:pPr>
        <w:jc w:val="center"/>
        <w:rPr>
          <w:b/>
          <w:sz w:val="28"/>
          <w:szCs w:val="28"/>
        </w:rPr>
      </w:pPr>
      <w:r w:rsidRPr="00F02F12">
        <w:rPr>
          <w:b/>
          <w:sz w:val="28"/>
          <w:szCs w:val="28"/>
        </w:rPr>
        <w:t>Рисунок</w:t>
      </w:r>
      <w:r w:rsidR="009527BE" w:rsidRPr="00F02F12">
        <w:rPr>
          <w:b/>
          <w:sz w:val="28"/>
          <w:szCs w:val="28"/>
        </w:rPr>
        <w:t xml:space="preserve"> 1</w:t>
      </w:r>
      <w:r w:rsidRPr="00F02F12">
        <w:rPr>
          <w:b/>
          <w:sz w:val="28"/>
          <w:szCs w:val="28"/>
        </w:rPr>
        <w:t>1</w:t>
      </w:r>
      <w:r w:rsidR="009527BE" w:rsidRPr="00F02F12">
        <w:rPr>
          <w:b/>
          <w:sz w:val="28"/>
          <w:szCs w:val="28"/>
        </w:rPr>
        <w:t>. Журнал регистрации доходов</w:t>
      </w:r>
    </w:p>
    <w:p w:rsidR="004F4829" w:rsidRDefault="009527BE" w:rsidP="004F4829">
      <w:pPr>
        <w:ind w:firstLine="709"/>
        <w:jc w:val="both"/>
        <w:rPr>
          <w:sz w:val="28"/>
          <w:szCs w:val="28"/>
          <w:lang w:val="tt-RU"/>
        </w:rPr>
      </w:pPr>
      <w:r w:rsidRPr="00F02F12">
        <w:rPr>
          <w:sz w:val="28"/>
          <w:szCs w:val="28"/>
        </w:rPr>
        <w:lastRenderedPageBreak/>
        <w:t>Для ввода новой записи или изменения старой следует нажать соответствующую кнопку на панели инструментов, которая, как и в случае со справочниками, расположена в боковой вертикальной панели слева (</w:t>
      </w:r>
      <w:r w:rsidR="0017016B" w:rsidRPr="00F02F12">
        <w:rPr>
          <w:sz w:val="28"/>
          <w:szCs w:val="28"/>
        </w:rPr>
        <w:t>рисунок 12</w:t>
      </w:r>
      <w:r w:rsidR="004F4829">
        <w:rPr>
          <w:sz w:val="28"/>
          <w:szCs w:val="28"/>
        </w:rPr>
        <w:t>).</w:t>
      </w:r>
    </w:p>
    <w:p w:rsidR="004F4829" w:rsidRPr="004F4829" w:rsidRDefault="004F4829" w:rsidP="004F4829">
      <w:pPr>
        <w:ind w:left="2268"/>
        <w:jc w:val="both"/>
        <w:rPr>
          <w:sz w:val="28"/>
          <w:szCs w:val="28"/>
        </w:rPr>
      </w:pPr>
      <w:r>
        <w:rPr>
          <w:noProof/>
          <w:sz w:val="28"/>
          <w:szCs w:val="28"/>
        </w:rPr>
        <w:drawing>
          <wp:anchor distT="0" distB="0" distL="114300" distR="114300" simplePos="0" relativeHeight="251671552" behindDoc="1" locked="0" layoutInCell="1" allowOverlap="1">
            <wp:simplePos x="0" y="0"/>
            <wp:positionH relativeFrom="column">
              <wp:posOffset>412115</wp:posOffset>
            </wp:positionH>
            <wp:positionV relativeFrom="paragraph">
              <wp:posOffset>5715</wp:posOffset>
            </wp:positionV>
            <wp:extent cx="610235" cy="1017905"/>
            <wp:effectExtent l="19050" t="0" r="0" b="0"/>
            <wp:wrapTight wrapText="bothSides">
              <wp:wrapPolygon edited="0">
                <wp:start x="-674" y="0"/>
                <wp:lineTo x="-674" y="21021"/>
                <wp:lineTo x="21578" y="21021"/>
                <wp:lineTo x="21578" y="0"/>
                <wp:lineTo x="-674" y="0"/>
              </wp:wrapPolygon>
            </wp:wrapTight>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cstate="print"/>
                    <a:srcRect/>
                    <a:stretch>
                      <a:fillRect/>
                    </a:stretch>
                  </pic:blipFill>
                  <pic:spPr bwMode="auto">
                    <a:xfrm>
                      <a:off x="0" y="0"/>
                      <a:ext cx="610235" cy="1017905"/>
                    </a:xfrm>
                    <a:prstGeom prst="rect">
                      <a:avLst/>
                    </a:prstGeom>
                    <a:noFill/>
                    <a:ln w="9525">
                      <a:noFill/>
                      <a:miter lim="800000"/>
                      <a:headEnd/>
                      <a:tailEnd/>
                    </a:ln>
                  </pic:spPr>
                </pic:pic>
              </a:graphicData>
            </a:graphic>
          </wp:anchor>
        </w:drawing>
      </w:r>
      <w:r w:rsidR="009527BE" w:rsidRPr="004F4829">
        <w:rPr>
          <w:sz w:val="28"/>
          <w:szCs w:val="28"/>
        </w:rPr>
        <w:t xml:space="preserve">Ввод новой записи  </w:t>
      </w:r>
    </w:p>
    <w:p w:rsidR="004F4829" w:rsidRPr="004F4829" w:rsidRDefault="004F4829" w:rsidP="004F4829">
      <w:pPr>
        <w:ind w:left="2268"/>
        <w:rPr>
          <w:lang w:val="tt-RU"/>
        </w:rPr>
      </w:pPr>
    </w:p>
    <w:p w:rsidR="004F4829" w:rsidRPr="004F4829" w:rsidRDefault="004F4829" w:rsidP="004F4829">
      <w:pPr>
        <w:ind w:left="2268"/>
        <w:rPr>
          <w:sz w:val="28"/>
          <w:szCs w:val="28"/>
        </w:rPr>
      </w:pPr>
      <w:r>
        <w:rPr>
          <w:sz w:val="28"/>
          <w:szCs w:val="28"/>
        </w:rPr>
        <w:t>Удаление запис</w:t>
      </w:r>
      <w:r>
        <w:rPr>
          <w:sz w:val="28"/>
          <w:szCs w:val="28"/>
          <w:lang w:val="tt-RU"/>
        </w:rPr>
        <w:t>и</w:t>
      </w:r>
      <w:r w:rsidR="009527BE" w:rsidRPr="004F4829">
        <w:rPr>
          <w:sz w:val="28"/>
          <w:szCs w:val="28"/>
        </w:rPr>
        <w:t xml:space="preserve">             </w:t>
      </w:r>
    </w:p>
    <w:p w:rsidR="004F4829" w:rsidRPr="004F4829" w:rsidRDefault="004F4829" w:rsidP="004F4829">
      <w:pPr>
        <w:ind w:left="2268"/>
        <w:rPr>
          <w:lang w:val="tt-RU"/>
        </w:rPr>
      </w:pPr>
    </w:p>
    <w:p w:rsidR="009527BE" w:rsidRPr="004F4829" w:rsidRDefault="009527BE" w:rsidP="004F4829">
      <w:pPr>
        <w:ind w:left="2268"/>
      </w:pPr>
      <w:r w:rsidRPr="004F4829">
        <w:rPr>
          <w:sz w:val="28"/>
          <w:szCs w:val="28"/>
        </w:rPr>
        <w:t>Изменение существующей</w:t>
      </w:r>
      <w:r w:rsidR="004F4829">
        <w:rPr>
          <w:sz w:val="28"/>
          <w:szCs w:val="28"/>
          <w:lang w:val="tt-RU"/>
        </w:rPr>
        <w:t xml:space="preserve"> записи</w:t>
      </w:r>
      <w:r w:rsidRPr="004F4829">
        <w:rPr>
          <w:sz w:val="28"/>
          <w:szCs w:val="28"/>
        </w:rPr>
        <w:t xml:space="preserve"> </w:t>
      </w:r>
      <w:r w:rsidRPr="004F4829">
        <w:t xml:space="preserve">  </w:t>
      </w:r>
    </w:p>
    <w:p w:rsidR="007313FE" w:rsidRPr="004F4829" w:rsidRDefault="007313FE" w:rsidP="004F4829">
      <w:pPr>
        <w:rPr>
          <w:b/>
          <w:sz w:val="28"/>
          <w:szCs w:val="28"/>
          <w:lang w:val="tt-RU"/>
        </w:rPr>
      </w:pPr>
    </w:p>
    <w:p w:rsidR="009527BE" w:rsidRPr="00F02F12" w:rsidRDefault="009527BE" w:rsidP="00F02F12">
      <w:pPr>
        <w:jc w:val="center"/>
        <w:rPr>
          <w:b/>
          <w:sz w:val="28"/>
          <w:szCs w:val="28"/>
        </w:rPr>
      </w:pPr>
      <w:r w:rsidRPr="00F02F12">
        <w:rPr>
          <w:b/>
          <w:sz w:val="28"/>
          <w:szCs w:val="28"/>
        </w:rPr>
        <w:t>Р</w:t>
      </w:r>
      <w:r w:rsidR="0017016B" w:rsidRPr="00F02F12">
        <w:rPr>
          <w:b/>
          <w:sz w:val="28"/>
          <w:szCs w:val="28"/>
        </w:rPr>
        <w:t>ис. 12</w:t>
      </w:r>
      <w:r w:rsidRPr="00F02F12">
        <w:rPr>
          <w:b/>
          <w:sz w:val="28"/>
          <w:szCs w:val="28"/>
        </w:rPr>
        <w:t>. Кнопки работы с данными о движении денег</w:t>
      </w:r>
    </w:p>
    <w:p w:rsidR="0017016B" w:rsidRPr="00F02F12" w:rsidRDefault="0017016B" w:rsidP="00F02F12">
      <w:pPr>
        <w:rPr>
          <w:sz w:val="28"/>
          <w:szCs w:val="28"/>
        </w:rPr>
      </w:pPr>
    </w:p>
    <w:p w:rsidR="009527BE" w:rsidRDefault="009527BE" w:rsidP="00F02F12">
      <w:pPr>
        <w:ind w:firstLine="709"/>
        <w:jc w:val="both"/>
        <w:rPr>
          <w:sz w:val="28"/>
          <w:szCs w:val="28"/>
          <w:lang w:val="tt-RU"/>
        </w:rPr>
      </w:pPr>
      <w:r w:rsidRPr="00F02F12">
        <w:rPr>
          <w:sz w:val="28"/>
          <w:szCs w:val="28"/>
        </w:rPr>
        <w:t>В результате корректных действий пользователя в окне программы должен появиться бланк ввода, в котором содержится шаблон для формирования записи операции (</w:t>
      </w:r>
      <w:r w:rsidR="0017016B" w:rsidRPr="00F02F12">
        <w:rPr>
          <w:sz w:val="28"/>
          <w:szCs w:val="28"/>
        </w:rPr>
        <w:t>рисунок 13</w:t>
      </w:r>
      <w:r w:rsidRPr="00F02F12">
        <w:rPr>
          <w:sz w:val="28"/>
          <w:szCs w:val="28"/>
        </w:rPr>
        <w:t xml:space="preserve">). </w:t>
      </w:r>
    </w:p>
    <w:p w:rsidR="004F4829" w:rsidRPr="004F4829" w:rsidRDefault="004F4829" w:rsidP="00F02F12">
      <w:pPr>
        <w:ind w:firstLine="709"/>
        <w:jc w:val="both"/>
        <w:rPr>
          <w:sz w:val="28"/>
          <w:szCs w:val="28"/>
          <w:lang w:val="tt-RU"/>
        </w:rPr>
      </w:pPr>
    </w:p>
    <w:p w:rsidR="004F4829" w:rsidRDefault="004F4829" w:rsidP="00F02F12">
      <w:pPr>
        <w:ind w:firstLine="709"/>
        <w:jc w:val="both"/>
        <w:rPr>
          <w:sz w:val="28"/>
          <w:szCs w:val="28"/>
          <w:lang w:val="tt-RU"/>
        </w:rPr>
      </w:pPr>
      <w:r>
        <w:rPr>
          <w:noProof/>
          <w:sz w:val="28"/>
          <w:szCs w:val="28"/>
        </w:rPr>
        <w:drawing>
          <wp:anchor distT="0" distB="0" distL="114300" distR="114300" simplePos="0" relativeHeight="251698176" behindDoc="1" locked="0" layoutInCell="1" allowOverlap="1">
            <wp:simplePos x="0" y="0"/>
            <wp:positionH relativeFrom="column">
              <wp:posOffset>791845</wp:posOffset>
            </wp:positionH>
            <wp:positionV relativeFrom="paragraph">
              <wp:posOffset>34925</wp:posOffset>
            </wp:positionV>
            <wp:extent cx="4543425" cy="2527300"/>
            <wp:effectExtent l="19050" t="0" r="9525" b="0"/>
            <wp:wrapTight wrapText="bothSides">
              <wp:wrapPolygon edited="0">
                <wp:start x="-91" y="0"/>
                <wp:lineTo x="-91" y="21491"/>
                <wp:lineTo x="21645" y="21491"/>
                <wp:lineTo x="21645" y="0"/>
                <wp:lineTo x="-91"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4543425" cy="2527300"/>
                    </a:xfrm>
                    <a:prstGeom prst="rect">
                      <a:avLst/>
                    </a:prstGeom>
                    <a:noFill/>
                    <a:ln w="9525">
                      <a:noFill/>
                      <a:miter lim="800000"/>
                      <a:headEnd/>
                      <a:tailEnd/>
                    </a:ln>
                  </pic:spPr>
                </pic:pic>
              </a:graphicData>
            </a:graphic>
          </wp:anchor>
        </w:drawing>
      </w:r>
    </w:p>
    <w:p w:rsidR="004F4829" w:rsidRDefault="004F4829" w:rsidP="00F02F12">
      <w:pPr>
        <w:ind w:firstLine="709"/>
        <w:jc w:val="both"/>
        <w:rPr>
          <w:sz w:val="28"/>
          <w:szCs w:val="28"/>
          <w:lang w:val="tt-RU"/>
        </w:rPr>
      </w:pPr>
    </w:p>
    <w:p w:rsidR="004F4829" w:rsidRDefault="00B72B55" w:rsidP="004F4829">
      <w:pPr>
        <w:ind w:firstLine="709"/>
        <w:jc w:val="both"/>
        <w:rPr>
          <w:sz w:val="28"/>
          <w:szCs w:val="28"/>
          <w:lang w:val="tt-RU"/>
        </w:rPr>
      </w:pPr>
      <w:r w:rsidRPr="00B72B55">
        <w:rPr>
          <w:b/>
          <w:i/>
          <w:noProof/>
          <w:sz w:val="28"/>
          <w:szCs w:val="28"/>
        </w:rPr>
        <w:pict>
          <v:oval id="_x0000_s1034" style="position:absolute;left:0;text-align:left;margin-left:361.6pt;margin-top:32pt;width:45pt;height:90pt;z-index:251669504" filled="f" strokecolor="red" strokeweight="4pt"/>
        </w:pict>
      </w: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Default="004F4829" w:rsidP="004F4829">
      <w:pPr>
        <w:ind w:firstLine="709"/>
        <w:jc w:val="both"/>
        <w:rPr>
          <w:sz w:val="28"/>
          <w:szCs w:val="28"/>
          <w:lang w:val="tt-RU"/>
        </w:rPr>
      </w:pPr>
    </w:p>
    <w:p w:rsidR="004F4829" w:rsidRPr="004F4829" w:rsidRDefault="004F4829" w:rsidP="004F4829">
      <w:pPr>
        <w:ind w:firstLine="709"/>
        <w:jc w:val="both"/>
        <w:rPr>
          <w:sz w:val="16"/>
          <w:szCs w:val="16"/>
          <w:lang w:val="tt-RU"/>
        </w:rPr>
      </w:pPr>
    </w:p>
    <w:p w:rsidR="004F4829" w:rsidRPr="00F02F12" w:rsidRDefault="004F4829" w:rsidP="004F4829">
      <w:pPr>
        <w:jc w:val="center"/>
        <w:rPr>
          <w:b/>
          <w:sz w:val="28"/>
          <w:szCs w:val="28"/>
        </w:rPr>
      </w:pPr>
      <w:r w:rsidRPr="00F02F12">
        <w:rPr>
          <w:b/>
          <w:sz w:val="28"/>
          <w:szCs w:val="28"/>
        </w:rPr>
        <w:t>Рисунок 13. Шаблон для формирования записи о доходах</w:t>
      </w:r>
    </w:p>
    <w:p w:rsidR="004F4829" w:rsidRPr="004F4829" w:rsidRDefault="004F4829" w:rsidP="004F4829">
      <w:pPr>
        <w:ind w:firstLine="709"/>
        <w:jc w:val="both"/>
        <w:rPr>
          <w:sz w:val="28"/>
          <w:szCs w:val="28"/>
        </w:rPr>
      </w:pPr>
    </w:p>
    <w:p w:rsidR="004F4829" w:rsidRPr="004F4829" w:rsidRDefault="009527BE" w:rsidP="004F4829">
      <w:pPr>
        <w:ind w:firstLine="709"/>
        <w:jc w:val="both"/>
        <w:rPr>
          <w:sz w:val="28"/>
          <w:szCs w:val="28"/>
          <w:lang w:val="tt-RU"/>
        </w:rPr>
      </w:pPr>
      <w:r w:rsidRPr="00F02F12">
        <w:rPr>
          <w:sz w:val="28"/>
          <w:szCs w:val="28"/>
        </w:rPr>
        <w:t>Формирование новой записи выполняет</w:t>
      </w:r>
      <w:r w:rsidR="0017016B" w:rsidRPr="00F02F12">
        <w:rPr>
          <w:sz w:val="28"/>
          <w:szCs w:val="28"/>
        </w:rPr>
        <w:t>ся следующим образом:</w:t>
      </w:r>
    </w:p>
    <w:p w:rsidR="0017016B" w:rsidRPr="00F02F12" w:rsidRDefault="0017016B" w:rsidP="00F02F12">
      <w:pPr>
        <w:pStyle w:val="a9"/>
        <w:numPr>
          <w:ilvl w:val="0"/>
          <w:numId w:val="11"/>
        </w:numPr>
        <w:tabs>
          <w:tab w:val="left" w:pos="1134"/>
        </w:tabs>
        <w:ind w:left="0" w:firstLine="709"/>
        <w:jc w:val="both"/>
        <w:rPr>
          <w:sz w:val="28"/>
          <w:szCs w:val="28"/>
        </w:rPr>
      </w:pPr>
      <w:r w:rsidRPr="00F02F12">
        <w:rPr>
          <w:sz w:val="28"/>
          <w:szCs w:val="28"/>
        </w:rPr>
        <w:t>П</w:t>
      </w:r>
      <w:r w:rsidR="009527BE" w:rsidRPr="00F02F12">
        <w:rPr>
          <w:sz w:val="28"/>
          <w:szCs w:val="28"/>
        </w:rPr>
        <w:t>одвести курсор мыши к одной из кнопок шаблона, расположенных напротив строк, требующих формирование новой з</w:t>
      </w:r>
      <w:r w:rsidRPr="00F02F12">
        <w:rPr>
          <w:sz w:val="28"/>
          <w:szCs w:val="28"/>
        </w:rPr>
        <w:t>аписи («от», «по кассе» и др.).</w:t>
      </w:r>
    </w:p>
    <w:p w:rsidR="009527BE" w:rsidRPr="00F02F12" w:rsidRDefault="0017016B" w:rsidP="00F02F12">
      <w:pPr>
        <w:pStyle w:val="a9"/>
        <w:numPr>
          <w:ilvl w:val="0"/>
          <w:numId w:val="11"/>
        </w:numPr>
        <w:tabs>
          <w:tab w:val="left" w:pos="1134"/>
        </w:tabs>
        <w:ind w:left="0" w:firstLine="709"/>
        <w:jc w:val="both"/>
        <w:rPr>
          <w:sz w:val="28"/>
          <w:szCs w:val="28"/>
        </w:rPr>
      </w:pPr>
      <w:r w:rsidRPr="00F02F12">
        <w:rPr>
          <w:sz w:val="28"/>
          <w:szCs w:val="28"/>
        </w:rPr>
        <w:t>К</w:t>
      </w:r>
      <w:r w:rsidR="009527BE" w:rsidRPr="00F02F12">
        <w:rPr>
          <w:sz w:val="28"/>
          <w:szCs w:val="28"/>
        </w:rPr>
        <w:t>ликнуть мышкой один раз и из всплывающего списка (</w:t>
      </w:r>
      <w:r w:rsidRPr="00F02F12">
        <w:rPr>
          <w:sz w:val="28"/>
          <w:szCs w:val="28"/>
        </w:rPr>
        <w:t>рисунок 14</w:t>
      </w:r>
      <w:r w:rsidR="009527BE" w:rsidRPr="00F02F12">
        <w:rPr>
          <w:sz w:val="28"/>
          <w:szCs w:val="28"/>
        </w:rPr>
        <w:t xml:space="preserve">) выбрать необходимую запись при помощи клика. </w:t>
      </w:r>
    </w:p>
    <w:p w:rsidR="009527BE" w:rsidRDefault="009527BE" w:rsidP="00F02F12">
      <w:pPr>
        <w:ind w:firstLine="709"/>
        <w:jc w:val="both"/>
        <w:rPr>
          <w:sz w:val="28"/>
          <w:szCs w:val="28"/>
        </w:rPr>
      </w:pPr>
      <w:r w:rsidRPr="00F02F12">
        <w:rPr>
          <w:sz w:val="28"/>
          <w:szCs w:val="28"/>
        </w:rPr>
        <w:t>Отметим, что все записи можно удалять, добавлять и редактировать в процессе работы аналогично порядку работы с предыдущими шаблонами («Физические лица» и «Место хранения денег»).</w:t>
      </w:r>
    </w:p>
    <w:p w:rsidR="007313FE" w:rsidRPr="00F02F12" w:rsidRDefault="00B47D78" w:rsidP="00F02F12">
      <w:pPr>
        <w:ind w:firstLine="709"/>
        <w:jc w:val="both"/>
        <w:rPr>
          <w:sz w:val="28"/>
          <w:szCs w:val="28"/>
        </w:rPr>
      </w:pPr>
      <w:r w:rsidRPr="00F02F12">
        <w:rPr>
          <w:sz w:val="28"/>
          <w:szCs w:val="28"/>
        </w:rPr>
        <w:t>Результатом работы является получение отчетов о результатах хозяйственной деятельности семьи. Для получения результатов необходимо выбрать в окне программы соответствующую ссылку (рисунок 15) и выполнить несложные настройки отчета в открывшемся диалоговом окне (рисунок 16).</w:t>
      </w:r>
    </w:p>
    <w:p w:rsidR="009527BE" w:rsidRPr="00F02F12" w:rsidRDefault="00B47D78" w:rsidP="00F02F12">
      <w:pPr>
        <w:jc w:val="center"/>
        <w:rPr>
          <w:b/>
          <w:i/>
          <w:sz w:val="28"/>
          <w:szCs w:val="28"/>
        </w:rPr>
      </w:pPr>
      <w:r w:rsidRPr="00F02F12">
        <w:rPr>
          <w:b/>
          <w:i/>
          <w:noProof/>
          <w:sz w:val="28"/>
          <w:szCs w:val="28"/>
        </w:rPr>
        <w:lastRenderedPageBreak/>
        <w:drawing>
          <wp:inline distT="0" distB="0" distL="0" distR="0">
            <wp:extent cx="3079630" cy="2549736"/>
            <wp:effectExtent l="19050" t="0" r="647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srcRect/>
                    <a:stretch>
                      <a:fillRect/>
                    </a:stretch>
                  </pic:blipFill>
                  <pic:spPr bwMode="auto">
                    <a:xfrm>
                      <a:off x="0" y="0"/>
                      <a:ext cx="3083584" cy="2553010"/>
                    </a:xfrm>
                    <a:prstGeom prst="rect">
                      <a:avLst/>
                    </a:prstGeom>
                    <a:noFill/>
                    <a:ln w="9525">
                      <a:noFill/>
                      <a:miter lim="800000"/>
                      <a:headEnd/>
                      <a:tailEnd/>
                    </a:ln>
                  </pic:spPr>
                </pic:pic>
              </a:graphicData>
            </a:graphic>
          </wp:inline>
        </w:drawing>
      </w:r>
    </w:p>
    <w:p w:rsidR="007313FE" w:rsidRPr="00B47D78" w:rsidRDefault="007313FE" w:rsidP="00B47D78">
      <w:pPr>
        <w:rPr>
          <w:b/>
          <w:sz w:val="16"/>
          <w:szCs w:val="16"/>
          <w:lang w:val="tt-RU"/>
        </w:rPr>
      </w:pPr>
    </w:p>
    <w:p w:rsidR="0017016B" w:rsidRPr="00F02F12" w:rsidRDefault="0017016B" w:rsidP="00F02F12">
      <w:pPr>
        <w:jc w:val="center"/>
        <w:rPr>
          <w:b/>
          <w:sz w:val="28"/>
          <w:szCs w:val="28"/>
        </w:rPr>
      </w:pPr>
      <w:r w:rsidRPr="00F02F12">
        <w:rPr>
          <w:b/>
          <w:sz w:val="28"/>
          <w:szCs w:val="28"/>
        </w:rPr>
        <w:t>Рисунок 14. Шаблон для формирования записи о доходах</w:t>
      </w:r>
    </w:p>
    <w:p w:rsidR="009527BE" w:rsidRPr="00B47D78" w:rsidRDefault="009527BE" w:rsidP="00B47D78">
      <w:pPr>
        <w:jc w:val="both"/>
        <w:rPr>
          <w:sz w:val="28"/>
          <w:szCs w:val="28"/>
          <w:lang w:val="tt-RU"/>
        </w:rPr>
      </w:pPr>
    </w:p>
    <w:p w:rsidR="007313FE" w:rsidRPr="00F02F12" w:rsidRDefault="007313FE" w:rsidP="00F02F12">
      <w:pPr>
        <w:ind w:firstLine="709"/>
        <w:jc w:val="both"/>
        <w:rPr>
          <w:sz w:val="28"/>
          <w:szCs w:val="28"/>
        </w:rPr>
      </w:pPr>
    </w:p>
    <w:p w:rsidR="009527BE" w:rsidRPr="00F02F12" w:rsidRDefault="009527BE" w:rsidP="00F02F12">
      <w:pPr>
        <w:jc w:val="center"/>
        <w:rPr>
          <w:sz w:val="28"/>
          <w:szCs w:val="28"/>
        </w:rPr>
      </w:pPr>
      <w:r w:rsidRPr="00F02F12">
        <w:rPr>
          <w:noProof/>
          <w:sz w:val="28"/>
          <w:szCs w:val="28"/>
        </w:rPr>
        <w:drawing>
          <wp:inline distT="0" distB="0" distL="0" distR="0">
            <wp:extent cx="3432414" cy="20293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cstate="print"/>
                    <a:srcRect/>
                    <a:stretch>
                      <a:fillRect/>
                    </a:stretch>
                  </pic:blipFill>
                  <pic:spPr bwMode="auto">
                    <a:xfrm>
                      <a:off x="0" y="0"/>
                      <a:ext cx="3435408" cy="2031095"/>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9527BE" w:rsidRPr="00F02F12" w:rsidRDefault="00F945A3" w:rsidP="00F02F12">
      <w:pPr>
        <w:jc w:val="center"/>
        <w:rPr>
          <w:b/>
          <w:sz w:val="28"/>
          <w:szCs w:val="28"/>
        </w:rPr>
      </w:pPr>
      <w:r w:rsidRPr="00F02F12">
        <w:rPr>
          <w:b/>
          <w:sz w:val="28"/>
          <w:szCs w:val="28"/>
        </w:rPr>
        <w:t>Рисунок 15</w:t>
      </w:r>
      <w:r w:rsidR="009527BE" w:rsidRPr="00F02F12">
        <w:rPr>
          <w:b/>
          <w:sz w:val="28"/>
          <w:szCs w:val="28"/>
        </w:rPr>
        <w:t>. Переход к результату работы</w:t>
      </w:r>
    </w:p>
    <w:p w:rsidR="00F945A3" w:rsidRDefault="00F945A3" w:rsidP="00F02F12">
      <w:pPr>
        <w:jc w:val="center"/>
        <w:rPr>
          <w:b/>
          <w:sz w:val="28"/>
          <w:szCs w:val="28"/>
          <w:lang w:val="tt-RU"/>
        </w:rPr>
      </w:pPr>
    </w:p>
    <w:p w:rsidR="00B47D78" w:rsidRPr="00B47D78" w:rsidRDefault="00B47D78" w:rsidP="00F02F12">
      <w:pPr>
        <w:jc w:val="center"/>
        <w:rPr>
          <w:b/>
          <w:sz w:val="28"/>
          <w:szCs w:val="28"/>
          <w:lang w:val="tt-RU"/>
        </w:rPr>
      </w:pPr>
    </w:p>
    <w:p w:rsidR="009527BE" w:rsidRPr="00F02F12" w:rsidRDefault="009527BE" w:rsidP="00F02F12">
      <w:pPr>
        <w:jc w:val="center"/>
        <w:rPr>
          <w:sz w:val="28"/>
          <w:szCs w:val="28"/>
        </w:rPr>
      </w:pPr>
      <w:r w:rsidRPr="00F02F12">
        <w:rPr>
          <w:noProof/>
          <w:sz w:val="28"/>
          <w:szCs w:val="28"/>
        </w:rPr>
        <w:drawing>
          <wp:inline distT="0" distB="0" distL="0" distR="0">
            <wp:extent cx="4432180" cy="2758722"/>
            <wp:effectExtent l="19050" t="0" r="64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print"/>
                    <a:srcRect/>
                    <a:stretch>
                      <a:fillRect/>
                    </a:stretch>
                  </pic:blipFill>
                  <pic:spPr bwMode="auto">
                    <a:xfrm>
                      <a:off x="0" y="0"/>
                      <a:ext cx="4433537" cy="2759567"/>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F945A3" w:rsidRPr="00B47D78" w:rsidRDefault="00F945A3" w:rsidP="00B47D78">
      <w:pPr>
        <w:jc w:val="center"/>
        <w:rPr>
          <w:b/>
          <w:sz w:val="28"/>
          <w:szCs w:val="28"/>
          <w:lang w:val="tt-RU"/>
        </w:rPr>
      </w:pPr>
      <w:r w:rsidRPr="00F02F12">
        <w:rPr>
          <w:b/>
          <w:sz w:val="28"/>
          <w:szCs w:val="28"/>
        </w:rPr>
        <w:t>Рисунок 16</w:t>
      </w:r>
      <w:r w:rsidR="009527BE" w:rsidRPr="00F02F12">
        <w:rPr>
          <w:b/>
          <w:sz w:val="28"/>
          <w:szCs w:val="28"/>
        </w:rPr>
        <w:t>. Диалоговое окно настроек отчета</w:t>
      </w:r>
    </w:p>
    <w:p w:rsidR="00F945A3" w:rsidRPr="00F02F12" w:rsidRDefault="00AE0102" w:rsidP="00F02F12">
      <w:pPr>
        <w:ind w:firstLine="709"/>
        <w:jc w:val="both"/>
        <w:rPr>
          <w:sz w:val="28"/>
          <w:szCs w:val="28"/>
        </w:rPr>
      </w:pPr>
      <w:r w:rsidRPr="00F02F12">
        <w:rPr>
          <w:sz w:val="28"/>
          <w:szCs w:val="28"/>
        </w:rPr>
        <w:lastRenderedPageBreak/>
        <w:t>На этом работа с бюджет</w:t>
      </w:r>
      <w:r w:rsidR="00F945A3" w:rsidRPr="00F02F12">
        <w:rPr>
          <w:sz w:val="28"/>
          <w:szCs w:val="28"/>
        </w:rPr>
        <w:t>ом может быть завершена. Однако</w:t>
      </w:r>
      <w:r w:rsidRPr="00F02F12">
        <w:rPr>
          <w:sz w:val="28"/>
          <w:szCs w:val="28"/>
        </w:rPr>
        <w:t xml:space="preserve"> обучающиеся, которые успешно справляются с заданием, могут также попробовать свои силы и в оформлении кредита. Для этого необходимо в панели меню программы щелкнуть одним кликом мышки на кнопку «Бюджет» (</w:t>
      </w:r>
      <w:r w:rsidR="00F945A3" w:rsidRPr="00F02F12">
        <w:rPr>
          <w:sz w:val="28"/>
          <w:szCs w:val="28"/>
        </w:rPr>
        <w:t>рисунок 17</w:t>
      </w:r>
      <w:r w:rsidRPr="00F02F12">
        <w:rPr>
          <w:sz w:val="28"/>
          <w:szCs w:val="28"/>
        </w:rPr>
        <w:t>). В результате такого щелчка появится дополнительное всплывающее окно с перечнем задач по операциям с бюджетом. Для активации кредита следует</w:t>
      </w:r>
      <w:r w:rsidR="00F945A3" w:rsidRPr="00F02F12">
        <w:rPr>
          <w:sz w:val="28"/>
          <w:szCs w:val="28"/>
        </w:rPr>
        <w:t>:</w:t>
      </w:r>
    </w:p>
    <w:p w:rsidR="00F945A3" w:rsidRPr="00F02F12" w:rsidRDefault="00F945A3" w:rsidP="00F02F12">
      <w:pPr>
        <w:pStyle w:val="a9"/>
        <w:numPr>
          <w:ilvl w:val="0"/>
          <w:numId w:val="12"/>
        </w:numPr>
        <w:tabs>
          <w:tab w:val="left" w:pos="1134"/>
        </w:tabs>
        <w:ind w:left="0" w:firstLine="709"/>
        <w:jc w:val="both"/>
        <w:rPr>
          <w:sz w:val="28"/>
          <w:szCs w:val="28"/>
        </w:rPr>
      </w:pPr>
      <w:r w:rsidRPr="00F02F12">
        <w:rPr>
          <w:sz w:val="28"/>
          <w:szCs w:val="28"/>
        </w:rPr>
        <w:t>В</w:t>
      </w:r>
      <w:r w:rsidR="00AE0102" w:rsidRPr="00F02F12">
        <w:rPr>
          <w:sz w:val="28"/>
          <w:szCs w:val="28"/>
        </w:rPr>
        <w:t>ыбрать (подвести курсор мыши) в дополнительном всплыв</w:t>
      </w:r>
      <w:r w:rsidRPr="00F02F12">
        <w:rPr>
          <w:sz w:val="28"/>
          <w:szCs w:val="28"/>
        </w:rPr>
        <w:t>ающем окне вкладку «Кредит».</w:t>
      </w:r>
    </w:p>
    <w:p w:rsidR="00F945A3" w:rsidRDefault="00F945A3" w:rsidP="00F02F12">
      <w:pPr>
        <w:pStyle w:val="a9"/>
        <w:numPr>
          <w:ilvl w:val="0"/>
          <w:numId w:val="12"/>
        </w:numPr>
        <w:tabs>
          <w:tab w:val="left" w:pos="1134"/>
        </w:tabs>
        <w:ind w:left="0" w:firstLine="709"/>
        <w:jc w:val="both"/>
        <w:rPr>
          <w:sz w:val="28"/>
          <w:szCs w:val="28"/>
        </w:rPr>
      </w:pPr>
      <w:r w:rsidRPr="00F02F12">
        <w:rPr>
          <w:sz w:val="28"/>
          <w:szCs w:val="28"/>
        </w:rPr>
        <w:t xml:space="preserve">Кликнуть на вкладку один раз мышкой. </w:t>
      </w:r>
    </w:p>
    <w:p w:rsidR="007313FE" w:rsidRPr="00F02F12" w:rsidRDefault="007313FE" w:rsidP="007313FE">
      <w:pPr>
        <w:pStyle w:val="a9"/>
        <w:tabs>
          <w:tab w:val="left" w:pos="1134"/>
        </w:tabs>
        <w:ind w:left="709"/>
        <w:jc w:val="both"/>
        <w:rPr>
          <w:sz w:val="28"/>
          <w:szCs w:val="28"/>
        </w:rPr>
      </w:pPr>
    </w:p>
    <w:p w:rsidR="00F945A3" w:rsidRPr="00F02F12" w:rsidRDefault="00F945A3" w:rsidP="00F02F12">
      <w:pPr>
        <w:jc w:val="center"/>
        <w:rPr>
          <w:sz w:val="28"/>
          <w:szCs w:val="28"/>
        </w:rPr>
      </w:pPr>
      <w:r w:rsidRPr="00F02F12">
        <w:rPr>
          <w:noProof/>
          <w:sz w:val="28"/>
          <w:szCs w:val="28"/>
        </w:rPr>
        <w:drawing>
          <wp:inline distT="0" distB="0" distL="0" distR="0">
            <wp:extent cx="2219325" cy="2238375"/>
            <wp:effectExtent l="19050" t="0" r="9525" b="0"/>
            <wp:docPr id="2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a:stretch>
                      <a:fillRect/>
                    </a:stretch>
                  </pic:blipFill>
                  <pic:spPr bwMode="auto">
                    <a:xfrm>
                      <a:off x="0" y="0"/>
                      <a:ext cx="2219325" cy="2238375"/>
                    </a:xfrm>
                    <a:prstGeom prst="rect">
                      <a:avLst/>
                    </a:prstGeom>
                    <a:noFill/>
                    <a:ln w="9525">
                      <a:noFill/>
                      <a:miter lim="800000"/>
                      <a:headEnd/>
                      <a:tailEnd/>
                    </a:ln>
                  </pic:spPr>
                </pic:pic>
              </a:graphicData>
            </a:graphic>
          </wp:inline>
        </w:drawing>
      </w:r>
    </w:p>
    <w:p w:rsidR="00F945A3" w:rsidRPr="007313FE" w:rsidRDefault="00F945A3" w:rsidP="00F02F12">
      <w:pPr>
        <w:rPr>
          <w:sz w:val="16"/>
          <w:szCs w:val="16"/>
        </w:rPr>
      </w:pPr>
    </w:p>
    <w:p w:rsidR="00AE0102" w:rsidRPr="00F02F12" w:rsidRDefault="00F945A3" w:rsidP="00F02F12">
      <w:pPr>
        <w:jc w:val="center"/>
        <w:rPr>
          <w:b/>
          <w:sz w:val="28"/>
          <w:szCs w:val="28"/>
        </w:rPr>
      </w:pPr>
      <w:r w:rsidRPr="00F02F12">
        <w:rPr>
          <w:b/>
          <w:sz w:val="28"/>
          <w:szCs w:val="28"/>
        </w:rPr>
        <w:t>Рисунок</w:t>
      </w:r>
      <w:r w:rsidR="00AE0102" w:rsidRPr="00F02F12">
        <w:rPr>
          <w:b/>
          <w:sz w:val="28"/>
          <w:szCs w:val="28"/>
        </w:rPr>
        <w:t xml:space="preserve"> </w:t>
      </w:r>
      <w:r w:rsidRPr="00F02F12">
        <w:rPr>
          <w:b/>
          <w:sz w:val="28"/>
          <w:szCs w:val="28"/>
        </w:rPr>
        <w:t>17</w:t>
      </w:r>
      <w:r w:rsidR="00AE0102" w:rsidRPr="00F02F12">
        <w:rPr>
          <w:b/>
          <w:sz w:val="28"/>
          <w:szCs w:val="28"/>
        </w:rPr>
        <w:t>. Начало работы с кредитом</w:t>
      </w:r>
    </w:p>
    <w:p w:rsidR="00F945A3" w:rsidRPr="00F02F12" w:rsidRDefault="00F945A3" w:rsidP="00F02F12">
      <w:pPr>
        <w:ind w:firstLine="709"/>
        <w:jc w:val="both"/>
        <w:rPr>
          <w:sz w:val="28"/>
          <w:szCs w:val="28"/>
        </w:rPr>
      </w:pPr>
    </w:p>
    <w:p w:rsidR="00AE0102" w:rsidRPr="00F02F12" w:rsidRDefault="00AE0102" w:rsidP="00F02F12">
      <w:pPr>
        <w:ind w:firstLine="709"/>
        <w:jc w:val="both"/>
        <w:rPr>
          <w:sz w:val="28"/>
          <w:szCs w:val="28"/>
        </w:rPr>
      </w:pPr>
      <w:r w:rsidRPr="00F02F12">
        <w:rPr>
          <w:sz w:val="28"/>
          <w:szCs w:val="28"/>
        </w:rPr>
        <w:t>В окне программы появится шаблон для формирования кредита на приобретение товара (</w:t>
      </w:r>
      <w:r w:rsidR="00F945A3" w:rsidRPr="00F02F12">
        <w:rPr>
          <w:sz w:val="28"/>
          <w:szCs w:val="28"/>
        </w:rPr>
        <w:t>рисунок 18</w:t>
      </w:r>
      <w:r w:rsidRPr="00F02F12">
        <w:rPr>
          <w:sz w:val="28"/>
          <w:szCs w:val="28"/>
        </w:rPr>
        <w:t>), который заполняется аналогичным с предыдущими примерами образом.</w:t>
      </w:r>
    </w:p>
    <w:p w:rsidR="00F945A3" w:rsidRPr="00F02F12" w:rsidRDefault="00F945A3" w:rsidP="00F02F12">
      <w:pPr>
        <w:ind w:firstLine="709"/>
        <w:jc w:val="both"/>
        <w:rPr>
          <w:sz w:val="28"/>
          <w:szCs w:val="28"/>
        </w:rPr>
      </w:pPr>
      <w:r w:rsidRPr="00F02F12">
        <w:rPr>
          <w:sz w:val="28"/>
          <w:szCs w:val="28"/>
        </w:rPr>
        <w:t>Программа «Учет кредитов» позволяет:</w:t>
      </w:r>
    </w:p>
    <w:p w:rsidR="00F945A3" w:rsidRPr="00F02F12" w:rsidRDefault="00F945A3" w:rsidP="00F02F12">
      <w:pPr>
        <w:pStyle w:val="a9"/>
        <w:numPr>
          <w:ilvl w:val="0"/>
          <w:numId w:val="13"/>
        </w:numPr>
        <w:tabs>
          <w:tab w:val="left" w:pos="1134"/>
        </w:tabs>
        <w:ind w:left="0" w:firstLine="709"/>
        <w:jc w:val="both"/>
        <w:rPr>
          <w:sz w:val="28"/>
          <w:szCs w:val="28"/>
        </w:rPr>
      </w:pPr>
      <w:r w:rsidRPr="00F02F12">
        <w:rPr>
          <w:sz w:val="28"/>
          <w:szCs w:val="28"/>
        </w:rPr>
        <w:t>Произвести предварительный расчет сумм кредитов, возможных к получению и размера ежемесячных платежей с учетом среднемесячной заработной платы и срока кредитования.</w:t>
      </w:r>
    </w:p>
    <w:p w:rsidR="00F945A3" w:rsidRPr="00F02F12" w:rsidRDefault="00F945A3" w:rsidP="00F02F12">
      <w:pPr>
        <w:pStyle w:val="a9"/>
        <w:numPr>
          <w:ilvl w:val="0"/>
          <w:numId w:val="13"/>
        </w:numPr>
        <w:tabs>
          <w:tab w:val="left" w:pos="1134"/>
        </w:tabs>
        <w:ind w:left="0" w:firstLine="709"/>
        <w:jc w:val="both"/>
        <w:rPr>
          <w:sz w:val="28"/>
          <w:szCs w:val="28"/>
        </w:rPr>
      </w:pPr>
      <w:r w:rsidRPr="00F02F12">
        <w:rPr>
          <w:sz w:val="28"/>
          <w:szCs w:val="28"/>
        </w:rPr>
        <w:t>Вести учет ежемесячных платежей за выданный кредит, вычисление остатка по кредиту, включая пени.</w:t>
      </w:r>
    </w:p>
    <w:p w:rsidR="00F945A3" w:rsidRPr="00F02F12" w:rsidRDefault="00F945A3" w:rsidP="00F02F12">
      <w:pPr>
        <w:ind w:firstLine="709"/>
        <w:jc w:val="both"/>
        <w:rPr>
          <w:sz w:val="28"/>
          <w:szCs w:val="28"/>
        </w:rPr>
      </w:pPr>
      <w:r w:rsidRPr="00F02F12">
        <w:rPr>
          <w:sz w:val="28"/>
          <w:szCs w:val="28"/>
        </w:rPr>
        <w:t>Для предварительных расчетов по кредиту порядок действий следующий:</w:t>
      </w:r>
    </w:p>
    <w:p w:rsidR="00F945A3" w:rsidRPr="00F02F12" w:rsidRDefault="007313FE" w:rsidP="00F02F12">
      <w:pPr>
        <w:pStyle w:val="a9"/>
        <w:numPr>
          <w:ilvl w:val="0"/>
          <w:numId w:val="14"/>
        </w:numPr>
        <w:tabs>
          <w:tab w:val="left" w:pos="1134"/>
        </w:tabs>
        <w:ind w:left="0" w:firstLine="709"/>
        <w:jc w:val="both"/>
        <w:rPr>
          <w:sz w:val="28"/>
          <w:szCs w:val="28"/>
        </w:rPr>
      </w:pPr>
      <w:r>
        <w:rPr>
          <w:noProof/>
          <w:sz w:val="28"/>
          <w:szCs w:val="28"/>
        </w:rPr>
        <w:drawing>
          <wp:anchor distT="0" distB="0" distL="114300" distR="114300" simplePos="0" relativeHeight="251680768" behindDoc="1" locked="0" layoutInCell="1" allowOverlap="1">
            <wp:simplePos x="0" y="0"/>
            <wp:positionH relativeFrom="column">
              <wp:posOffset>4871720</wp:posOffset>
            </wp:positionH>
            <wp:positionV relativeFrom="paragraph">
              <wp:posOffset>44450</wp:posOffset>
            </wp:positionV>
            <wp:extent cx="295275" cy="335915"/>
            <wp:effectExtent l="19050" t="0" r="9525" b="0"/>
            <wp:wrapTight wrapText="bothSides">
              <wp:wrapPolygon edited="0">
                <wp:start x="-1394" y="0"/>
                <wp:lineTo x="-1394" y="20824"/>
                <wp:lineTo x="22297" y="20824"/>
                <wp:lineTo x="22297" y="0"/>
                <wp:lineTo x="-1394" y="0"/>
              </wp:wrapPolygon>
            </wp:wrapTight>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95275" cy="335915"/>
                    </a:xfrm>
                    <a:prstGeom prst="rect">
                      <a:avLst/>
                    </a:prstGeom>
                    <a:noFill/>
                    <a:ln w="9525">
                      <a:noFill/>
                      <a:miter lim="800000"/>
                      <a:headEnd/>
                      <a:tailEnd/>
                    </a:ln>
                  </pic:spPr>
                </pic:pic>
              </a:graphicData>
            </a:graphic>
          </wp:anchor>
        </w:drawing>
      </w:r>
      <w:r w:rsidR="00F945A3" w:rsidRPr="00F02F12">
        <w:rPr>
          <w:sz w:val="28"/>
          <w:szCs w:val="28"/>
        </w:rPr>
        <w:t>Ввести новый документ: на панели выбрать кнопку</w:t>
      </w:r>
    </w:p>
    <w:p w:rsidR="007313FE" w:rsidRDefault="007313FE" w:rsidP="007313FE">
      <w:pPr>
        <w:pStyle w:val="a9"/>
        <w:tabs>
          <w:tab w:val="left" w:pos="1134"/>
        </w:tabs>
        <w:ind w:left="709"/>
        <w:jc w:val="both"/>
        <w:rPr>
          <w:sz w:val="28"/>
          <w:szCs w:val="28"/>
        </w:rPr>
      </w:pPr>
    </w:p>
    <w:p w:rsidR="00F945A3" w:rsidRPr="00F02F12" w:rsidRDefault="00F945A3" w:rsidP="00F02F12">
      <w:pPr>
        <w:pStyle w:val="a9"/>
        <w:numPr>
          <w:ilvl w:val="0"/>
          <w:numId w:val="14"/>
        </w:numPr>
        <w:tabs>
          <w:tab w:val="left" w:pos="1134"/>
        </w:tabs>
        <w:ind w:left="0" w:firstLine="709"/>
        <w:jc w:val="both"/>
        <w:rPr>
          <w:sz w:val="28"/>
          <w:szCs w:val="28"/>
        </w:rPr>
      </w:pPr>
      <w:r w:rsidRPr="00F02F12">
        <w:rPr>
          <w:noProof/>
          <w:sz w:val="28"/>
          <w:szCs w:val="28"/>
        </w:rPr>
        <w:drawing>
          <wp:anchor distT="0" distB="0" distL="114300" distR="114300" simplePos="0" relativeHeight="251682816" behindDoc="1" locked="0" layoutInCell="1" allowOverlap="1">
            <wp:simplePos x="0" y="0"/>
            <wp:positionH relativeFrom="column">
              <wp:posOffset>3566795</wp:posOffset>
            </wp:positionH>
            <wp:positionV relativeFrom="paragraph">
              <wp:posOffset>207645</wp:posOffset>
            </wp:positionV>
            <wp:extent cx="2447925" cy="314325"/>
            <wp:effectExtent l="19050" t="0" r="9525" b="0"/>
            <wp:wrapTight wrapText="bothSides">
              <wp:wrapPolygon edited="0">
                <wp:start x="-168" y="0"/>
                <wp:lineTo x="-168" y="20945"/>
                <wp:lineTo x="21684" y="20945"/>
                <wp:lineTo x="21684" y="0"/>
                <wp:lineTo x="-168" y="0"/>
              </wp:wrapPolygon>
            </wp:wrapTight>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2447925" cy="314325"/>
                    </a:xfrm>
                    <a:prstGeom prst="rect">
                      <a:avLst/>
                    </a:prstGeom>
                    <a:noFill/>
                    <a:ln w="9525">
                      <a:noFill/>
                      <a:miter lim="800000"/>
                      <a:headEnd/>
                      <a:tailEnd/>
                    </a:ln>
                  </pic:spPr>
                </pic:pic>
              </a:graphicData>
            </a:graphic>
          </wp:anchor>
        </w:drawing>
      </w:r>
      <w:r w:rsidRPr="00F02F12">
        <w:rPr>
          <w:sz w:val="28"/>
          <w:szCs w:val="28"/>
        </w:rPr>
        <w:t xml:space="preserve">Выбрать из списка физических лиц получателя кредита: для активизации списка нужно нажать кнопку </w:t>
      </w:r>
    </w:p>
    <w:p w:rsidR="007313FE" w:rsidRDefault="007313FE" w:rsidP="007313FE">
      <w:pPr>
        <w:pStyle w:val="a9"/>
        <w:tabs>
          <w:tab w:val="left" w:pos="1134"/>
        </w:tabs>
        <w:ind w:left="709"/>
        <w:jc w:val="both"/>
        <w:rPr>
          <w:sz w:val="28"/>
          <w:szCs w:val="28"/>
        </w:rPr>
      </w:pPr>
    </w:p>
    <w:p w:rsidR="007313FE" w:rsidRPr="007313FE" w:rsidRDefault="00F945A3" w:rsidP="007313FE">
      <w:pPr>
        <w:pStyle w:val="a9"/>
        <w:numPr>
          <w:ilvl w:val="0"/>
          <w:numId w:val="14"/>
        </w:numPr>
        <w:tabs>
          <w:tab w:val="left" w:pos="1134"/>
        </w:tabs>
        <w:ind w:left="0" w:firstLine="709"/>
        <w:jc w:val="both"/>
        <w:rPr>
          <w:sz w:val="28"/>
          <w:szCs w:val="28"/>
        </w:rPr>
      </w:pPr>
      <w:r w:rsidRPr="007313FE">
        <w:rPr>
          <w:sz w:val="28"/>
          <w:szCs w:val="28"/>
        </w:rPr>
        <w:t>Изменять значения в графах «Среднемесячная зарплата», «Ежемесячные вычеты %», «Стоимость товара», «Рассрочка платежа (месяцев)», получая</w:t>
      </w:r>
      <w:r w:rsidR="002651BD" w:rsidRPr="007313FE">
        <w:rPr>
          <w:sz w:val="28"/>
          <w:szCs w:val="28"/>
        </w:rPr>
        <w:t>,</w:t>
      </w:r>
      <w:r w:rsidRPr="007313FE">
        <w:rPr>
          <w:sz w:val="28"/>
          <w:szCs w:val="28"/>
        </w:rPr>
        <w:t xml:space="preserve"> таким образом</w:t>
      </w:r>
      <w:r w:rsidR="002651BD" w:rsidRPr="007313FE">
        <w:rPr>
          <w:sz w:val="28"/>
          <w:szCs w:val="28"/>
        </w:rPr>
        <w:t>,</w:t>
      </w:r>
      <w:r w:rsidRPr="007313FE">
        <w:rPr>
          <w:sz w:val="28"/>
          <w:szCs w:val="28"/>
        </w:rPr>
        <w:t xml:space="preserve"> предварительные суммы по графам «% наличных взносов», «Сумма наличных», «Сумма кредита», «Ежемесячные платежи за кредит».</w:t>
      </w:r>
    </w:p>
    <w:p w:rsidR="007313FE" w:rsidRPr="00F02F12" w:rsidRDefault="007313FE" w:rsidP="007313FE">
      <w:pPr>
        <w:ind w:firstLine="709"/>
        <w:jc w:val="both"/>
        <w:rPr>
          <w:sz w:val="28"/>
          <w:szCs w:val="28"/>
        </w:rPr>
      </w:pPr>
      <w:r w:rsidRPr="00F02F12">
        <w:rPr>
          <w:sz w:val="28"/>
          <w:szCs w:val="28"/>
        </w:rPr>
        <w:lastRenderedPageBreak/>
        <w:t>После оформления кредита можно произвести учет ежемесячных платежей. Для этого необходимо:</w:t>
      </w:r>
    </w:p>
    <w:p w:rsidR="007313FE" w:rsidRPr="007313FE" w:rsidRDefault="007313FE" w:rsidP="007313FE">
      <w:pPr>
        <w:pStyle w:val="a9"/>
        <w:numPr>
          <w:ilvl w:val="0"/>
          <w:numId w:val="18"/>
        </w:numPr>
        <w:tabs>
          <w:tab w:val="left" w:pos="1134"/>
        </w:tabs>
        <w:ind w:left="0" w:firstLine="709"/>
        <w:jc w:val="both"/>
        <w:rPr>
          <w:sz w:val="28"/>
          <w:szCs w:val="28"/>
        </w:rPr>
      </w:pPr>
      <w:r w:rsidRPr="007313FE">
        <w:rPr>
          <w:sz w:val="28"/>
          <w:szCs w:val="28"/>
        </w:rPr>
        <w:t>Если предварительный расчет не производился, ввести новый документ кредита.</w:t>
      </w:r>
    </w:p>
    <w:p w:rsidR="007313FE" w:rsidRPr="00F02F12" w:rsidRDefault="007313FE" w:rsidP="007313FE">
      <w:pPr>
        <w:pStyle w:val="a9"/>
        <w:numPr>
          <w:ilvl w:val="0"/>
          <w:numId w:val="18"/>
        </w:numPr>
        <w:tabs>
          <w:tab w:val="left" w:pos="1134"/>
        </w:tabs>
        <w:ind w:left="0" w:firstLine="709"/>
        <w:jc w:val="both"/>
        <w:rPr>
          <w:sz w:val="28"/>
          <w:szCs w:val="28"/>
        </w:rPr>
      </w:pPr>
      <w:r w:rsidRPr="00F02F12">
        <w:rPr>
          <w:sz w:val="28"/>
          <w:szCs w:val="28"/>
        </w:rPr>
        <w:t xml:space="preserve">Заполнить значения в графах «Среднемесячная зарплата», «Ежемесячные вычеты %», «Стоимость товара», «Рассрочка платежа (месяцев)», «Сумма наличных», «Сумма кредита», «% за пользование кредитом», «Итого внесено при оформлении кредита». </w:t>
      </w:r>
    </w:p>
    <w:p w:rsidR="007313FE" w:rsidRPr="007313FE" w:rsidRDefault="007313FE" w:rsidP="007313FE">
      <w:pPr>
        <w:pStyle w:val="a9"/>
        <w:tabs>
          <w:tab w:val="left" w:pos="1134"/>
        </w:tabs>
        <w:ind w:left="709"/>
        <w:jc w:val="both"/>
        <w:rPr>
          <w:sz w:val="28"/>
          <w:szCs w:val="28"/>
        </w:rPr>
      </w:pPr>
    </w:p>
    <w:p w:rsidR="00AE0102" w:rsidRPr="00F02F12" w:rsidRDefault="00AE0102" w:rsidP="00F02F12">
      <w:pPr>
        <w:jc w:val="center"/>
        <w:rPr>
          <w:sz w:val="28"/>
          <w:szCs w:val="28"/>
        </w:rPr>
      </w:pPr>
      <w:r w:rsidRPr="00F02F12">
        <w:rPr>
          <w:noProof/>
          <w:sz w:val="28"/>
          <w:szCs w:val="28"/>
        </w:rPr>
        <w:drawing>
          <wp:inline distT="0" distB="0" distL="0" distR="0">
            <wp:extent cx="5934075" cy="41243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934075" cy="4124325"/>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AE0102" w:rsidRPr="00F02F12" w:rsidRDefault="00AE0102" w:rsidP="00F02F12">
      <w:pPr>
        <w:jc w:val="center"/>
        <w:rPr>
          <w:b/>
          <w:sz w:val="28"/>
          <w:szCs w:val="28"/>
        </w:rPr>
      </w:pPr>
      <w:r w:rsidRPr="00F02F12">
        <w:rPr>
          <w:b/>
          <w:sz w:val="28"/>
          <w:szCs w:val="28"/>
        </w:rPr>
        <w:t>Рис</w:t>
      </w:r>
      <w:r w:rsidR="00F945A3" w:rsidRPr="00F02F12">
        <w:rPr>
          <w:b/>
          <w:sz w:val="28"/>
          <w:szCs w:val="28"/>
        </w:rPr>
        <w:t>унок 18</w:t>
      </w:r>
      <w:r w:rsidRPr="00F02F12">
        <w:rPr>
          <w:b/>
          <w:sz w:val="28"/>
          <w:szCs w:val="28"/>
        </w:rPr>
        <w:t>. Шаблон для формирования кредита на приобретение товара</w:t>
      </w:r>
    </w:p>
    <w:p w:rsidR="00F945A3" w:rsidRPr="00F02F12" w:rsidRDefault="00F945A3" w:rsidP="00F02F12">
      <w:pPr>
        <w:ind w:firstLine="709"/>
        <w:jc w:val="both"/>
        <w:rPr>
          <w:sz w:val="28"/>
          <w:szCs w:val="28"/>
        </w:rPr>
      </w:pPr>
    </w:p>
    <w:p w:rsidR="00AE0102" w:rsidRDefault="00AE0102" w:rsidP="00F02F12">
      <w:pPr>
        <w:ind w:firstLine="709"/>
        <w:jc w:val="both"/>
        <w:rPr>
          <w:sz w:val="28"/>
          <w:szCs w:val="28"/>
        </w:rPr>
      </w:pPr>
      <w:r w:rsidRPr="00F02F12">
        <w:rPr>
          <w:sz w:val="28"/>
          <w:szCs w:val="28"/>
        </w:rPr>
        <w:t xml:space="preserve">Ознакомиться с правилами </w:t>
      </w:r>
      <w:r w:rsidR="00CD24A8">
        <w:rPr>
          <w:sz w:val="28"/>
          <w:szCs w:val="28"/>
        </w:rPr>
        <w:t xml:space="preserve">покупки </w:t>
      </w:r>
      <w:r w:rsidRPr="00F02F12">
        <w:rPr>
          <w:sz w:val="28"/>
          <w:szCs w:val="28"/>
        </w:rPr>
        <w:t>товаров длительного пользования в кредит можно через справочную систему. Для этого в окне программы необходимо кликом мышк</w:t>
      </w:r>
      <w:r w:rsidR="002651BD" w:rsidRPr="00F02F12">
        <w:rPr>
          <w:sz w:val="28"/>
          <w:szCs w:val="28"/>
        </w:rPr>
        <w:t xml:space="preserve">и на соответствующей ссылке </w:t>
      </w:r>
      <w:r w:rsidRPr="00F02F12">
        <w:rPr>
          <w:sz w:val="28"/>
          <w:szCs w:val="28"/>
        </w:rPr>
        <w:t>(</w:t>
      </w:r>
      <w:r w:rsidR="002651BD" w:rsidRPr="00F02F12">
        <w:rPr>
          <w:sz w:val="28"/>
          <w:szCs w:val="28"/>
        </w:rPr>
        <w:t>рисунок 19</w:t>
      </w:r>
      <w:r w:rsidRPr="00F02F12">
        <w:rPr>
          <w:sz w:val="28"/>
          <w:szCs w:val="28"/>
        </w:rPr>
        <w:t xml:space="preserve">) активизировать справку. </w:t>
      </w:r>
    </w:p>
    <w:p w:rsidR="007313FE" w:rsidRPr="00F02F12" w:rsidRDefault="007313FE" w:rsidP="00F02F12">
      <w:pPr>
        <w:ind w:firstLine="709"/>
        <w:jc w:val="both"/>
        <w:rPr>
          <w:sz w:val="28"/>
          <w:szCs w:val="28"/>
        </w:rPr>
      </w:pPr>
    </w:p>
    <w:p w:rsidR="002651BD" w:rsidRPr="00F02F12" w:rsidRDefault="002651BD" w:rsidP="00F02F12">
      <w:pPr>
        <w:jc w:val="center"/>
        <w:rPr>
          <w:b/>
          <w:sz w:val="28"/>
          <w:szCs w:val="28"/>
        </w:rPr>
      </w:pPr>
      <w:r w:rsidRPr="00F02F12">
        <w:rPr>
          <w:noProof/>
          <w:sz w:val="28"/>
          <w:szCs w:val="28"/>
        </w:rPr>
        <w:drawing>
          <wp:inline distT="0" distB="0" distL="0" distR="0">
            <wp:extent cx="3838575" cy="447675"/>
            <wp:effectExtent l="19050" t="0" r="9525" b="0"/>
            <wp:docPr id="3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3838575" cy="447675"/>
                    </a:xfrm>
                    <a:prstGeom prst="rect">
                      <a:avLst/>
                    </a:prstGeom>
                    <a:noFill/>
                    <a:ln w="9525">
                      <a:noFill/>
                      <a:miter lim="800000"/>
                      <a:headEnd/>
                      <a:tailEnd/>
                    </a:ln>
                  </pic:spPr>
                </pic:pic>
              </a:graphicData>
            </a:graphic>
          </wp:inline>
        </w:drawing>
      </w:r>
    </w:p>
    <w:p w:rsidR="007313FE" w:rsidRPr="007313FE" w:rsidRDefault="007313FE" w:rsidP="00F02F12">
      <w:pPr>
        <w:jc w:val="center"/>
        <w:rPr>
          <w:b/>
          <w:sz w:val="16"/>
          <w:szCs w:val="16"/>
        </w:rPr>
      </w:pPr>
    </w:p>
    <w:p w:rsidR="00AE0102" w:rsidRPr="00F02F12" w:rsidRDefault="00AE0102" w:rsidP="00F02F12">
      <w:pPr>
        <w:jc w:val="center"/>
        <w:rPr>
          <w:b/>
          <w:sz w:val="28"/>
          <w:szCs w:val="28"/>
        </w:rPr>
      </w:pPr>
      <w:r w:rsidRPr="00F02F12">
        <w:rPr>
          <w:b/>
          <w:sz w:val="28"/>
          <w:szCs w:val="28"/>
        </w:rPr>
        <w:t>Рис</w:t>
      </w:r>
      <w:r w:rsidR="002651BD" w:rsidRPr="00F02F12">
        <w:rPr>
          <w:b/>
          <w:sz w:val="28"/>
          <w:szCs w:val="28"/>
        </w:rPr>
        <w:t>унок 19</w:t>
      </w:r>
      <w:r w:rsidRPr="00F02F12">
        <w:rPr>
          <w:b/>
          <w:sz w:val="28"/>
          <w:szCs w:val="28"/>
        </w:rPr>
        <w:t>. Вызов справки</w:t>
      </w:r>
    </w:p>
    <w:p w:rsidR="00AE0102" w:rsidRPr="00F02F12" w:rsidRDefault="00AE0102" w:rsidP="00F02F12">
      <w:pPr>
        <w:jc w:val="center"/>
        <w:rPr>
          <w:b/>
          <w:sz w:val="28"/>
          <w:szCs w:val="28"/>
        </w:rPr>
      </w:pPr>
    </w:p>
    <w:p w:rsidR="00AE0102" w:rsidRPr="00F02F12" w:rsidRDefault="00AE0102" w:rsidP="00F02F12">
      <w:pPr>
        <w:ind w:firstLine="709"/>
        <w:jc w:val="both"/>
        <w:rPr>
          <w:sz w:val="28"/>
          <w:szCs w:val="28"/>
        </w:rPr>
      </w:pPr>
      <w:r w:rsidRPr="00F02F12">
        <w:rPr>
          <w:sz w:val="28"/>
          <w:szCs w:val="28"/>
        </w:rPr>
        <w:t>Следует отметить общие принципы работы с приложениями программы «Семейная бухгалтерия»:</w:t>
      </w:r>
    </w:p>
    <w:p w:rsidR="00AE0102" w:rsidRPr="00F02F12" w:rsidRDefault="00AE0102" w:rsidP="00F02F12">
      <w:pPr>
        <w:pStyle w:val="a9"/>
        <w:numPr>
          <w:ilvl w:val="0"/>
          <w:numId w:val="16"/>
        </w:numPr>
        <w:tabs>
          <w:tab w:val="left" w:pos="1134"/>
        </w:tabs>
        <w:ind w:left="0" w:firstLine="709"/>
        <w:jc w:val="both"/>
        <w:rPr>
          <w:sz w:val="28"/>
          <w:szCs w:val="28"/>
        </w:rPr>
      </w:pPr>
      <w:r w:rsidRPr="00F02F12">
        <w:rPr>
          <w:sz w:val="28"/>
          <w:szCs w:val="28"/>
        </w:rPr>
        <w:lastRenderedPageBreak/>
        <w:t>Все приложения поддерживаются справочной системой на русском языке, где подробно изложен материал не только по работе с конкретным приложением, но и материал, касающихся общих сведений. Так, например, в разделе декларация (</w:t>
      </w:r>
      <w:r w:rsidR="002651BD" w:rsidRPr="00F02F12">
        <w:rPr>
          <w:sz w:val="28"/>
          <w:szCs w:val="28"/>
        </w:rPr>
        <w:t>рисунок 20</w:t>
      </w:r>
      <w:r w:rsidRPr="00F02F12">
        <w:rPr>
          <w:sz w:val="28"/>
          <w:szCs w:val="28"/>
        </w:rPr>
        <w:t xml:space="preserve">) рассматриваются правила заполнения налоговой декларации по налогу на доходы физических лиц, рассматриваются общие положения: понятия (налогоплательщик, физическое лицо, </w:t>
      </w:r>
      <w:r w:rsidRPr="003201F9">
        <w:rPr>
          <w:sz w:val="28"/>
          <w:szCs w:val="28"/>
        </w:rPr>
        <w:t xml:space="preserve">индивидуальный предприниматель и др.), статьи </w:t>
      </w:r>
      <w:r w:rsidR="003201F9" w:rsidRPr="003201F9">
        <w:rPr>
          <w:sz w:val="28"/>
          <w:szCs w:val="28"/>
        </w:rPr>
        <w:t>Налогового</w:t>
      </w:r>
      <w:r w:rsidR="002651BD" w:rsidRPr="003201F9">
        <w:rPr>
          <w:sz w:val="28"/>
          <w:szCs w:val="28"/>
        </w:rPr>
        <w:t xml:space="preserve"> К</w:t>
      </w:r>
      <w:r w:rsidRPr="003201F9">
        <w:rPr>
          <w:sz w:val="28"/>
          <w:szCs w:val="28"/>
        </w:rPr>
        <w:t>одекса и многое</w:t>
      </w:r>
      <w:r w:rsidRPr="00F02F12">
        <w:rPr>
          <w:sz w:val="28"/>
          <w:szCs w:val="28"/>
        </w:rPr>
        <w:t xml:space="preserve"> другое.</w:t>
      </w:r>
    </w:p>
    <w:p w:rsidR="00AE0102" w:rsidRPr="00F02F12" w:rsidRDefault="00AE0102" w:rsidP="00F02F12">
      <w:pPr>
        <w:jc w:val="center"/>
        <w:rPr>
          <w:sz w:val="28"/>
          <w:szCs w:val="28"/>
        </w:rPr>
      </w:pPr>
      <w:r w:rsidRPr="00F02F12">
        <w:rPr>
          <w:noProof/>
          <w:sz w:val="28"/>
          <w:szCs w:val="28"/>
        </w:rPr>
        <w:drawing>
          <wp:inline distT="0" distB="0" distL="0" distR="0">
            <wp:extent cx="1295400" cy="1757396"/>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1295400" cy="1757396"/>
                    </a:xfrm>
                    <a:prstGeom prst="rect">
                      <a:avLst/>
                    </a:prstGeom>
                    <a:noFill/>
                    <a:ln w="9525">
                      <a:noFill/>
                      <a:miter lim="800000"/>
                      <a:headEnd/>
                      <a:tailEnd/>
                    </a:ln>
                  </pic:spPr>
                </pic:pic>
              </a:graphicData>
            </a:graphic>
          </wp:inline>
        </w:drawing>
      </w:r>
    </w:p>
    <w:p w:rsidR="00A90E52" w:rsidRPr="00A90E52" w:rsidRDefault="00A90E52" w:rsidP="00F02F12">
      <w:pPr>
        <w:jc w:val="center"/>
        <w:rPr>
          <w:b/>
          <w:sz w:val="16"/>
          <w:szCs w:val="16"/>
        </w:rPr>
      </w:pPr>
    </w:p>
    <w:p w:rsidR="00AE0102" w:rsidRDefault="002651BD" w:rsidP="00F02F12">
      <w:pPr>
        <w:jc w:val="center"/>
        <w:rPr>
          <w:b/>
          <w:sz w:val="28"/>
          <w:szCs w:val="28"/>
          <w:lang w:val="tt-RU"/>
        </w:rPr>
      </w:pPr>
      <w:r w:rsidRPr="00F02F12">
        <w:rPr>
          <w:b/>
          <w:sz w:val="28"/>
          <w:szCs w:val="28"/>
        </w:rPr>
        <w:t>Рисунок 20</w:t>
      </w:r>
      <w:r w:rsidR="00AE0102" w:rsidRPr="00F02F12">
        <w:rPr>
          <w:b/>
          <w:sz w:val="28"/>
          <w:szCs w:val="28"/>
        </w:rPr>
        <w:t>. Проводник по справочной системе программы «Семейная бухгалтерия»</w:t>
      </w:r>
    </w:p>
    <w:p w:rsidR="00B47D78" w:rsidRPr="00B47D78" w:rsidRDefault="00B47D78" w:rsidP="00F02F12">
      <w:pPr>
        <w:jc w:val="center"/>
        <w:rPr>
          <w:b/>
          <w:sz w:val="28"/>
          <w:szCs w:val="28"/>
          <w:lang w:val="tt-RU"/>
        </w:rPr>
      </w:pPr>
    </w:p>
    <w:p w:rsidR="00A90E52" w:rsidRDefault="00AE0102" w:rsidP="00A90E52">
      <w:pPr>
        <w:pStyle w:val="a9"/>
        <w:numPr>
          <w:ilvl w:val="0"/>
          <w:numId w:val="16"/>
        </w:numPr>
        <w:tabs>
          <w:tab w:val="left" w:pos="1134"/>
        </w:tabs>
        <w:ind w:left="0" w:firstLine="709"/>
        <w:jc w:val="both"/>
        <w:rPr>
          <w:sz w:val="28"/>
          <w:szCs w:val="28"/>
        </w:rPr>
      </w:pPr>
      <w:r w:rsidRPr="00F02F12">
        <w:rPr>
          <w:sz w:val="28"/>
          <w:szCs w:val="28"/>
        </w:rPr>
        <w:t>В приложениях панель задач (</w:t>
      </w:r>
      <w:r w:rsidR="002651BD" w:rsidRPr="00F02F12">
        <w:rPr>
          <w:sz w:val="28"/>
          <w:szCs w:val="28"/>
        </w:rPr>
        <w:t>рисунок 21</w:t>
      </w:r>
      <w:r w:rsidRPr="00F02F12">
        <w:rPr>
          <w:sz w:val="28"/>
          <w:szCs w:val="28"/>
        </w:rPr>
        <w:t>) однообразна, что в действительности значительно облегчает процесс освоения программы в целом.</w:t>
      </w:r>
      <w:r w:rsidR="00A90E52" w:rsidRPr="00A90E52">
        <w:rPr>
          <w:sz w:val="28"/>
          <w:szCs w:val="28"/>
        </w:rPr>
        <w:t xml:space="preserve">          </w:t>
      </w:r>
    </w:p>
    <w:p w:rsidR="00A90E52" w:rsidRPr="00A90E52" w:rsidRDefault="00A90E52" w:rsidP="00A90E52">
      <w:pPr>
        <w:pStyle w:val="a9"/>
        <w:tabs>
          <w:tab w:val="left" w:pos="1134"/>
        </w:tabs>
        <w:ind w:left="709"/>
        <w:jc w:val="both"/>
        <w:rPr>
          <w:sz w:val="28"/>
          <w:szCs w:val="28"/>
        </w:rPr>
      </w:pPr>
      <w:r>
        <w:rPr>
          <w:noProof/>
        </w:rPr>
        <w:drawing>
          <wp:anchor distT="0" distB="0" distL="114300" distR="114300" simplePos="0" relativeHeight="251675648" behindDoc="1" locked="0" layoutInCell="1" allowOverlap="1">
            <wp:simplePos x="0" y="0"/>
            <wp:positionH relativeFrom="column">
              <wp:posOffset>594995</wp:posOffset>
            </wp:positionH>
            <wp:positionV relativeFrom="paragraph">
              <wp:posOffset>122555</wp:posOffset>
            </wp:positionV>
            <wp:extent cx="381000" cy="1600200"/>
            <wp:effectExtent l="19050" t="0" r="0" b="0"/>
            <wp:wrapNone/>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381000" cy="1600200"/>
                    </a:xfrm>
                    <a:prstGeom prst="rect">
                      <a:avLst/>
                    </a:prstGeom>
                    <a:noFill/>
                    <a:ln w="9525">
                      <a:noFill/>
                      <a:miter lim="800000"/>
                      <a:headEnd/>
                      <a:tailEnd/>
                    </a:ln>
                  </pic:spPr>
                </pic:pic>
              </a:graphicData>
            </a:graphic>
          </wp:anchor>
        </w:drawing>
      </w:r>
    </w:p>
    <w:p w:rsidR="00AE0102" w:rsidRPr="00F02F12" w:rsidRDefault="00AE0102" w:rsidP="00A90E52">
      <w:pPr>
        <w:ind w:left="1843"/>
        <w:jc w:val="both"/>
        <w:rPr>
          <w:sz w:val="28"/>
          <w:szCs w:val="28"/>
        </w:rPr>
      </w:pPr>
      <w:r w:rsidRPr="00F02F12">
        <w:rPr>
          <w:sz w:val="28"/>
          <w:szCs w:val="28"/>
        </w:rPr>
        <w:t>Справка</w:t>
      </w:r>
    </w:p>
    <w:p w:rsidR="00A90E52" w:rsidRPr="00A90E52" w:rsidRDefault="00AE0102" w:rsidP="00A90E52">
      <w:pPr>
        <w:ind w:left="1843"/>
        <w:jc w:val="both"/>
        <w:rPr>
          <w:sz w:val="16"/>
          <w:szCs w:val="16"/>
        </w:rPr>
      </w:pPr>
      <w:r w:rsidRPr="00F02F12">
        <w:rPr>
          <w:sz w:val="28"/>
          <w:szCs w:val="28"/>
        </w:rPr>
        <w:t xml:space="preserve">           </w:t>
      </w:r>
    </w:p>
    <w:p w:rsidR="00AE0102" w:rsidRPr="00F02F12" w:rsidRDefault="00AE0102" w:rsidP="00A90E52">
      <w:pPr>
        <w:ind w:left="1843"/>
        <w:jc w:val="both"/>
        <w:rPr>
          <w:sz w:val="28"/>
          <w:szCs w:val="28"/>
        </w:rPr>
      </w:pPr>
      <w:r w:rsidRPr="00F02F12">
        <w:rPr>
          <w:sz w:val="28"/>
          <w:szCs w:val="28"/>
        </w:rPr>
        <w:t>Добавление запись</w:t>
      </w:r>
    </w:p>
    <w:p w:rsidR="00A90E52" w:rsidRPr="00A90E52" w:rsidRDefault="00AE0102" w:rsidP="00A90E52">
      <w:pPr>
        <w:ind w:left="1843"/>
        <w:jc w:val="both"/>
        <w:rPr>
          <w:sz w:val="16"/>
          <w:szCs w:val="16"/>
        </w:rPr>
      </w:pPr>
      <w:r w:rsidRPr="00F02F12">
        <w:rPr>
          <w:sz w:val="28"/>
          <w:szCs w:val="28"/>
        </w:rPr>
        <w:t xml:space="preserve">         </w:t>
      </w:r>
    </w:p>
    <w:p w:rsidR="00AE0102" w:rsidRPr="00F02F12" w:rsidRDefault="00AE0102" w:rsidP="00A90E52">
      <w:pPr>
        <w:ind w:left="1843"/>
        <w:jc w:val="both"/>
        <w:rPr>
          <w:sz w:val="28"/>
          <w:szCs w:val="28"/>
        </w:rPr>
      </w:pPr>
      <w:r w:rsidRPr="00F02F12">
        <w:rPr>
          <w:sz w:val="28"/>
          <w:szCs w:val="28"/>
        </w:rPr>
        <w:t>Удаление запись</w:t>
      </w:r>
    </w:p>
    <w:p w:rsidR="00A90E52" w:rsidRPr="00A90E52" w:rsidRDefault="00AE0102" w:rsidP="00A90E52">
      <w:pPr>
        <w:ind w:left="1843"/>
        <w:jc w:val="both"/>
        <w:rPr>
          <w:sz w:val="16"/>
          <w:szCs w:val="16"/>
        </w:rPr>
      </w:pPr>
      <w:r w:rsidRPr="00A90E52">
        <w:rPr>
          <w:sz w:val="16"/>
          <w:szCs w:val="16"/>
        </w:rPr>
        <w:t xml:space="preserve">          </w:t>
      </w:r>
    </w:p>
    <w:p w:rsidR="00AE0102" w:rsidRPr="00F02F12" w:rsidRDefault="00AE0102" w:rsidP="00A90E52">
      <w:pPr>
        <w:ind w:left="1843"/>
        <w:jc w:val="both"/>
        <w:rPr>
          <w:sz w:val="28"/>
          <w:szCs w:val="28"/>
        </w:rPr>
      </w:pPr>
      <w:r w:rsidRPr="00F02F12">
        <w:rPr>
          <w:sz w:val="28"/>
          <w:szCs w:val="28"/>
        </w:rPr>
        <w:t>Изменение запись</w:t>
      </w:r>
    </w:p>
    <w:p w:rsidR="00A90E52" w:rsidRPr="00A90E52" w:rsidRDefault="00AE0102" w:rsidP="00A90E52">
      <w:pPr>
        <w:ind w:left="1843"/>
        <w:jc w:val="both"/>
        <w:rPr>
          <w:sz w:val="16"/>
          <w:szCs w:val="16"/>
        </w:rPr>
      </w:pPr>
      <w:r w:rsidRPr="00A90E52">
        <w:rPr>
          <w:sz w:val="16"/>
          <w:szCs w:val="16"/>
        </w:rPr>
        <w:t xml:space="preserve">           </w:t>
      </w:r>
    </w:p>
    <w:p w:rsidR="00AE0102" w:rsidRPr="00F02F12" w:rsidRDefault="00AE0102" w:rsidP="00A90E52">
      <w:pPr>
        <w:ind w:left="1843"/>
        <w:jc w:val="both"/>
        <w:rPr>
          <w:sz w:val="28"/>
          <w:szCs w:val="28"/>
        </w:rPr>
      </w:pPr>
      <w:r w:rsidRPr="00F02F12">
        <w:rPr>
          <w:sz w:val="28"/>
          <w:szCs w:val="28"/>
        </w:rPr>
        <w:t xml:space="preserve">Отмена </w:t>
      </w:r>
    </w:p>
    <w:p w:rsidR="00A90E52" w:rsidRPr="00B47D78" w:rsidRDefault="00A90E52" w:rsidP="00A90E52">
      <w:pPr>
        <w:rPr>
          <w:b/>
          <w:sz w:val="16"/>
          <w:szCs w:val="16"/>
        </w:rPr>
      </w:pPr>
    </w:p>
    <w:p w:rsidR="002651BD" w:rsidRDefault="002651BD" w:rsidP="00F02F12">
      <w:pPr>
        <w:jc w:val="center"/>
        <w:rPr>
          <w:b/>
          <w:sz w:val="28"/>
          <w:szCs w:val="28"/>
        </w:rPr>
      </w:pPr>
      <w:r w:rsidRPr="00F02F12">
        <w:rPr>
          <w:b/>
          <w:sz w:val="28"/>
          <w:szCs w:val="28"/>
        </w:rPr>
        <w:t>Рисунок 21</w:t>
      </w:r>
      <w:r w:rsidR="00AE0102" w:rsidRPr="00F02F12">
        <w:rPr>
          <w:b/>
          <w:sz w:val="28"/>
          <w:szCs w:val="28"/>
        </w:rPr>
        <w:t>. Панель задач приложения программы «Семейная бухгалтерия»</w:t>
      </w:r>
    </w:p>
    <w:p w:rsidR="00A90E52" w:rsidRPr="00F02F12" w:rsidRDefault="00A90E52" w:rsidP="00F02F12">
      <w:pPr>
        <w:jc w:val="center"/>
        <w:rPr>
          <w:b/>
          <w:sz w:val="28"/>
          <w:szCs w:val="28"/>
        </w:rPr>
      </w:pPr>
    </w:p>
    <w:p w:rsidR="00AE0102" w:rsidRPr="00F02F12" w:rsidRDefault="00AE0102" w:rsidP="00F02F12">
      <w:pPr>
        <w:pStyle w:val="a9"/>
        <w:numPr>
          <w:ilvl w:val="0"/>
          <w:numId w:val="16"/>
        </w:numPr>
        <w:tabs>
          <w:tab w:val="left" w:pos="1134"/>
        </w:tabs>
        <w:ind w:left="0" w:firstLine="709"/>
        <w:jc w:val="both"/>
        <w:rPr>
          <w:b/>
          <w:sz w:val="28"/>
          <w:szCs w:val="28"/>
        </w:rPr>
      </w:pPr>
      <w:r w:rsidRPr="00F02F12">
        <w:rPr>
          <w:sz w:val="28"/>
          <w:szCs w:val="28"/>
        </w:rPr>
        <w:t>Шаблоны для формирования справочников, регистрации кассовых операций (бюджет), заявлений о вычете налогов (декларация), составлении кухонных рецептов (рецепты), заметок (секретарь) заполняются прямым набором текста с клавиатуры или так, как это описано в случае предварительных расчетов по кредиту.</w:t>
      </w:r>
      <w:r w:rsidRPr="00F02F12">
        <w:rPr>
          <w:b/>
          <w:sz w:val="28"/>
          <w:szCs w:val="28"/>
        </w:rPr>
        <w:t xml:space="preserve"> </w:t>
      </w:r>
    </w:p>
    <w:p w:rsidR="00AE0102" w:rsidRPr="00F02F12" w:rsidRDefault="00AE0102" w:rsidP="00F02F12">
      <w:pPr>
        <w:jc w:val="both"/>
        <w:rPr>
          <w:b/>
          <w:sz w:val="28"/>
          <w:szCs w:val="28"/>
        </w:rPr>
      </w:pPr>
    </w:p>
    <w:p w:rsidR="00AE0102" w:rsidRPr="00F02F12" w:rsidRDefault="00AE0102" w:rsidP="00F02F12">
      <w:pPr>
        <w:jc w:val="both"/>
        <w:rPr>
          <w:b/>
          <w:sz w:val="28"/>
          <w:szCs w:val="28"/>
        </w:rPr>
      </w:pPr>
    </w:p>
    <w:p w:rsidR="00AE0102" w:rsidRPr="00F02F12" w:rsidRDefault="00AE0102" w:rsidP="00F02F12">
      <w:pPr>
        <w:jc w:val="both"/>
        <w:rPr>
          <w:b/>
          <w:sz w:val="28"/>
          <w:szCs w:val="28"/>
        </w:rPr>
      </w:pPr>
    </w:p>
    <w:p w:rsidR="00031E9D" w:rsidRPr="00B47D78" w:rsidRDefault="00031E9D" w:rsidP="00031E9D">
      <w:pPr>
        <w:pStyle w:val="a9"/>
        <w:tabs>
          <w:tab w:val="left" w:pos="284"/>
        </w:tabs>
        <w:suppressAutoHyphens/>
        <w:ind w:left="0"/>
        <w:rPr>
          <w:sz w:val="28"/>
          <w:szCs w:val="28"/>
          <w:lang w:val="tt-RU"/>
        </w:rPr>
      </w:pPr>
    </w:p>
    <w:p w:rsidR="006E5E81" w:rsidRPr="00F02F12" w:rsidRDefault="00B77F10" w:rsidP="00B47D78">
      <w:pPr>
        <w:pStyle w:val="a9"/>
        <w:numPr>
          <w:ilvl w:val="0"/>
          <w:numId w:val="16"/>
        </w:numPr>
        <w:tabs>
          <w:tab w:val="left" w:pos="284"/>
        </w:tabs>
        <w:suppressAutoHyphens/>
        <w:ind w:left="0" w:firstLine="0"/>
        <w:jc w:val="center"/>
        <w:rPr>
          <w:sz w:val="28"/>
          <w:szCs w:val="28"/>
        </w:rPr>
      </w:pPr>
      <w:r w:rsidRPr="00F02F12">
        <w:rPr>
          <w:b/>
          <w:sz w:val="28"/>
          <w:szCs w:val="28"/>
        </w:rPr>
        <w:lastRenderedPageBreak/>
        <w:t>ОРГАНИЗАЦИОННО-МЕТОДИЧЕСКИЕ УКАЗАНИЯ ПО ПРОВЕДЕНИЮ</w:t>
      </w:r>
      <w:r w:rsidR="006E5E81" w:rsidRPr="00F02F12">
        <w:rPr>
          <w:b/>
          <w:sz w:val="28"/>
          <w:szCs w:val="28"/>
        </w:rPr>
        <w:t xml:space="preserve"> ЗАНЯТИЯ</w:t>
      </w:r>
    </w:p>
    <w:p w:rsidR="00B77F10" w:rsidRDefault="00B77F10" w:rsidP="00F02F12">
      <w:pPr>
        <w:suppressAutoHyphens/>
        <w:ind w:firstLine="709"/>
        <w:rPr>
          <w:sz w:val="28"/>
          <w:szCs w:val="28"/>
        </w:rPr>
      </w:pPr>
    </w:p>
    <w:p w:rsidR="00A11CD3" w:rsidRPr="00F02F12" w:rsidRDefault="00A11CD3" w:rsidP="00F02F12">
      <w:pPr>
        <w:suppressAutoHyphens/>
        <w:ind w:firstLine="709"/>
        <w:rPr>
          <w:sz w:val="28"/>
          <w:szCs w:val="28"/>
        </w:rPr>
      </w:pPr>
    </w:p>
    <w:p w:rsidR="006E5E81" w:rsidRPr="00624EC9" w:rsidRDefault="006E5E81" w:rsidP="00F02F12">
      <w:pPr>
        <w:suppressAutoHyphens/>
        <w:ind w:firstLine="709"/>
        <w:jc w:val="right"/>
        <w:rPr>
          <w:color w:val="FF0000"/>
          <w:sz w:val="28"/>
          <w:szCs w:val="28"/>
        </w:rPr>
      </w:pPr>
    </w:p>
    <w:bookmarkEnd w:id="6"/>
    <w:bookmarkEnd w:id="7"/>
    <w:p w:rsidR="007E2493" w:rsidRDefault="00031E9D" w:rsidP="007E2493">
      <w:pPr>
        <w:ind w:firstLine="709"/>
        <w:jc w:val="both"/>
        <w:rPr>
          <w:sz w:val="28"/>
          <w:szCs w:val="28"/>
        </w:rPr>
      </w:pPr>
      <w:r w:rsidRPr="007E2493">
        <w:rPr>
          <w:b/>
          <w:bCs/>
          <w:sz w:val="28"/>
          <w:szCs w:val="28"/>
        </w:rPr>
        <w:t>Организационная часть</w:t>
      </w:r>
      <w:r w:rsidRPr="007E2493">
        <w:rPr>
          <w:sz w:val="28"/>
          <w:szCs w:val="28"/>
        </w:rPr>
        <w:t xml:space="preserve">. Основная задача </w:t>
      </w:r>
      <w:r w:rsidR="007E2493" w:rsidRPr="007E2493">
        <w:rPr>
          <w:sz w:val="28"/>
          <w:szCs w:val="28"/>
        </w:rPr>
        <w:t xml:space="preserve">этого этапа занятия – </w:t>
      </w:r>
      <w:r w:rsidRPr="007E2493">
        <w:rPr>
          <w:sz w:val="28"/>
          <w:szCs w:val="28"/>
        </w:rPr>
        <w:t>п</w:t>
      </w:r>
      <w:r w:rsidR="007E2493" w:rsidRPr="007E2493">
        <w:rPr>
          <w:sz w:val="28"/>
          <w:szCs w:val="28"/>
        </w:rPr>
        <w:t xml:space="preserve">риведение группы в «рабочее состояние»: проверка наличия студента </w:t>
      </w:r>
      <w:r w:rsidRPr="007E2493">
        <w:rPr>
          <w:sz w:val="28"/>
          <w:szCs w:val="28"/>
        </w:rPr>
        <w:t xml:space="preserve">на </w:t>
      </w:r>
      <w:r w:rsidR="007E2493" w:rsidRPr="007E2493">
        <w:rPr>
          <w:sz w:val="28"/>
          <w:szCs w:val="28"/>
        </w:rPr>
        <w:t>занятии</w:t>
      </w:r>
      <w:r w:rsidRPr="007E2493">
        <w:rPr>
          <w:sz w:val="28"/>
          <w:szCs w:val="28"/>
        </w:rPr>
        <w:t xml:space="preserve">, их внешнего вида, </w:t>
      </w:r>
      <w:r w:rsidR="007E2493" w:rsidRPr="007E2493">
        <w:rPr>
          <w:sz w:val="28"/>
          <w:szCs w:val="28"/>
        </w:rPr>
        <w:t>готовности рабочих мест студентов</w:t>
      </w:r>
      <w:r w:rsidRPr="007E2493">
        <w:rPr>
          <w:sz w:val="28"/>
          <w:szCs w:val="28"/>
        </w:rPr>
        <w:t xml:space="preserve">, создание в группе деловой обстановки. Основной </w:t>
      </w:r>
      <w:r w:rsidR="007E2493" w:rsidRPr="007E2493">
        <w:rPr>
          <w:sz w:val="28"/>
          <w:szCs w:val="28"/>
        </w:rPr>
        <w:t xml:space="preserve">встречающийся </w:t>
      </w:r>
      <w:r w:rsidRPr="007E2493">
        <w:rPr>
          <w:sz w:val="28"/>
          <w:szCs w:val="28"/>
        </w:rPr>
        <w:t xml:space="preserve">недостаток этого этапа </w:t>
      </w:r>
      <w:r w:rsidR="007E2493" w:rsidRPr="007E2493">
        <w:rPr>
          <w:sz w:val="28"/>
          <w:szCs w:val="28"/>
        </w:rPr>
        <w:t>–</w:t>
      </w:r>
      <w:r w:rsidRPr="007E2493">
        <w:rPr>
          <w:sz w:val="28"/>
          <w:szCs w:val="28"/>
        </w:rPr>
        <w:t xml:space="preserve"> непроизводительные затраты времени. Для успешного проведения организационной части целесообразно сделать процедуру начала </w:t>
      </w:r>
      <w:r w:rsidR="007E2493" w:rsidRPr="007E2493">
        <w:rPr>
          <w:sz w:val="28"/>
          <w:szCs w:val="28"/>
        </w:rPr>
        <w:t>занятия традиционной: приход студентов</w:t>
      </w:r>
      <w:r w:rsidRPr="007E2493">
        <w:rPr>
          <w:sz w:val="28"/>
          <w:szCs w:val="28"/>
        </w:rPr>
        <w:t xml:space="preserve"> в кабинет за 2-3 мин</w:t>
      </w:r>
      <w:r w:rsidR="007E2493" w:rsidRPr="007E2493">
        <w:rPr>
          <w:sz w:val="28"/>
          <w:szCs w:val="28"/>
        </w:rPr>
        <w:t>уты</w:t>
      </w:r>
      <w:r w:rsidRPr="007E2493">
        <w:rPr>
          <w:sz w:val="28"/>
          <w:szCs w:val="28"/>
        </w:rPr>
        <w:t xml:space="preserve"> до звонка, четкий доклад ста</w:t>
      </w:r>
      <w:r w:rsidR="007E2493" w:rsidRPr="007E2493">
        <w:rPr>
          <w:sz w:val="28"/>
          <w:szCs w:val="28"/>
        </w:rPr>
        <w:t>росты  группы о наличии студентов</w:t>
      </w:r>
      <w:r w:rsidRPr="007E2493">
        <w:rPr>
          <w:sz w:val="28"/>
          <w:szCs w:val="28"/>
        </w:rPr>
        <w:t xml:space="preserve">, заблаговременное (с помощью дежурных) размещение на столах студентов необходимой учебной документации, подготовка классной доски, мультимедийной аппаратуры. Такая организация первого этапа </w:t>
      </w:r>
      <w:r w:rsidR="007E2493" w:rsidRPr="007E2493">
        <w:rPr>
          <w:sz w:val="28"/>
          <w:szCs w:val="28"/>
        </w:rPr>
        <w:t>занятия помогает рационально использовать учебное время</w:t>
      </w:r>
      <w:r w:rsidRPr="007E2493">
        <w:rPr>
          <w:sz w:val="28"/>
          <w:szCs w:val="28"/>
        </w:rPr>
        <w:t xml:space="preserve">, создает хороший настрой в группе. </w:t>
      </w:r>
    </w:p>
    <w:p w:rsidR="007E2493" w:rsidRPr="007E2493" w:rsidRDefault="00031E9D" w:rsidP="007E2493">
      <w:pPr>
        <w:ind w:firstLine="709"/>
        <w:jc w:val="both"/>
        <w:rPr>
          <w:sz w:val="28"/>
          <w:szCs w:val="28"/>
        </w:rPr>
      </w:pPr>
      <w:r w:rsidRPr="007E2493">
        <w:rPr>
          <w:b/>
          <w:bCs/>
          <w:sz w:val="28"/>
          <w:szCs w:val="28"/>
        </w:rPr>
        <w:t xml:space="preserve">Вводная часть </w:t>
      </w:r>
      <w:r w:rsidR="007E2493" w:rsidRPr="007E2493">
        <w:rPr>
          <w:b/>
          <w:bCs/>
          <w:sz w:val="28"/>
          <w:szCs w:val="28"/>
        </w:rPr>
        <w:t>занятия</w:t>
      </w:r>
      <w:r w:rsidRPr="007E2493">
        <w:rPr>
          <w:b/>
          <w:bCs/>
          <w:sz w:val="28"/>
          <w:szCs w:val="28"/>
        </w:rPr>
        <w:t xml:space="preserve"> </w:t>
      </w:r>
      <w:r w:rsidRPr="007E2493">
        <w:rPr>
          <w:sz w:val="28"/>
          <w:szCs w:val="28"/>
        </w:rPr>
        <w:t>включает</w:t>
      </w:r>
      <w:r w:rsidR="007E2493" w:rsidRPr="007E2493">
        <w:rPr>
          <w:sz w:val="28"/>
          <w:szCs w:val="28"/>
        </w:rPr>
        <w:t>,</w:t>
      </w:r>
      <w:r w:rsidRPr="007E2493">
        <w:rPr>
          <w:sz w:val="28"/>
          <w:szCs w:val="28"/>
        </w:rPr>
        <w:t xml:space="preserve"> прежде всего</w:t>
      </w:r>
      <w:r w:rsidR="007E2493" w:rsidRPr="007E2493">
        <w:rPr>
          <w:sz w:val="28"/>
          <w:szCs w:val="28"/>
        </w:rPr>
        <w:t>,</w:t>
      </w:r>
      <w:r w:rsidRPr="007E2493">
        <w:rPr>
          <w:sz w:val="28"/>
          <w:szCs w:val="28"/>
        </w:rPr>
        <w:t xml:space="preserve"> сообщение темы, которую преподаватель записывает на доске, а студенты </w:t>
      </w:r>
      <w:r w:rsidR="007E2493" w:rsidRPr="007E2493">
        <w:rPr>
          <w:sz w:val="28"/>
          <w:szCs w:val="28"/>
        </w:rPr>
        <w:t>–</w:t>
      </w:r>
      <w:r w:rsidRPr="007E2493">
        <w:rPr>
          <w:sz w:val="28"/>
          <w:szCs w:val="28"/>
        </w:rPr>
        <w:t xml:space="preserve"> в своих рабочих тетрадях. Важной составной частью этого элемента </w:t>
      </w:r>
      <w:r w:rsidR="007E2493" w:rsidRPr="007E2493">
        <w:rPr>
          <w:sz w:val="28"/>
          <w:szCs w:val="28"/>
        </w:rPr>
        <w:t>занятия</w:t>
      </w:r>
      <w:r w:rsidRPr="007E2493">
        <w:rPr>
          <w:sz w:val="28"/>
          <w:szCs w:val="28"/>
        </w:rPr>
        <w:t xml:space="preserve"> являе</w:t>
      </w:r>
      <w:r w:rsidR="007E2493" w:rsidRPr="007E2493">
        <w:rPr>
          <w:sz w:val="28"/>
          <w:szCs w:val="28"/>
        </w:rPr>
        <w:t xml:space="preserve">тся целевая установка студентов на освоение нового </w:t>
      </w:r>
      <w:r w:rsidRPr="007E2493">
        <w:rPr>
          <w:sz w:val="28"/>
          <w:szCs w:val="28"/>
        </w:rPr>
        <w:t xml:space="preserve">учебного материала. Целевая установка </w:t>
      </w:r>
      <w:r w:rsidR="007E2493" w:rsidRPr="007E2493">
        <w:rPr>
          <w:sz w:val="28"/>
          <w:szCs w:val="28"/>
        </w:rPr>
        <w:t>–</w:t>
      </w:r>
      <w:r w:rsidRPr="007E2493">
        <w:rPr>
          <w:sz w:val="28"/>
          <w:szCs w:val="28"/>
        </w:rPr>
        <w:t xml:space="preserve"> это не просто объявление студентам цели </w:t>
      </w:r>
      <w:r w:rsidR="007E2493" w:rsidRPr="007E2493">
        <w:rPr>
          <w:sz w:val="28"/>
          <w:szCs w:val="28"/>
        </w:rPr>
        <w:t>занятия, записанной в плане. Основное ее назначение –</w:t>
      </w:r>
      <w:r w:rsidRPr="007E2493">
        <w:rPr>
          <w:sz w:val="28"/>
          <w:szCs w:val="28"/>
        </w:rPr>
        <w:t xml:space="preserve"> стимулирование мотивации активной познавательной деятельности студентов на </w:t>
      </w:r>
      <w:r w:rsidR="007E2493" w:rsidRPr="007E2493">
        <w:rPr>
          <w:sz w:val="28"/>
          <w:szCs w:val="28"/>
        </w:rPr>
        <w:t>занятии</w:t>
      </w:r>
      <w:r w:rsidRPr="007E2493">
        <w:rPr>
          <w:sz w:val="28"/>
          <w:szCs w:val="28"/>
        </w:rPr>
        <w:t>.</w:t>
      </w:r>
    </w:p>
    <w:p w:rsidR="007E2493" w:rsidRPr="007E2493" w:rsidRDefault="00031E9D" w:rsidP="007E2493">
      <w:pPr>
        <w:ind w:firstLine="709"/>
        <w:jc w:val="both"/>
        <w:rPr>
          <w:sz w:val="28"/>
          <w:szCs w:val="28"/>
        </w:rPr>
      </w:pPr>
      <w:r w:rsidRPr="007E2493">
        <w:rPr>
          <w:sz w:val="28"/>
          <w:szCs w:val="28"/>
        </w:rPr>
        <w:t>Психологами установлено, что любая деятельность человека протекает более эффективно, если у него имеются сильные, глубокие мотивы, вызывающие желание действовать активно, с полной отдачей сил, преодолевать затруднения, настойчиво продвигаться к намеченной, цели. Все это имеет прямое отношение и к учебной деятельности, которая протекает более успешно, если у студента сформировано положительное отношение к учению, если у них есть познавательный интерес, потребность в получении знаний, умений и навыков, если у них воспитаны чувство долга, ответственности и другие мотивы учения.</w:t>
      </w:r>
    </w:p>
    <w:p w:rsidR="007E2493" w:rsidRPr="007E2493" w:rsidRDefault="00031E9D" w:rsidP="007E2493">
      <w:pPr>
        <w:ind w:firstLine="709"/>
        <w:jc w:val="both"/>
        <w:rPr>
          <w:sz w:val="28"/>
          <w:szCs w:val="28"/>
        </w:rPr>
      </w:pPr>
      <w:r w:rsidRPr="007E2493">
        <w:rPr>
          <w:sz w:val="28"/>
          <w:szCs w:val="28"/>
        </w:rPr>
        <w:t xml:space="preserve">Мобилизация сил студентов происходит не только под влиянием ясно осознаваемой ими необходимости изучения учебного материала, но и в связи с возникновением интереса к нему. Рациональное использование ресурсов семьи создает широкие возможности для стимулирования положительной мотивации учения и развития познавательного интереса студентов к материалу предстоящего </w:t>
      </w:r>
      <w:r w:rsidR="007E2493" w:rsidRPr="007E2493">
        <w:rPr>
          <w:sz w:val="28"/>
          <w:szCs w:val="28"/>
        </w:rPr>
        <w:t>занятия</w:t>
      </w:r>
      <w:r w:rsidRPr="007E2493">
        <w:rPr>
          <w:sz w:val="28"/>
          <w:szCs w:val="28"/>
        </w:rPr>
        <w:t xml:space="preserve">. </w:t>
      </w:r>
      <w:r w:rsidR="007E2493" w:rsidRPr="007E2493">
        <w:rPr>
          <w:sz w:val="28"/>
          <w:szCs w:val="28"/>
        </w:rPr>
        <w:t>Одним из эффективных методических приемов</w:t>
      </w:r>
      <w:r w:rsidRPr="007E2493">
        <w:rPr>
          <w:sz w:val="28"/>
          <w:szCs w:val="28"/>
        </w:rPr>
        <w:t xml:space="preserve"> </w:t>
      </w:r>
      <w:r w:rsidR="007E2493" w:rsidRPr="007E2493">
        <w:rPr>
          <w:sz w:val="28"/>
          <w:szCs w:val="28"/>
        </w:rPr>
        <w:t>является</w:t>
      </w:r>
      <w:r w:rsidRPr="007E2493">
        <w:rPr>
          <w:sz w:val="28"/>
          <w:szCs w:val="28"/>
        </w:rPr>
        <w:t xml:space="preserve"> создание ситуации новизны знаний</w:t>
      </w:r>
      <w:r w:rsidR="007E2493" w:rsidRPr="007E2493">
        <w:rPr>
          <w:sz w:val="28"/>
          <w:szCs w:val="28"/>
        </w:rPr>
        <w:t xml:space="preserve"> и умений</w:t>
      </w:r>
      <w:r w:rsidRPr="007E2493">
        <w:rPr>
          <w:sz w:val="28"/>
          <w:szCs w:val="28"/>
        </w:rPr>
        <w:t xml:space="preserve">, которые студенты приобретут на уроке. </w:t>
      </w:r>
    </w:p>
    <w:p w:rsidR="007E2493" w:rsidRPr="007E2493" w:rsidRDefault="00031E9D" w:rsidP="007E2493">
      <w:pPr>
        <w:ind w:firstLine="709"/>
        <w:jc w:val="both"/>
        <w:rPr>
          <w:sz w:val="28"/>
          <w:szCs w:val="28"/>
        </w:rPr>
      </w:pPr>
      <w:r w:rsidRPr="007E2493">
        <w:rPr>
          <w:sz w:val="28"/>
          <w:szCs w:val="28"/>
        </w:rPr>
        <w:t>Очень важно, чтобы процедура целевой установки на урок вызывала у студентов положительные эмоци</w:t>
      </w:r>
      <w:r w:rsidR="007E2493" w:rsidRPr="007E2493">
        <w:rPr>
          <w:sz w:val="28"/>
          <w:szCs w:val="28"/>
        </w:rPr>
        <w:t>и по отношению к деятельности. Э</w:t>
      </w:r>
      <w:r w:rsidRPr="007E2493">
        <w:rPr>
          <w:sz w:val="28"/>
          <w:szCs w:val="28"/>
        </w:rPr>
        <w:t xml:space="preserve">то имеет </w:t>
      </w:r>
      <w:r w:rsidRPr="007E2493">
        <w:rPr>
          <w:sz w:val="28"/>
          <w:szCs w:val="28"/>
        </w:rPr>
        <w:lastRenderedPageBreak/>
        <w:t xml:space="preserve">огромное значение для пробуждения и поддержания интереса студентов к изучению материала </w:t>
      </w:r>
      <w:r w:rsidR="007E2493" w:rsidRPr="007E2493">
        <w:rPr>
          <w:sz w:val="28"/>
          <w:szCs w:val="28"/>
        </w:rPr>
        <w:t>учебного занятия</w:t>
      </w:r>
      <w:r w:rsidRPr="007E2493">
        <w:rPr>
          <w:sz w:val="28"/>
          <w:szCs w:val="28"/>
        </w:rPr>
        <w:t xml:space="preserve">. </w:t>
      </w:r>
    </w:p>
    <w:p w:rsidR="007E2493" w:rsidRPr="007E2493" w:rsidRDefault="00031E9D" w:rsidP="007E2493">
      <w:pPr>
        <w:ind w:firstLine="709"/>
        <w:jc w:val="both"/>
        <w:rPr>
          <w:sz w:val="28"/>
          <w:szCs w:val="28"/>
        </w:rPr>
      </w:pPr>
      <w:r w:rsidRPr="007E2493">
        <w:rPr>
          <w:bCs/>
          <w:sz w:val="28"/>
          <w:szCs w:val="28"/>
        </w:rPr>
        <w:t>Сообщение учебного материала преподавателем</w:t>
      </w:r>
      <w:r w:rsidRPr="007E2493">
        <w:rPr>
          <w:sz w:val="28"/>
          <w:szCs w:val="28"/>
        </w:rPr>
        <w:t xml:space="preserve"> проводится</w:t>
      </w:r>
      <w:r w:rsidR="007E2493" w:rsidRPr="007E2493">
        <w:rPr>
          <w:sz w:val="28"/>
          <w:szCs w:val="28"/>
        </w:rPr>
        <w:t>,</w:t>
      </w:r>
      <w:r w:rsidRPr="007E2493">
        <w:rPr>
          <w:sz w:val="28"/>
          <w:szCs w:val="28"/>
        </w:rPr>
        <w:t xml:space="preserve"> главным образом</w:t>
      </w:r>
      <w:r w:rsidR="007E2493" w:rsidRPr="007E2493">
        <w:rPr>
          <w:sz w:val="28"/>
          <w:szCs w:val="28"/>
        </w:rPr>
        <w:t>,</w:t>
      </w:r>
      <w:r w:rsidRPr="007E2493">
        <w:rPr>
          <w:sz w:val="28"/>
          <w:szCs w:val="28"/>
        </w:rPr>
        <w:t xml:space="preserve"> методами устного изложения, включающими рассказ и объяснение. Под рассказом обычно понимается повествовательная форма сообщения учебного материала. Рассказ применяется в тех случаях, когда изучаемый материал имеет в основном описательный характер и логическую стройность. Объяснение </w:t>
      </w:r>
      <w:r w:rsidR="007E2493" w:rsidRPr="007E2493">
        <w:rPr>
          <w:sz w:val="28"/>
          <w:szCs w:val="28"/>
        </w:rPr>
        <w:t>–</w:t>
      </w:r>
      <w:r w:rsidRPr="007E2493">
        <w:rPr>
          <w:sz w:val="28"/>
          <w:szCs w:val="28"/>
        </w:rPr>
        <w:t xml:space="preserve"> </w:t>
      </w:r>
      <w:r w:rsidR="007E2493" w:rsidRPr="007E2493">
        <w:rPr>
          <w:sz w:val="28"/>
          <w:szCs w:val="28"/>
        </w:rPr>
        <w:t xml:space="preserve">это </w:t>
      </w:r>
      <w:r w:rsidRPr="007E2493">
        <w:rPr>
          <w:sz w:val="28"/>
          <w:szCs w:val="28"/>
        </w:rPr>
        <w:t>устное изложение учебного материала, в процессе которого преподаватель применяет различные методы: сравнение, сопоставление, обоснование, вывод закономерностей, решение задач и др</w:t>
      </w:r>
      <w:r w:rsidR="007E2493" w:rsidRPr="007E2493">
        <w:rPr>
          <w:sz w:val="28"/>
          <w:szCs w:val="28"/>
        </w:rPr>
        <w:t>.</w:t>
      </w:r>
    </w:p>
    <w:p w:rsidR="007E2493" w:rsidRPr="00A121DD" w:rsidRDefault="00031E9D" w:rsidP="007E2493">
      <w:pPr>
        <w:ind w:firstLine="709"/>
        <w:jc w:val="both"/>
      </w:pPr>
      <w:r w:rsidRPr="007E2493">
        <w:rPr>
          <w:sz w:val="28"/>
          <w:szCs w:val="28"/>
        </w:rPr>
        <w:t>К устному изложению</w:t>
      </w:r>
      <w:r w:rsidR="007E2493" w:rsidRPr="007E2493">
        <w:rPr>
          <w:sz w:val="28"/>
          <w:szCs w:val="28"/>
        </w:rPr>
        <w:t>,</w:t>
      </w:r>
      <w:r w:rsidRPr="007E2493">
        <w:rPr>
          <w:sz w:val="28"/>
          <w:szCs w:val="28"/>
        </w:rPr>
        <w:t xml:space="preserve"> как методу сообщения учебного материала</w:t>
      </w:r>
      <w:r w:rsidR="007E2493" w:rsidRPr="007E2493">
        <w:rPr>
          <w:sz w:val="28"/>
          <w:szCs w:val="28"/>
        </w:rPr>
        <w:t>,</w:t>
      </w:r>
      <w:r w:rsidRPr="007E2493">
        <w:rPr>
          <w:sz w:val="28"/>
          <w:szCs w:val="28"/>
        </w:rPr>
        <w:t xml:space="preserve"> предъявляются следующие требования: </w:t>
      </w:r>
      <w:r w:rsidR="007E2493" w:rsidRPr="007E2493">
        <w:rPr>
          <w:sz w:val="28"/>
          <w:szCs w:val="28"/>
        </w:rPr>
        <w:t>соответствие</w:t>
      </w:r>
      <w:r w:rsidRPr="007E2493">
        <w:rPr>
          <w:sz w:val="28"/>
          <w:szCs w:val="28"/>
        </w:rPr>
        <w:t xml:space="preserve"> содержания</w:t>
      </w:r>
      <w:r w:rsidR="007E2493" w:rsidRPr="007E2493">
        <w:rPr>
          <w:sz w:val="28"/>
          <w:szCs w:val="28"/>
        </w:rPr>
        <w:t xml:space="preserve"> излагаемого </w:t>
      </w:r>
      <w:r w:rsidR="007E2493" w:rsidRPr="00A121DD">
        <w:rPr>
          <w:sz w:val="28"/>
          <w:szCs w:val="28"/>
        </w:rPr>
        <w:t>материала учебной программе</w:t>
      </w:r>
      <w:r w:rsidRPr="00A121DD">
        <w:rPr>
          <w:sz w:val="28"/>
          <w:szCs w:val="28"/>
        </w:rPr>
        <w:t>, научно-техническая достоверность, логическая стройность, четкость и ясность главной мысли на каждом этапе изложения, доходчивость и доступность, доказательность и убедительность, образность, стимулирование внимания и активности студентов, высокая культура речи преподавателя</w:t>
      </w:r>
      <w:r w:rsidRPr="00A121DD">
        <w:t>.</w:t>
      </w:r>
    </w:p>
    <w:p w:rsidR="007E2493" w:rsidRPr="00A121DD" w:rsidRDefault="00031E9D" w:rsidP="007E2493">
      <w:pPr>
        <w:ind w:firstLine="709"/>
        <w:jc w:val="both"/>
      </w:pPr>
      <w:r w:rsidRPr="00A121DD">
        <w:rPr>
          <w:sz w:val="28"/>
          <w:szCs w:val="28"/>
        </w:rPr>
        <w:t>С точки зрения методики устного изложения учебный материал наиболее целесообразно излагать частями-порциями. При этом необходимо соблюдать логическую последов</w:t>
      </w:r>
      <w:r w:rsidR="007E2493" w:rsidRPr="00A121DD">
        <w:rPr>
          <w:sz w:val="28"/>
          <w:szCs w:val="28"/>
        </w:rPr>
        <w:t>ательность, напоминать студентам</w:t>
      </w:r>
      <w:r w:rsidRPr="00A121DD">
        <w:rPr>
          <w:sz w:val="28"/>
          <w:szCs w:val="28"/>
        </w:rPr>
        <w:t xml:space="preserve"> об основной цели </w:t>
      </w:r>
      <w:r w:rsidR="007E2493" w:rsidRPr="00A121DD">
        <w:rPr>
          <w:sz w:val="28"/>
          <w:szCs w:val="28"/>
        </w:rPr>
        <w:t>занятия</w:t>
      </w:r>
      <w:r w:rsidRPr="00A121DD">
        <w:rPr>
          <w:sz w:val="28"/>
          <w:szCs w:val="28"/>
        </w:rPr>
        <w:t>, подытоживать каждую часть изложенного материала. При этом условии логика изложения б</w:t>
      </w:r>
      <w:r w:rsidR="007E2493" w:rsidRPr="00A121DD">
        <w:rPr>
          <w:sz w:val="28"/>
          <w:szCs w:val="28"/>
        </w:rPr>
        <w:t>удет понятна студентам</w:t>
      </w:r>
      <w:r w:rsidRPr="00A121DD">
        <w:rPr>
          <w:sz w:val="28"/>
          <w:szCs w:val="28"/>
        </w:rPr>
        <w:t xml:space="preserve"> и каждая мысль будет доведена до их сознания.</w:t>
      </w:r>
    </w:p>
    <w:p w:rsidR="00A121DD" w:rsidRPr="00A121DD" w:rsidRDefault="00031E9D" w:rsidP="007E2493">
      <w:pPr>
        <w:ind w:firstLine="709"/>
        <w:jc w:val="both"/>
        <w:rPr>
          <w:sz w:val="28"/>
          <w:szCs w:val="28"/>
        </w:rPr>
      </w:pPr>
      <w:r w:rsidRPr="00A121DD">
        <w:rPr>
          <w:sz w:val="28"/>
          <w:szCs w:val="28"/>
        </w:rPr>
        <w:t>Для повышения доступности и доходчивости рекомендуется излагать материал конкретно, так как общие рассуждения, как правило, воспри</w:t>
      </w:r>
      <w:r w:rsidR="00A121DD" w:rsidRPr="00A121DD">
        <w:rPr>
          <w:sz w:val="28"/>
          <w:szCs w:val="28"/>
        </w:rPr>
        <w:t xml:space="preserve">нимаются и усваиваются труднее. В процессе изложения не следует </w:t>
      </w:r>
      <w:r w:rsidRPr="00A121DD">
        <w:rPr>
          <w:sz w:val="28"/>
          <w:szCs w:val="28"/>
        </w:rPr>
        <w:t xml:space="preserve">пользоваться без необходимости непонятными для студента терминами; </w:t>
      </w:r>
      <w:r w:rsidR="00A121DD" w:rsidRPr="00A121DD">
        <w:rPr>
          <w:sz w:val="28"/>
          <w:szCs w:val="28"/>
        </w:rPr>
        <w:t>чрезмерно не рассуждать</w:t>
      </w:r>
      <w:r w:rsidRPr="00A121DD">
        <w:rPr>
          <w:sz w:val="28"/>
          <w:szCs w:val="28"/>
        </w:rPr>
        <w:t>; не перегружать</w:t>
      </w:r>
      <w:r w:rsidR="00A121DD" w:rsidRPr="00A121DD">
        <w:rPr>
          <w:sz w:val="28"/>
          <w:szCs w:val="28"/>
        </w:rPr>
        <w:t xml:space="preserve"> объяснение цифровым материалом.</w:t>
      </w:r>
      <w:r w:rsidRPr="00A121DD">
        <w:rPr>
          <w:sz w:val="28"/>
          <w:szCs w:val="28"/>
        </w:rPr>
        <w:t xml:space="preserve"> Доступности и доходчивости изложения способствуют сравнения, со</w:t>
      </w:r>
      <w:r w:rsidR="00A121DD" w:rsidRPr="00A121DD">
        <w:rPr>
          <w:sz w:val="28"/>
          <w:szCs w:val="28"/>
        </w:rPr>
        <w:t>поставления, умозаключения.</w:t>
      </w:r>
    </w:p>
    <w:p w:rsidR="00A121DD" w:rsidRPr="00A121DD" w:rsidRDefault="00031E9D" w:rsidP="007E2493">
      <w:pPr>
        <w:ind w:firstLine="709"/>
        <w:jc w:val="both"/>
        <w:rPr>
          <w:sz w:val="28"/>
          <w:szCs w:val="28"/>
        </w:rPr>
      </w:pPr>
      <w:r w:rsidRPr="00A121DD">
        <w:rPr>
          <w:sz w:val="28"/>
          <w:szCs w:val="28"/>
        </w:rPr>
        <w:t>Для поддержания устойчивого внимания и активизации студентов в процессе устного изложения необходимо применять следующие методические приемы:</w:t>
      </w:r>
    </w:p>
    <w:p w:rsidR="00A121DD" w:rsidRPr="00A121DD" w:rsidRDefault="00A121DD" w:rsidP="00A121DD">
      <w:pPr>
        <w:pStyle w:val="a9"/>
        <w:numPr>
          <w:ilvl w:val="0"/>
          <w:numId w:val="20"/>
        </w:numPr>
        <w:tabs>
          <w:tab w:val="left" w:pos="1134"/>
        </w:tabs>
        <w:ind w:left="0" w:firstLine="709"/>
        <w:jc w:val="both"/>
        <w:rPr>
          <w:sz w:val="28"/>
          <w:szCs w:val="28"/>
        </w:rPr>
      </w:pPr>
      <w:r w:rsidRPr="00A121DD">
        <w:rPr>
          <w:sz w:val="28"/>
          <w:szCs w:val="28"/>
        </w:rPr>
        <w:t>И</w:t>
      </w:r>
      <w:r w:rsidR="00031E9D" w:rsidRPr="00A121DD">
        <w:rPr>
          <w:sz w:val="28"/>
          <w:szCs w:val="28"/>
        </w:rPr>
        <w:t>ндуктивный (от частного к общему) и дедуктивный (от общего к частному) способы объяснения новых фактов, явл</w:t>
      </w:r>
      <w:r w:rsidRPr="00A121DD">
        <w:rPr>
          <w:sz w:val="28"/>
          <w:szCs w:val="28"/>
        </w:rPr>
        <w:t>ений, закономерностей, событий.</w:t>
      </w:r>
    </w:p>
    <w:p w:rsidR="00031E9D" w:rsidRPr="00A121DD" w:rsidRDefault="00A121DD" w:rsidP="00A121DD">
      <w:pPr>
        <w:pStyle w:val="a9"/>
        <w:numPr>
          <w:ilvl w:val="0"/>
          <w:numId w:val="20"/>
        </w:numPr>
        <w:tabs>
          <w:tab w:val="left" w:pos="1134"/>
        </w:tabs>
        <w:ind w:left="0" w:firstLine="709"/>
        <w:jc w:val="both"/>
        <w:rPr>
          <w:sz w:val="28"/>
          <w:szCs w:val="28"/>
        </w:rPr>
      </w:pPr>
      <w:r w:rsidRPr="00A121DD">
        <w:rPr>
          <w:sz w:val="28"/>
          <w:szCs w:val="28"/>
        </w:rPr>
        <w:t>И</w:t>
      </w:r>
      <w:r w:rsidR="00031E9D" w:rsidRPr="00A121DD">
        <w:rPr>
          <w:sz w:val="28"/>
          <w:szCs w:val="28"/>
        </w:rPr>
        <w:t>спользование мультимедийного проектора</w:t>
      </w:r>
      <w:r w:rsidRPr="00A121DD">
        <w:rPr>
          <w:sz w:val="28"/>
          <w:szCs w:val="28"/>
        </w:rPr>
        <w:t xml:space="preserve"> и интерактивной доски для обеспечения наглядности учебного материала.</w:t>
      </w:r>
    </w:p>
    <w:p w:rsidR="00A121DD" w:rsidRPr="00A121DD" w:rsidRDefault="00A121DD" w:rsidP="00A121DD">
      <w:pPr>
        <w:pStyle w:val="a9"/>
        <w:numPr>
          <w:ilvl w:val="0"/>
          <w:numId w:val="20"/>
        </w:numPr>
        <w:tabs>
          <w:tab w:val="left" w:pos="1134"/>
        </w:tabs>
        <w:ind w:left="0" w:firstLine="709"/>
        <w:jc w:val="both"/>
        <w:rPr>
          <w:b/>
          <w:bCs/>
          <w:sz w:val="28"/>
          <w:szCs w:val="28"/>
        </w:rPr>
      </w:pPr>
      <w:r w:rsidRPr="00A121DD">
        <w:rPr>
          <w:sz w:val="28"/>
          <w:szCs w:val="28"/>
        </w:rPr>
        <w:t>П</w:t>
      </w:r>
      <w:r w:rsidR="00031E9D" w:rsidRPr="00A121DD">
        <w:rPr>
          <w:sz w:val="28"/>
          <w:szCs w:val="28"/>
        </w:rPr>
        <w:t>роблемное построение изложения, когда преподаватель не просто сообщает за</w:t>
      </w:r>
      <w:r w:rsidRPr="00A121DD">
        <w:rPr>
          <w:sz w:val="28"/>
          <w:szCs w:val="28"/>
        </w:rPr>
        <w:t>кономерности, выводы, правила, а</w:t>
      </w:r>
      <w:r w:rsidR="00031E9D" w:rsidRPr="00A121DD">
        <w:rPr>
          <w:sz w:val="28"/>
          <w:szCs w:val="28"/>
        </w:rPr>
        <w:t xml:space="preserve"> воспроизводит путь их открытия, вовлекает при этом студентов в свои рассуждения, заставляет их мыслить вместе с собой, создает на уроке а</w:t>
      </w:r>
      <w:r w:rsidRPr="00A121DD">
        <w:rPr>
          <w:sz w:val="28"/>
          <w:szCs w:val="28"/>
        </w:rPr>
        <w:t>тмосферу поиска.</w:t>
      </w:r>
    </w:p>
    <w:p w:rsidR="00A121DD" w:rsidRPr="00A121DD" w:rsidRDefault="00A121DD" w:rsidP="00A121DD">
      <w:pPr>
        <w:pStyle w:val="a9"/>
        <w:numPr>
          <w:ilvl w:val="0"/>
          <w:numId w:val="20"/>
        </w:numPr>
        <w:tabs>
          <w:tab w:val="left" w:pos="1134"/>
        </w:tabs>
        <w:ind w:left="0" w:firstLine="709"/>
        <w:jc w:val="both"/>
        <w:rPr>
          <w:b/>
          <w:bCs/>
          <w:sz w:val="28"/>
          <w:szCs w:val="28"/>
        </w:rPr>
      </w:pPr>
      <w:r w:rsidRPr="00A121DD">
        <w:rPr>
          <w:sz w:val="28"/>
          <w:szCs w:val="28"/>
        </w:rPr>
        <w:t>Увязка</w:t>
      </w:r>
      <w:r w:rsidR="00031E9D" w:rsidRPr="00A121DD">
        <w:rPr>
          <w:sz w:val="28"/>
          <w:szCs w:val="28"/>
        </w:rPr>
        <w:t xml:space="preserve"> изучаемого на </w:t>
      </w:r>
      <w:r w:rsidRPr="00A121DD">
        <w:rPr>
          <w:sz w:val="28"/>
          <w:szCs w:val="28"/>
        </w:rPr>
        <w:t>занятии</w:t>
      </w:r>
      <w:r w:rsidR="00031E9D" w:rsidRPr="00A121DD">
        <w:rPr>
          <w:sz w:val="28"/>
          <w:szCs w:val="28"/>
        </w:rPr>
        <w:t xml:space="preserve"> материала с практикой, жизненным опытом студентов, материалом других </w:t>
      </w:r>
      <w:r w:rsidRPr="00A121DD">
        <w:rPr>
          <w:sz w:val="28"/>
          <w:szCs w:val="28"/>
        </w:rPr>
        <w:t>дисциплин.</w:t>
      </w:r>
    </w:p>
    <w:p w:rsidR="00A121DD" w:rsidRPr="00A121DD" w:rsidRDefault="00A121DD" w:rsidP="00A121DD">
      <w:pPr>
        <w:pStyle w:val="a9"/>
        <w:numPr>
          <w:ilvl w:val="0"/>
          <w:numId w:val="20"/>
        </w:numPr>
        <w:tabs>
          <w:tab w:val="left" w:pos="1134"/>
        </w:tabs>
        <w:ind w:left="0" w:firstLine="709"/>
        <w:jc w:val="both"/>
        <w:rPr>
          <w:b/>
          <w:bCs/>
          <w:sz w:val="28"/>
          <w:szCs w:val="28"/>
        </w:rPr>
      </w:pPr>
      <w:r w:rsidRPr="00A121DD">
        <w:rPr>
          <w:sz w:val="28"/>
          <w:szCs w:val="28"/>
        </w:rPr>
        <w:lastRenderedPageBreak/>
        <w:t>Постановка «попутных»</w:t>
      </w:r>
      <w:r w:rsidR="00031E9D" w:rsidRPr="00A121DD">
        <w:rPr>
          <w:sz w:val="28"/>
          <w:szCs w:val="28"/>
        </w:rPr>
        <w:t xml:space="preserve"> вопросов к студентам по ходу изложения и варьирование содержания и сложности этих вопросов в зависимости от по</w:t>
      </w:r>
      <w:r w:rsidRPr="00A121DD">
        <w:rPr>
          <w:sz w:val="28"/>
          <w:szCs w:val="28"/>
        </w:rPr>
        <w:t>дготовленности студентов.</w:t>
      </w:r>
    </w:p>
    <w:p w:rsidR="00A121DD" w:rsidRPr="00A121DD" w:rsidRDefault="00A121DD" w:rsidP="00A121DD">
      <w:pPr>
        <w:pStyle w:val="a9"/>
        <w:numPr>
          <w:ilvl w:val="0"/>
          <w:numId w:val="20"/>
        </w:numPr>
        <w:tabs>
          <w:tab w:val="left" w:pos="1134"/>
        </w:tabs>
        <w:ind w:left="0" w:firstLine="709"/>
        <w:jc w:val="both"/>
        <w:rPr>
          <w:b/>
          <w:bCs/>
          <w:sz w:val="28"/>
          <w:szCs w:val="28"/>
        </w:rPr>
      </w:pPr>
      <w:r w:rsidRPr="00A121DD">
        <w:rPr>
          <w:sz w:val="28"/>
          <w:szCs w:val="28"/>
        </w:rPr>
        <w:t>П</w:t>
      </w:r>
      <w:r w:rsidR="00031E9D" w:rsidRPr="00A121DD">
        <w:rPr>
          <w:sz w:val="28"/>
          <w:szCs w:val="28"/>
        </w:rPr>
        <w:t>обуждение студентов</w:t>
      </w:r>
      <w:r w:rsidRPr="00A121DD">
        <w:rPr>
          <w:sz w:val="28"/>
          <w:szCs w:val="28"/>
        </w:rPr>
        <w:t xml:space="preserve"> задавать вопросы преподавателю.</w:t>
      </w:r>
    </w:p>
    <w:p w:rsidR="00A121DD" w:rsidRPr="00A121DD" w:rsidRDefault="00A121DD" w:rsidP="00A121DD">
      <w:pPr>
        <w:pStyle w:val="a9"/>
        <w:numPr>
          <w:ilvl w:val="0"/>
          <w:numId w:val="20"/>
        </w:numPr>
        <w:tabs>
          <w:tab w:val="left" w:pos="1134"/>
        </w:tabs>
        <w:ind w:left="0" w:firstLine="709"/>
        <w:jc w:val="both"/>
        <w:rPr>
          <w:b/>
          <w:bCs/>
          <w:sz w:val="28"/>
          <w:szCs w:val="28"/>
        </w:rPr>
      </w:pPr>
      <w:r w:rsidRPr="00A121DD">
        <w:rPr>
          <w:sz w:val="28"/>
          <w:szCs w:val="28"/>
        </w:rPr>
        <w:t>Постановка по ходу изложения «логических»</w:t>
      </w:r>
      <w:r w:rsidR="00031E9D" w:rsidRPr="00A121DD">
        <w:rPr>
          <w:sz w:val="28"/>
          <w:szCs w:val="28"/>
        </w:rPr>
        <w:t xml:space="preserve"> вопросов, </w:t>
      </w:r>
      <w:r w:rsidRPr="00A121DD">
        <w:rPr>
          <w:sz w:val="28"/>
          <w:szCs w:val="28"/>
        </w:rPr>
        <w:t>то есть</w:t>
      </w:r>
      <w:r w:rsidR="00031E9D" w:rsidRPr="00A121DD">
        <w:rPr>
          <w:sz w:val="28"/>
          <w:szCs w:val="28"/>
        </w:rPr>
        <w:t xml:space="preserve"> вопросов, которые преподаватель ставит</w:t>
      </w:r>
      <w:r w:rsidRPr="00A121DD">
        <w:rPr>
          <w:sz w:val="28"/>
          <w:szCs w:val="28"/>
        </w:rPr>
        <w:t xml:space="preserve"> сам себе и сам на них отвечает.</w:t>
      </w:r>
    </w:p>
    <w:p w:rsidR="00A121DD" w:rsidRPr="00A121DD" w:rsidRDefault="00A121DD" w:rsidP="00A121DD">
      <w:pPr>
        <w:pStyle w:val="a9"/>
        <w:numPr>
          <w:ilvl w:val="0"/>
          <w:numId w:val="20"/>
        </w:numPr>
        <w:tabs>
          <w:tab w:val="left" w:pos="1134"/>
        </w:tabs>
        <w:ind w:left="0" w:firstLine="709"/>
        <w:jc w:val="both"/>
        <w:rPr>
          <w:b/>
          <w:bCs/>
          <w:sz w:val="28"/>
          <w:szCs w:val="28"/>
        </w:rPr>
      </w:pPr>
      <w:r w:rsidRPr="00A121DD">
        <w:rPr>
          <w:sz w:val="28"/>
          <w:szCs w:val="28"/>
        </w:rPr>
        <w:t>«Разрядка»</w:t>
      </w:r>
      <w:r w:rsidR="00031E9D" w:rsidRPr="00A121DD">
        <w:rPr>
          <w:sz w:val="28"/>
          <w:szCs w:val="28"/>
        </w:rPr>
        <w:t xml:space="preserve"> напряженности внимания студентов (приведение примеров из жизни и практики, переход на изложение более легкого для </w:t>
      </w:r>
      <w:r w:rsidRPr="00A121DD">
        <w:rPr>
          <w:sz w:val="28"/>
          <w:szCs w:val="28"/>
        </w:rPr>
        <w:t>усвоения материала и т.д.).</w:t>
      </w:r>
    </w:p>
    <w:p w:rsidR="00A121DD" w:rsidRPr="00A121DD" w:rsidRDefault="00031E9D" w:rsidP="00A121DD">
      <w:pPr>
        <w:ind w:firstLine="709"/>
        <w:jc w:val="both"/>
        <w:rPr>
          <w:sz w:val="28"/>
          <w:szCs w:val="28"/>
        </w:rPr>
      </w:pPr>
      <w:r w:rsidRPr="00A121DD">
        <w:rPr>
          <w:sz w:val="28"/>
          <w:szCs w:val="28"/>
        </w:rPr>
        <w:t xml:space="preserve">Эффективность устного изложения во многом зависит от владения преподавателем техникой речи. К речи преподавателя предъявляются следующие требования: литературная и техническая грамотность, живая разговорная манера, четкость и ясность произношения, </w:t>
      </w:r>
      <w:r w:rsidR="00A121DD" w:rsidRPr="00A121DD">
        <w:rPr>
          <w:sz w:val="28"/>
          <w:szCs w:val="28"/>
        </w:rPr>
        <w:t>«чистота»</w:t>
      </w:r>
      <w:r w:rsidRPr="00A121DD">
        <w:rPr>
          <w:sz w:val="28"/>
          <w:szCs w:val="28"/>
        </w:rPr>
        <w:t xml:space="preserve"> речи, умелое владение голосом (тембр, интонация, высота), оптимальная громкость и темп, умение варьировать темп и громкость речи для выделения главного и второстепенного, умелое использование пауз и смысловых акцентов и т.п. Большое значение для выразительности речи имеет ум</w:t>
      </w:r>
      <w:r w:rsidR="00A121DD" w:rsidRPr="00A121DD">
        <w:rPr>
          <w:sz w:val="28"/>
          <w:szCs w:val="28"/>
        </w:rPr>
        <w:t>еренная мимика и жестикуляция, «эмоциональная окраска»</w:t>
      </w:r>
      <w:r w:rsidRPr="00A121DD">
        <w:rPr>
          <w:sz w:val="28"/>
          <w:szCs w:val="28"/>
        </w:rPr>
        <w:t xml:space="preserve"> преподносимого материала, что в значительной степени активизирует </w:t>
      </w:r>
      <w:r w:rsidR="00A121DD" w:rsidRPr="00A121DD">
        <w:rPr>
          <w:sz w:val="28"/>
          <w:szCs w:val="28"/>
        </w:rPr>
        <w:t>об</w:t>
      </w:r>
      <w:r w:rsidRPr="00A121DD">
        <w:rPr>
          <w:sz w:val="28"/>
          <w:szCs w:val="28"/>
        </w:rPr>
        <w:t>уча</w:t>
      </w:r>
      <w:r w:rsidR="00A121DD" w:rsidRPr="00A121DD">
        <w:rPr>
          <w:sz w:val="28"/>
          <w:szCs w:val="28"/>
        </w:rPr>
        <w:t>ю</w:t>
      </w:r>
      <w:r w:rsidRPr="00A121DD">
        <w:rPr>
          <w:sz w:val="28"/>
          <w:szCs w:val="28"/>
        </w:rPr>
        <w:t>щихся. Очень важны при устном изложении естественность и непринужденность позы препод</w:t>
      </w:r>
      <w:r w:rsidR="00A121DD" w:rsidRPr="00A121DD">
        <w:rPr>
          <w:sz w:val="28"/>
          <w:szCs w:val="28"/>
        </w:rPr>
        <w:t>авателя, умение культурно вести себя.</w:t>
      </w:r>
    </w:p>
    <w:p w:rsidR="00A121DD" w:rsidRPr="00CF5E52" w:rsidRDefault="00031E9D" w:rsidP="00A121DD">
      <w:pPr>
        <w:ind w:firstLine="709"/>
        <w:jc w:val="both"/>
        <w:rPr>
          <w:sz w:val="28"/>
          <w:szCs w:val="28"/>
        </w:rPr>
      </w:pPr>
      <w:r w:rsidRPr="00A121DD">
        <w:rPr>
          <w:sz w:val="28"/>
          <w:szCs w:val="28"/>
        </w:rPr>
        <w:t xml:space="preserve">Большое значение при устном изложении учебного материала имеет правильное использование </w:t>
      </w:r>
      <w:r w:rsidR="00A121DD" w:rsidRPr="00A121DD">
        <w:rPr>
          <w:sz w:val="28"/>
          <w:szCs w:val="28"/>
        </w:rPr>
        <w:t xml:space="preserve">компьютерной </w:t>
      </w:r>
      <w:r w:rsidRPr="00A121DD">
        <w:rPr>
          <w:sz w:val="28"/>
          <w:szCs w:val="28"/>
        </w:rPr>
        <w:t>презентации. Эффективность  применения во многом зависит от соблюдения основны</w:t>
      </w:r>
      <w:r w:rsidR="00A121DD" w:rsidRPr="00A121DD">
        <w:rPr>
          <w:sz w:val="28"/>
          <w:szCs w:val="28"/>
        </w:rPr>
        <w:t xml:space="preserve">х требований к их </w:t>
      </w:r>
      <w:r w:rsidR="00A121DD" w:rsidRPr="00CF5E52">
        <w:rPr>
          <w:sz w:val="28"/>
          <w:szCs w:val="28"/>
        </w:rPr>
        <w:t>демонстрации:</w:t>
      </w:r>
    </w:p>
    <w:p w:rsidR="00A121DD" w:rsidRPr="00CF5E52" w:rsidRDefault="00A121DD" w:rsidP="00A121DD">
      <w:pPr>
        <w:pStyle w:val="a9"/>
        <w:numPr>
          <w:ilvl w:val="0"/>
          <w:numId w:val="21"/>
        </w:numPr>
        <w:tabs>
          <w:tab w:val="left" w:pos="1134"/>
        </w:tabs>
        <w:ind w:left="0" w:firstLine="709"/>
        <w:jc w:val="both"/>
        <w:rPr>
          <w:sz w:val="28"/>
          <w:szCs w:val="28"/>
        </w:rPr>
      </w:pPr>
      <w:r w:rsidRPr="00CF5E52">
        <w:rPr>
          <w:sz w:val="28"/>
          <w:szCs w:val="28"/>
        </w:rPr>
        <w:t>П</w:t>
      </w:r>
      <w:r w:rsidR="00031E9D" w:rsidRPr="00CF5E52">
        <w:rPr>
          <w:sz w:val="28"/>
          <w:szCs w:val="28"/>
        </w:rPr>
        <w:t>резентации нужно демонстрировать тогда, когда это необходимо по времени и по содержанию изучаемого материала</w:t>
      </w:r>
      <w:r w:rsidRPr="00CF5E52">
        <w:rPr>
          <w:sz w:val="28"/>
          <w:szCs w:val="28"/>
        </w:rPr>
        <w:t>, н</w:t>
      </w:r>
      <w:r w:rsidR="00031E9D" w:rsidRPr="00CF5E52">
        <w:rPr>
          <w:sz w:val="28"/>
          <w:szCs w:val="28"/>
        </w:rPr>
        <w:t>е следует</w:t>
      </w:r>
      <w:r w:rsidRPr="00CF5E52">
        <w:rPr>
          <w:sz w:val="28"/>
          <w:szCs w:val="28"/>
        </w:rPr>
        <w:t xml:space="preserve"> перегружать занятие демонстрацией.</w:t>
      </w:r>
    </w:p>
    <w:p w:rsidR="00A121DD" w:rsidRPr="00CF5E52" w:rsidRDefault="00A121DD" w:rsidP="00A121DD">
      <w:pPr>
        <w:pStyle w:val="a9"/>
        <w:numPr>
          <w:ilvl w:val="0"/>
          <w:numId w:val="21"/>
        </w:numPr>
        <w:tabs>
          <w:tab w:val="left" w:pos="1134"/>
        </w:tabs>
        <w:ind w:left="0" w:firstLine="709"/>
        <w:jc w:val="both"/>
        <w:rPr>
          <w:sz w:val="28"/>
          <w:szCs w:val="28"/>
        </w:rPr>
      </w:pPr>
      <w:r w:rsidRPr="00CF5E52">
        <w:rPr>
          <w:sz w:val="28"/>
          <w:szCs w:val="28"/>
        </w:rPr>
        <w:t>В</w:t>
      </w:r>
      <w:r w:rsidR="00031E9D" w:rsidRPr="00CF5E52">
        <w:rPr>
          <w:sz w:val="28"/>
          <w:szCs w:val="28"/>
        </w:rPr>
        <w:t xml:space="preserve"> восприятие демонстрируемой  презентации должны быть максимально вовлечены органы чувств уча</w:t>
      </w:r>
      <w:r w:rsidRPr="00CF5E52">
        <w:rPr>
          <w:sz w:val="28"/>
          <w:szCs w:val="28"/>
        </w:rPr>
        <w:t>щихся (зрение, слух, осязание).</w:t>
      </w:r>
    </w:p>
    <w:p w:rsidR="00A121DD" w:rsidRPr="00CF5E52" w:rsidRDefault="00A121DD" w:rsidP="00A121DD">
      <w:pPr>
        <w:pStyle w:val="a9"/>
        <w:numPr>
          <w:ilvl w:val="0"/>
          <w:numId w:val="21"/>
        </w:numPr>
        <w:tabs>
          <w:tab w:val="left" w:pos="1134"/>
        </w:tabs>
        <w:ind w:left="0" w:firstLine="709"/>
        <w:jc w:val="both"/>
        <w:rPr>
          <w:sz w:val="28"/>
          <w:szCs w:val="28"/>
        </w:rPr>
      </w:pPr>
      <w:r w:rsidRPr="00CF5E52">
        <w:rPr>
          <w:sz w:val="28"/>
          <w:szCs w:val="28"/>
        </w:rPr>
        <w:t>Н</w:t>
      </w:r>
      <w:r w:rsidR="00031E9D" w:rsidRPr="00CF5E52">
        <w:rPr>
          <w:sz w:val="28"/>
          <w:szCs w:val="28"/>
        </w:rPr>
        <w:t xml:space="preserve">еобходимо рационально сочетать слово </w:t>
      </w:r>
      <w:r w:rsidRPr="00CF5E52">
        <w:rPr>
          <w:sz w:val="28"/>
          <w:szCs w:val="28"/>
        </w:rPr>
        <w:t>преподавателя и презентацию. С</w:t>
      </w:r>
      <w:r w:rsidR="00031E9D" w:rsidRPr="00CF5E52">
        <w:rPr>
          <w:sz w:val="28"/>
          <w:szCs w:val="28"/>
        </w:rPr>
        <w:t>лово предваряет, сопрово</w:t>
      </w:r>
      <w:r w:rsidRPr="00CF5E52">
        <w:rPr>
          <w:sz w:val="28"/>
          <w:szCs w:val="28"/>
        </w:rPr>
        <w:t>ждает и заключает демонстрацию.</w:t>
      </w:r>
    </w:p>
    <w:p w:rsidR="00A121DD" w:rsidRPr="00CF5E52" w:rsidRDefault="00A121DD" w:rsidP="00A121DD">
      <w:pPr>
        <w:pStyle w:val="a9"/>
        <w:numPr>
          <w:ilvl w:val="0"/>
          <w:numId w:val="21"/>
        </w:numPr>
        <w:tabs>
          <w:tab w:val="left" w:pos="1134"/>
        </w:tabs>
        <w:ind w:left="0" w:firstLine="709"/>
        <w:jc w:val="both"/>
        <w:rPr>
          <w:sz w:val="28"/>
          <w:szCs w:val="28"/>
        </w:rPr>
      </w:pPr>
      <w:r w:rsidRPr="00CF5E52">
        <w:rPr>
          <w:sz w:val="28"/>
          <w:szCs w:val="28"/>
        </w:rPr>
        <w:t>П</w:t>
      </w:r>
      <w:r w:rsidR="00031E9D" w:rsidRPr="00CF5E52">
        <w:rPr>
          <w:sz w:val="28"/>
          <w:szCs w:val="28"/>
        </w:rPr>
        <w:t xml:space="preserve">ри рассмотрении презентации необходимо побуждать студента к проявлению мыслительной </w:t>
      </w:r>
      <w:r w:rsidRPr="00CF5E52">
        <w:rPr>
          <w:sz w:val="28"/>
          <w:szCs w:val="28"/>
        </w:rPr>
        <w:t>активности и самостоятельности.</w:t>
      </w:r>
    </w:p>
    <w:p w:rsidR="00A121DD" w:rsidRPr="00CF5E52" w:rsidRDefault="00A121DD" w:rsidP="00A121DD">
      <w:pPr>
        <w:pStyle w:val="a9"/>
        <w:numPr>
          <w:ilvl w:val="0"/>
          <w:numId w:val="21"/>
        </w:numPr>
        <w:tabs>
          <w:tab w:val="left" w:pos="1134"/>
        </w:tabs>
        <w:ind w:left="0" w:firstLine="709"/>
        <w:jc w:val="both"/>
        <w:rPr>
          <w:sz w:val="28"/>
          <w:szCs w:val="28"/>
        </w:rPr>
      </w:pPr>
      <w:r w:rsidRPr="00CF5E52">
        <w:rPr>
          <w:sz w:val="28"/>
          <w:szCs w:val="28"/>
        </w:rPr>
        <w:t>Следует умело использовать «эффект новизны» –</w:t>
      </w:r>
      <w:r w:rsidR="00031E9D" w:rsidRPr="00CF5E52">
        <w:rPr>
          <w:sz w:val="28"/>
          <w:szCs w:val="28"/>
        </w:rPr>
        <w:t xml:space="preserve"> не показывать </w:t>
      </w:r>
      <w:r w:rsidR="00CF5E52" w:rsidRPr="00CF5E52">
        <w:rPr>
          <w:sz w:val="28"/>
          <w:szCs w:val="28"/>
        </w:rPr>
        <w:t xml:space="preserve">презентацию </w:t>
      </w:r>
      <w:r w:rsidR="00031E9D" w:rsidRPr="00CF5E52">
        <w:rPr>
          <w:sz w:val="28"/>
          <w:szCs w:val="28"/>
        </w:rPr>
        <w:t>до момента н</w:t>
      </w:r>
      <w:r w:rsidR="00CF5E52" w:rsidRPr="00CF5E52">
        <w:rPr>
          <w:sz w:val="28"/>
          <w:szCs w:val="28"/>
        </w:rPr>
        <w:t>еобходимости ее</w:t>
      </w:r>
      <w:r w:rsidRPr="00CF5E52">
        <w:rPr>
          <w:sz w:val="28"/>
          <w:szCs w:val="28"/>
        </w:rPr>
        <w:t xml:space="preserve"> использования.</w:t>
      </w:r>
    </w:p>
    <w:p w:rsidR="00CF5E52" w:rsidRPr="00CF5E52" w:rsidRDefault="00CF5E52" w:rsidP="00A121DD">
      <w:pPr>
        <w:pStyle w:val="a9"/>
        <w:numPr>
          <w:ilvl w:val="0"/>
          <w:numId w:val="21"/>
        </w:numPr>
        <w:tabs>
          <w:tab w:val="left" w:pos="1134"/>
        </w:tabs>
        <w:ind w:left="0" w:firstLine="709"/>
        <w:jc w:val="both"/>
        <w:rPr>
          <w:sz w:val="28"/>
          <w:szCs w:val="28"/>
        </w:rPr>
      </w:pPr>
      <w:r w:rsidRPr="00CF5E52">
        <w:rPr>
          <w:sz w:val="28"/>
          <w:szCs w:val="28"/>
        </w:rPr>
        <w:t>О</w:t>
      </w:r>
      <w:r w:rsidR="00031E9D" w:rsidRPr="00CF5E52">
        <w:rPr>
          <w:sz w:val="28"/>
          <w:szCs w:val="28"/>
        </w:rPr>
        <w:t>беспечивать условия хорошей видимости демонстрируемой презентации всеми студентам (место расположения, освещенность, четкость изображения).</w:t>
      </w:r>
    </w:p>
    <w:p w:rsidR="00CF5E52" w:rsidRPr="00C7170C" w:rsidRDefault="00031E9D" w:rsidP="00CF5E52">
      <w:pPr>
        <w:ind w:firstLine="709"/>
        <w:jc w:val="both"/>
        <w:rPr>
          <w:sz w:val="28"/>
          <w:szCs w:val="28"/>
        </w:rPr>
      </w:pPr>
      <w:r w:rsidRPr="00CF5E52">
        <w:rPr>
          <w:sz w:val="28"/>
          <w:szCs w:val="28"/>
        </w:rPr>
        <w:t xml:space="preserve">При изложении учебного материала можно предложить, чтобы студенты делали записи в тетрадях (формулировки и определения, а также конспектирование материала, излагаемого преподавателем). Конспектирование </w:t>
      </w:r>
      <w:r w:rsidR="00CF5E52" w:rsidRPr="00CF5E52">
        <w:rPr>
          <w:sz w:val="28"/>
          <w:szCs w:val="28"/>
        </w:rPr>
        <w:t>–</w:t>
      </w:r>
      <w:r w:rsidRPr="00CF5E52">
        <w:rPr>
          <w:sz w:val="28"/>
          <w:szCs w:val="28"/>
        </w:rPr>
        <w:t xml:space="preserve"> это не записи под диктовку преподавателя, а самостоятельная работа </w:t>
      </w:r>
      <w:r w:rsidR="00CF5E52" w:rsidRPr="00CF5E52">
        <w:rPr>
          <w:sz w:val="28"/>
          <w:szCs w:val="28"/>
        </w:rPr>
        <w:t>об</w:t>
      </w:r>
      <w:r w:rsidRPr="00CF5E52">
        <w:rPr>
          <w:sz w:val="28"/>
          <w:szCs w:val="28"/>
        </w:rPr>
        <w:t>уча</w:t>
      </w:r>
      <w:r w:rsidR="00CF5E52" w:rsidRPr="00CF5E52">
        <w:rPr>
          <w:sz w:val="28"/>
          <w:szCs w:val="28"/>
        </w:rPr>
        <w:t>ю</w:t>
      </w:r>
      <w:r w:rsidRPr="00CF5E52">
        <w:rPr>
          <w:sz w:val="28"/>
          <w:szCs w:val="28"/>
        </w:rPr>
        <w:t xml:space="preserve">щихся по ходу изложения учебного материала. Конспектируя материал, </w:t>
      </w:r>
      <w:r w:rsidRPr="00CF5E52">
        <w:rPr>
          <w:sz w:val="28"/>
          <w:szCs w:val="28"/>
        </w:rPr>
        <w:lastRenderedPageBreak/>
        <w:t>отбир</w:t>
      </w:r>
      <w:r w:rsidRPr="00C7170C">
        <w:rPr>
          <w:sz w:val="28"/>
          <w:szCs w:val="28"/>
        </w:rPr>
        <w:t>ая основные его положения, излагая их своими словами, студенты осмысливают получаемые знания.</w:t>
      </w:r>
      <w:r w:rsidRPr="00C7170C">
        <w:rPr>
          <w:b/>
          <w:bCs/>
          <w:sz w:val="28"/>
          <w:szCs w:val="28"/>
        </w:rPr>
        <w:t xml:space="preserve"> </w:t>
      </w:r>
    </w:p>
    <w:p w:rsidR="00CF5E52" w:rsidRPr="00C7170C" w:rsidRDefault="00CF5E52" w:rsidP="00CF5E52">
      <w:pPr>
        <w:ind w:firstLine="709"/>
        <w:jc w:val="both"/>
        <w:rPr>
          <w:sz w:val="28"/>
          <w:szCs w:val="28"/>
        </w:rPr>
      </w:pPr>
      <w:r w:rsidRPr="00C7170C">
        <w:rPr>
          <w:bCs/>
          <w:sz w:val="28"/>
          <w:szCs w:val="28"/>
        </w:rPr>
        <w:t>Закрепление и п</w:t>
      </w:r>
      <w:r w:rsidR="00031E9D" w:rsidRPr="00C7170C">
        <w:rPr>
          <w:bCs/>
          <w:sz w:val="28"/>
          <w:szCs w:val="28"/>
        </w:rPr>
        <w:t>роверка усвоения нового материала.</w:t>
      </w:r>
      <w:r w:rsidR="00031E9D" w:rsidRPr="00C7170C">
        <w:rPr>
          <w:b/>
          <w:bCs/>
        </w:rPr>
        <w:t xml:space="preserve"> </w:t>
      </w:r>
      <w:r w:rsidRPr="00C7170C">
        <w:rPr>
          <w:sz w:val="28"/>
          <w:szCs w:val="28"/>
        </w:rPr>
        <w:t>Ее ц</w:t>
      </w:r>
      <w:r w:rsidR="00031E9D" w:rsidRPr="00C7170C">
        <w:rPr>
          <w:sz w:val="28"/>
          <w:szCs w:val="28"/>
        </w:rPr>
        <w:t xml:space="preserve">ель </w:t>
      </w:r>
      <w:r w:rsidRPr="00C7170C">
        <w:rPr>
          <w:sz w:val="28"/>
          <w:szCs w:val="28"/>
        </w:rPr>
        <w:t>–</w:t>
      </w:r>
      <w:r w:rsidR="00031E9D" w:rsidRPr="00C7170C">
        <w:rPr>
          <w:sz w:val="28"/>
          <w:szCs w:val="28"/>
        </w:rPr>
        <w:t xml:space="preserve"> оперативная проверка и достижение уровня усвоения учебного материала. Под первичным закреплением понимается система разнообразных приемов учебной работы, обеспечивающая воспроизведение и углубление изученного учебного материала, а также прочное сохранение его в памяти студента. Чтоб</w:t>
      </w:r>
      <w:r w:rsidRPr="00C7170C">
        <w:rPr>
          <w:sz w:val="28"/>
          <w:szCs w:val="28"/>
        </w:rPr>
        <w:t>ы первичное закрепление принесло</w:t>
      </w:r>
      <w:r w:rsidR="00031E9D" w:rsidRPr="00C7170C">
        <w:rPr>
          <w:sz w:val="28"/>
          <w:szCs w:val="28"/>
        </w:rPr>
        <w:t xml:space="preserve"> максимальную пользу, должны быть выполнены следу</w:t>
      </w:r>
      <w:r w:rsidRPr="00C7170C">
        <w:rPr>
          <w:sz w:val="28"/>
          <w:szCs w:val="28"/>
        </w:rPr>
        <w:t>ющие педагогические требования:</w:t>
      </w:r>
    </w:p>
    <w:p w:rsidR="001E6E94" w:rsidRPr="00C7170C" w:rsidRDefault="001E6E94" w:rsidP="001E6E94">
      <w:pPr>
        <w:pStyle w:val="a9"/>
        <w:numPr>
          <w:ilvl w:val="0"/>
          <w:numId w:val="22"/>
        </w:numPr>
        <w:tabs>
          <w:tab w:val="left" w:pos="1134"/>
        </w:tabs>
        <w:ind w:left="0" w:firstLine="709"/>
        <w:jc w:val="both"/>
        <w:rPr>
          <w:sz w:val="28"/>
          <w:szCs w:val="28"/>
        </w:rPr>
      </w:pPr>
      <w:r w:rsidRPr="00C7170C">
        <w:rPr>
          <w:sz w:val="28"/>
          <w:szCs w:val="28"/>
        </w:rPr>
        <w:t>З</w:t>
      </w:r>
      <w:r w:rsidR="00031E9D" w:rsidRPr="00C7170C">
        <w:rPr>
          <w:sz w:val="28"/>
          <w:szCs w:val="28"/>
        </w:rPr>
        <w:t>акрепление следует проводить сразу же после</w:t>
      </w:r>
      <w:r w:rsidRPr="00C7170C">
        <w:rPr>
          <w:sz w:val="28"/>
          <w:szCs w:val="28"/>
        </w:rPr>
        <w:t xml:space="preserve"> восприятия учебного материала.</w:t>
      </w:r>
    </w:p>
    <w:p w:rsidR="001E6E94" w:rsidRPr="00C7170C" w:rsidRDefault="001E6E94" w:rsidP="001E6E94">
      <w:pPr>
        <w:pStyle w:val="a9"/>
        <w:numPr>
          <w:ilvl w:val="0"/>
          <w:numId w:val="22"/>
        </w:numPr>
        <w:tabs>
          <w:tab w:val="left" w:pos="1134"/>
        </w:tabs>
        <w:ind w:left="0" w:firstLine="709"/>
        <w:jc w:val="both"/>
        <w:rPr>
          <w:sz w:val="28"/>
          <w:szCs w:val="28"/>
        </w:rPr>
      </w:pPr>
      <w:r w:rsidRPr="00C7170C">
        <w:rPr>
          <w:sz w:val="28"/>
          <w:szCs w:val="28"/>
        </w:rPr>
        <w:t>З</w:t>
      </w:r>
      <w:r w:rsidR="00031E9D" w:rsidRPr="00C7170C">
        <w:rPr>
          <w:sz w:val="28"/>
          <w:szCs w:val="28"/>
        </w:rPr>
        <w:t>акреплять нужно не весь мате</w:t>
      </w:r>
      <w:r w:rsidRPr="00C7170C">
        <w:rPr>
          <w:sz w:val="28"/>
          <w:szCs w:val="28"/>
        </w:rPr>
        <w:t xml:space="preserve">риал, а наиболее существенное </w:t>
      </w:r>
      <w:r w:rsidR="00031E9D" w:rsidRPr="00C7170C">
        <w:rPr>
          <w:sz w:val="28"/>
          <w:szCs w:val="28"/>
        </w:rPr>
        <w:t>из него, определ</w:t>
      </w:r>
      <w:r w:rsidRPr="00C7170C">
        <w:rPr>
          <w:sz w:val="28"/>
          <w:szCs w:val="28"/>
        </w:rPr>
        <w:t>яющее основную суть изучаемого.</w:t>
      </w:r>
    </w:p>
    <w:p w:rsidR="001E6E94" w:rsidRPr="00C7170C" w:rsidRDefault="001E6E94" w:rsidP="001E6E94">
      <w:pPr>
        <w:pStyle w:val="a9"/>
        <w:numPr>
          <w:ilvl w:val="0"/>
          <w:numId w:val="22"/>
        </w:numPr>
        <w:tabs>
          <w:tab w:val="left" w:pos="1134"/>
        </w:tabs>
        <w:ind w:left="0" w:firstLine="709"/>
        <w:jc w:val="both"/>
        <w:rPr>
          <w:sz w:val="28"/>
          <w:szCs w:val="28"/>
        </w:rPr>
      </w:pPr>
      <w:r w:rsidRPr="00C7170C">
        <w:rPr>
          <w:sz w:val="28"/>
          <w:szCs w:val="28"/>
        </w:rPr>
        <w:t>П</w:t>
      </w:r>
      <w:r w:rsidR="00031E9D" w:rsidRPr="00C7170C">
        <w:rPr>
          <w:sz w:val="28"/>
          <w:szCs w:val="28"/>
        </w:rPr>
        <w:t xml:space="preserve">овторение должно вносить в знания и умения студента четкость, ясность, точность, связывая между </w:t>
      </w:r>
      <w:r w:rsidRPr="00C7170C">
        <w:rPr>
          <w:sz w:val="28"/>
          <w:szCs w:val="28"/>
        </w:rPr>
        <w:t>собой отдельные части предмета.</w:t>
      </w:r>
    </w:p>
    <w:p w:rsidR="001E6E94" w:rsidRPr="00C7170C" w:rsidRDefault="001E6E94" w:rsidP="001E6E94">
      <w:pPr>
        <w:pStyle w:val="a9"/>
        <w:numPr>
          <w:ilvl w:val="0"/>
          <w:numId w:val="22"/>
        </w:numPr>
        <w:tabs>
          <w:tab w:val="left" w:pos="1134"/>
        </w:tabs>
        <w:ind w:left="0" w:firstLine="709"/>
        <w:jc w:val="both"/>
        <w:rPr>
          <w:sz w:val="28"/>
          <w:szCs w:val="28"/>
        </w:rPr>
      </w:pPr>
      <w:r w:rsidRPr="00C7170C">
        <w:rPr>
          <w:sz w:val="28"/>
          <w:szCs w:val="28"/>
        </w:rPr>
        <w:t>П</w:t>
      </w:r>
      <w:r w:rsidR="00031E9D" w:rsidRPr="00C7170C">
        <w:rPr>
          <w:sz w:val="28"/>
          <w:szCs w:val="28"/>
        </w:rPr>
        <w:t>овторение следует проводить таким образом, чтобы оно приводило к рассмотрению изучаемых фактов, процессов, явлений с новых позиций</w:t>
      </w:r>
      <w:r w:rsidRPr="00C7170C">
        <w:rPr>
          <w:sz w:val="28"/>
          <w:szCs w:val="28"/>
        </w:rPr>
        <w:t>, расширяло и углубляло знания.</w:t>
      </w:r>
    </w:p>
    <w:p w:rsidR="001E6E94" w:rsidRPr="00C7170C" w:rsidRDefault="001E6E94" w:rsidP="001E6E94">
      <w:pPr>
        <w:pStyle w:val="a9"/>
        <w:numPr>
          <w:ilvl w:val="0"/>
          <w:numId w:val="22"/>
        </w:numPr>
        <w:tabs>
          <w:tab w:val="left" w:pos="1134"/>
        </w:tabs>
        <w:ind w:left="0" w:firstLine="709"/>
        <w:jc w:val="both"/>
        <w:rPr>
          <w:sz w:val="28"/>
          <w:szCs w:val="28"/>
        </w:rPr>
      </w:pPr>
      <w:r w:rsidRPr="00C7170C">
        <w:rPr>
          <w:sz w:val="28"/>
          <w:szCs w:val="28"/>
        </w:rPr>
        <w:t>Н</w:t>
      </w:r>
      <w:r w:rsidR="00031E9D" w:rsidRPr="00C7170C">
        <w:rPr>
          <w:sz w:val="28"/>
          <w:szCs w:val="28"/>
        </w:rPr>
        <w:t>е следует задержив</w:t>
      </w:r>
      <w:r w:rsidRPr="00C7170C">
        <w:rPr>
          <w:sz w:val="28"/>
          <w:szCs w:val="28"/>
        </w:rPr>
        <w:t>аться на первичном закреплении.</w:t>
      </w:r>
    </w:p>
    <w:p w:rsidR="001E6E94" w:rsidRPr="00C7170C" w:rsidRDefault="001E6E94" w:rsidP="001E6E94">
      <w:pPr>
        <w:pStyle w:val="a9"/>
        <w:numPr>
          <w:ilvl w:val="0"/>
          <w:numId w:val="22"/>
        </w:numPr>
        <w:tabs>
          <w:tab w:val="left" w:pos="1134"/>
        </w:tabs>
        <w:ind w:left="0" w:firstLine="709"/>
        <w:jc w:val="both"/>
        <w:rPr>
          <w:sz w:val="28"/>
          <w:szCs w:val="28"/>
        </w:rPr>
      </w:pPr>
      <w:r w:rsidRPr="00C7170C">
        <w:rPr>
          <w:sz w:val="28"/>
          <w:szCs w:val="28"/>
        </w:rPr>
        <w:t>К</w:t>
      </w:r>
      <w:r w:rsidR="00031E9D" w:rsidRPr="00C7170C">
        <w:rPr>
          <w:sz w:val="28"/>
          <w:szCs w:val="28"/>
        </w:rPr>
        <w:t>ак только основа нового закрепилась, необ</w:t>
      </w:r>
      <w:r w:rsidRPr="00C7170C">
        <w:rPr>
          <w:sz w:val="28"/>
          <w:szCs w:val="28"/>
        </w:rPr>
        <w:t>ходимо использовать эти знания.</w:t>
      </w:r>
    </w:p>
    <w:p w:rsidR="001E6E94" w:rsidRPr="00C7170C" w:rsidRDefault="001E6E94" w:rsidP="001E6E94">
      <w:pPr>
        <w:pStyle w:val="a9"/>
        <w:numPr>
          <w:ilvl w:val="0"/>
          <w:numId w:val="22"/>
        </w:numPr>
        <w:tabs>
          <w:tab w:val="left" w:pos="1134"/>
        </w:tabs>
        <w:ind w:left="0" w:firstLine="709"/>
        <w:jc w:val="both"/>
        <w:rPr>
          <w:sz w:val="28"/>
          <w:szCs w:val="28"/>
        </w:rPr>
      </w:pPr>
      <w:r w:rsidRPr="00C7170C">
        <w:rPr>
          <w:sz w:val="28"/>
          <w:szCs w:val="28"/>
        </w:rPr>
        <w:t>З</w:t>
      </w:r>
      <w:r w:rsidR="00031E9D" w:rsidRPr="00C7170C">
        <w:rPr>
          <w:sz w:val="28"/>
          <w:szCs w:val="28"/>
        </w:rPr>
        <w:t>акрепление эффективно только при высокой активност</w:t>
      </w:r>
      <w:r w:rsidRPr="00C7170C">
        <w:rPr>
          <w:sz w:val="28"/>
          <w:szCs w:val="28"/>
        </w:rPr>
        <w:t>и и целеустремленности  студентов</w:t>
      </w:r>
      <w:r w:rsidR="00031E9D" w:rsidRPr="00C7170C">
        <w:rPr>
          <w:sz w:val="28"/>
          <w:szCs w:val="28"/>
        </w:rPr>
        <w:t>.</w:t>
      </w:r>
    </w:p>
    <w:p w:rsidR="001E6E94" w:rsidRPr="00C7170C" w:rsidRDefault="00031E9D" w:rsidP="001E6E94">
      <w:pPr>
        <w:ind w:firstLine="709"/>
        <w:jc w:val="both"/>
        <w:rPr>
          <w:sz w:val="28"/>
          <w:szCs w:val="28"/>
        </w:rPr>
      </w:pPr>
      <w:r w:rsidRPr="00C7170C">
        <w:rPr>
          <w:sz w:val="28"/>
          <w:szCs w:val="28"/>
        </w:rPr>
        <w:t>Наиболее распространенным приемом закрепления является устный опрос</w:t>
      </w:r>
      <w:r w:rsidR="001E6E94" w:rsidRPr="00C7170C">
        <w:rPr>
          <w:sz w:val="28"/>
          <w:szCs w:val="28"/>
        </w:rPr>
        <w:t xml:space="preserve"> (развернутая беседа) студента </w:t>
      </w:r>
      <w:r w:rsidRPr="00C7170C">
        <w:rPr>
          <w:sz w:val="28"/>
          <w:szCs w:val="28"/>
        </w:rPr>
        <w:t>после изложения</w:t>
      </w:r>
      <w:r w:rsidR="001E6E94" w:rsidRPr="00C7170C">
        <w:rPr>
          <w:sz w:val="28"/>
          <w:szCs w:val="28"/>
        </w:rPr>
        <w:t xml:space="preserve"> нового материала</w:t>
      </w:r>
      <w:r w:rsidRPr="00C7170C">
        <w:rPr>
          <w:sz w:val="28"/>
          <w:szCs w:val="28"/>
        </w:rPr>
        <w:t>. Возможно также сочетание текущего повторения с про</w:t>
      </w:r>
      <w:r w:rsidR="001E6E94" w:rsidRPr="00C7170C">
        <w:rPr>
          <w:sz w:val="28"/>
          <w:szCs w:val="28"/>
        </w:rPr>
        <w:t>веркой и оценкой знаний студентов</w:t>
      </w:r>
      <w:r w:rsidRPr="00C7170C">
        <w:rPr>
          <w:sz w:val="28"/>
          <w:szCs w:val="28"/>
        </w:rPr>
        <w:t>. Большое значение при закреплении имеет формулировка вопросов, которые должны требовать активной мы</w:t>
      </w:r>
      <w:r w:rsidR="001E6E94" w:rsidRPr="00C7170C">
        <w:rPr>
          <w:sz w:val="28"/>
          <w:szCs w:val="28"/>
        </w:rPr>
        <w:t>слительной деятельности студентов</w:t>
      </w:r>
      <w:r w:rsidRPr="00C7170C">
        <w:rPr>
          <w:sz w:val="28"/>
          <w:szCs w:val="28"/>
        </w:rPr>
        <w:t xml:space="preserve">. При этом следует помнить о следующих требованиях к вопросам: </w:t>
      </w:r>
    </w:p>
    <w:p w:rsidR="001E6E94" w:rsidRPr="00C7170C" w:rsidRDefault="001E6E94" w:rsidP="001E6E94">
      <w:pPr>
        <w:pStyle w:val="a9"/>
        <w:numPr>
          <w:ilvl w:val="0"/>
          <w:numId w:val="23"/>
        </w:numPr>
        <w:tabs>
          <w:tab w:val="left" w:pos="1134"/>
        </w:tabs>
        <w:ind w:left="0" w:firstLine="709"/>
        <w:jc w:val="both"/>
        <w:rPr>
          <w:sz w:val="28"/>
          <w:szCs w:val="28"/>
        </w:rPr>
      </w:pPr>
      <w:r w:rsidRPr="00C7170C">
        <w:rPr>
          <w:sz w:val="28"/>
          <w:szCs w:val="28"/>
        </w:rPr>
        <w:t>В</w:t>
      </w:r>
      <w:r w:rsidR="00031E9D" w:rsidRPr="00C7170C">
        <w:rPr>
          <w:sz w:val="28"/>
          <w:szCs w:val="28"/>
        </w:rPr>
        <w:t>опрос должен быть определенным по содержанию, реальным по характеру, кратким по фо</w:t>
      </w:r>
      <w:r w:rsidRPr="00C7170C">
        <w:rPr>
          <w:sz w:val="28"/>
          <w:szCs w:val="28"/>
        </w:rPr>
        <w:t>рме и требовать четкого ответа.</w:t>
      </w:r>
    </w:p>
    <w:p w:rsidR="001E6E94" w:rsidRPr="00C7170C" w:rsidRDefault="001E6E94" w:rsidP="001E6E94">
      <w:pPr>
        <w:pStyle w:val="a9"/>
        <w:numPr>
          <w:ilvl w:val="0"/>
          <w:numId w:val="23"/>
        </w:numPr>
        <w:tabs>
          <w:tab w:val="left" w:pos="1134"/>
        </w:tabs>
        <w:ind w:left="0" w:firstLine="709"/>
        <w:jc w:val="both"/>
        <w:rPr>
          <w:sz w:val="28"/>
          <w:szCs w:val="28"/>
        </w:rPr>
      </w:pPr>
      <w:r w:rsidRPr="00C7170C">
        <w:rPr>
          <w:sz w:val="28"/>
          <w:szCs w:val="28"/>
        </w:rPr>
        <w:t>В</w:t>
      </w:r>
      <w:r w:rsidR="00031E9D" w:rsidRPr="00C7170C">
        <w:rPr>
          <w:sz w:val="28"/>
          <w:szCs w:val="28"/>
        </w:rPr>
        <w:t>опрос не должен предполагать одно</w:t>
      </w:r>
      <w:r w:rsidRPr="00C7170C">
        <w:rPr>
          <w:sz w:val="28"/>
          <w:szCs w:val="28"/>
        </w:rPr>
        <w:t>сложного ответа или угадывания.</w:t>
      </w:r>
    </w:p>
    <w:p w:rsidR="001E6E94" w:rsidRPr="00C7170C" w:rsidRDefault="001E6E94" w:rsidP="001E6E94">
      <w:pPr>
        <w:pStyle w:val="a9"/>
        <w:numPr>
          <w:ilvl w:val="0"/>
          <w:numId w:val="23"/>
        </w:numPr>
        <w:tabs>
          <w:tab w:val="left" w:pos="1134"/>
        </w:tabs>
        <w:ind w:left="0" w:firstLine="709"/>
        <w:jc w:val="both"/>
        <w:rPr>
          <w:sz w:val="28"/>
          <w:szCs w:val="28"/>
        </w:rPr>
      </w:pPr>
      <w:r w:rsidRPr="00C7170C">
        <w:rPr>
          <w:sz w:val="28"/>
          <w:szCs w:val="28"/>
        </w:rPr>
        <w:t>Н</w:t>
      </w:r>
      <w:r w:rsidR="00031E9D" w:rsidRPr="00C7170C">
        <w:rPr>
          <w:sz w:val="28"/>
          <w:szCs w:val="28"/>
        </w:rPr>
        <w:t>ужно избегать таких вопросов, формулир</w:t>
      </w:r>
      <w:r w:rsidRPr="00C7170C">
        <w:rPr>
          <w:sz w:val="28"/>
          <w:szCs w:val="28"/>
        </w:rPr>
        <w:t>овка которых уже содержит ответ, а также «каверзных» вопросов.</w:t>
      </w:r>
    </w:p>
    <w:p w:rsidR="001E6E94" w:rsidRPr="00C7170C" w:rsidRDefault="00031E9D" w:rsidP="001E6E94">
      <w:pPr>
        <w:ind w:firstLine="709"/>
        <w:jc w:val="both"/>
        <w:rPr>
          <w:sz w:val="28"/>
          <w:szCs w:val="28"/>
        </w:rPr>
      </w:pPr>
      <w:r w:rsidRPr="00C7170C">
        <w:rPr>
          <w:b/>
          <w:bCs/>
          <w:sz w:val="28"/>
          <w:szCs w:val="28"/>
        </w:rPr>
        <w:t>Самостоятельная  работа студентов</w:t>
      </w:r>
      <w:r w:rsidR="001E6E94" w:rsidRPr="00C7170C">
        <w:rPr>
          <w:bCs/>
          <w:sz w:val="28"/>
          <w:szCs w:val="28"/>
        </w:rPr>
        <w:t>,</w:t>
      </w:r>
      <w:r w:rsidRPr="00C7170C">
        <w:rPr>
          <w:b/>
          <w:bCs/>
          <w:sz w:val="28"/>
          <w:szCs w:val="28"/>
        </w:rPr>
        <w:t xml:space="preserve"> </w:t>
      </w:r>
      <w:r w:rsidRPr="00C7170C">
        <w:rPr>
          <w:sz w:val="28"/>
          <w:szCs w:val="28"/>
        </w:rPr>
        <w:t xml:space="preserve">как структурный элемент </w:t>
      </w:r>
      <w:r w:rsidR="001E6E94" w:rsidRPr="00C7170C">
        <w:rPr>
          <w:sz w:val="28"/>
          <w:szCs w:val="28"/>
        </w:rPr>
        <w:t xml:space="preserve">практического занятия, </w:t>
      </w:r>
      <w:r w:rsidRPr="00C7170C">
        <w:rPr>
          <w:sz w:val="28"/>
          <w:szCs w:val="28"/>
        </w:rPr>
        <w:t xml:space="preserve">занимает </w:t>
      </w:r>
      <w:r w:rsidR="001E6E94" w:rsidRPr="00C7170C">
        <w:rPr>
          <w:sz w:val="28"/>
          <w:szCs w:val="28"/>
        </w:rPr>
        <w:t>в</w:t>
      </w:r>
      <w:r w:rsidRPr="00C7170C">
        <w:rPr>
          <w:sz w:val="28"/>
          <w:szCs w:val="28"/>
        </w:rPr>
        <w:t xml:space="preserve"> </w:t>
      </w:r>
      <w:r w:rsidR="001E6E94" w:rsidRPr="00C7170C">
        <w:rPr>
          <w:sz w:val="28"/>
          <w:szCs w:val="28"/>
        </w:rPr>
        <w:t>нем</w:t>
      </w:r>
      <w:r w:rsidRPr="00C7170C">
        <w:rPr>
          <w:sz w:val="28"/>
          <w:szCs w:val="28"/>
        </w:rPr>
        <w:t xml:space="preserve"> </w:t>
      </w:r>
      <w:r w:rsidR="001E6E94" w:rsidRPr="00C7170C">
        <w:rPr>
          <w:sz w:val="28"/>
          <w:szCs w:val="28"/>
        </w:rPr>
        <w:t>главное</w:t>
      </w:r>
      <w:r w:rsidRPr="00C7170C">
        <w:rPr>
          <w:sz w:val="28"/>
          <w:szCs w:val="28"/>
        </w:rPr>
        <w:t xml:space="preserve"> место и осуществляется</w:t>
      </w:r>
      <w:r w:rsidR="001E6E94" w:rsidRPr="00C7170C">
        <w:rPr>
          <w:sz w:val="28"/>
          <w:szCs w:val="28"/>
        </w:rPr>
        <w:t xml:space="preserve">, главным образом, </w:t>
      </w:r>
      <w:r w:rsidR="00C7170C" w:rsidRPr="00C7170C">
        <w:rPr>
          <w:sz w:val="28"/>
          <w:szCs w:val="28"/>
        </w:rPr>
        <w:t>в форме выполнения практической работы</w:t>
      </w:r>
      <w:r w:rsidRPr="00C7170C">
        <w:rPr>
          <w:sz w:val="28"/>
          <w:szCs w:val="28"/>
        </w:rPr>
        <w:t xml:space="preserve">. </w:t>
      </w:r>
    </w:p>
    <w:p w:rsidR="00C7170C" w:rsidRPr="00C7170C" w:rsidRDefault="00C7170C" w:rsidP="00C7170C">
      <w:pPr>
        <w:ind w:firstLine="709"/>
        <w:jc w:val="both"/>
        <w:rPr>
          <w:sz w:val="28"/>
          <w:szCs w:val="28"/>
        </w:rPr>
      </w:pPr>
      <w:r w:rsidRPr="00C7170C">
        <w:rPr>
          <w:sz w:val="28"/>
          <w:szCs w:val="28"/>
        </w:rPr>
        <w:t>В</w:t>
      </w:r>
      <w:r w:rsidR="00031E9D" w:rsidRPr="00C7170C">
        <w:rPr>
          <w:sz w:val="28"/>
          <w:szCs w:val="28"/>
        </w:rPr>
        <w:t xml:space="preserve">сегда самостоятельная работа студентов по усвоению новых </w:t>
      </w:r>
      <w:r w:rsidRPr="00C7170C">
        <w:rPr>
          <w:sz w:val="28"/>
          <w:szCs w:val="28"/>
        </w:rPr>
        <w:t>умений</w:t>
      </w:r>
      <w:r w:rsidR="00031E9D" w:rsidRPr="00C7170C">
        <w:rPr>
          <w:sz w:val="28"/>
          <w:szCs w:val="28"/>
        </w:rPr>
        <w:t xml:space="preserve"> проводится под руководством преподавателя. Он постоянно заботится об организации деятельности студента, направляет ее, делает дополнения по ходу работы, </w:t>
      </w:r>
      <w:r w:rsidRPr="00C7170C">
        <w:rPr>
          <w:sz w:val="28"/>
          <w:szCs w:val="28"/>
        </w:rPr>
        <w:t>то есть</w:t>
      </w:r>
      <w:r w:rsidR="00031E9D" w:rsidRPr="00C7170C">
        <w:rPr>
          <w:sz w:val="28"/>
          <w:szCs w:val="28"/>
        </w:rPr>
        <w:t xml:space="preserve"> управляет позна</w:t>
      </w:r>
      <w:r w:rsidRPr="00C7170C">
        <w:rPr>
          <w:sz w:val="28"/>
          <w:szCs w:val="28"/>
        </w:rPr>
        <w:t>вательной деятельностью студентов</w:t>
      </w:r>
      <w:r w:rsidR="00031E9D" w:rsidRPr="00C7170C">
        <w:rPr>
          <w:sz w:val="28"/>
          <w:szCs w:val="28"/>
        </w:rPr>
        <w:t>.</w:t>
      </w:r>
    </w:p>
    <w:p w:rsidR="00C7170C" w:rsidRPr="00C7170C" w:rsidRDefault="00031E9D" w:rsidP="00C7170C">
      <w:pPr>
        <w:ind w:firstLine="709"/>
        <w:jc w:val="both"/>
        <w:rPr>
          <w:sz w:val="28"/>
          <w:szCs w:val="28"/>
        </w:rPr>
      </w:pPr>
      <w:r w:rsidRPr="00C7170C">
        <w:rPr>
          <w:sz w:val="28"/>
          <w:szCs w:val="28"/>
        </w:rPr>
        <w:t>Упражнения</w:t>
      </w:r>
      <w:r w:rsidR="00C7170C" w:rsidRPr="00C7170C">
        <w:rPr>
          <w:sz w:val="28"/>
          <w:szCs w:val="28"/>
        </w:rPr>
        <w:t>, выполняемые в ходе самостоятельной практической работы, являются</w:t>
      </w:r>
      <w:r w:rsidRPr="00C7170C">
        <w:rPr>
          <w:sz w:val="28"/>
          <w:szCs w:val="28"/>
        </w:rPr>
        <w:t xml:space="preserve"> </w:t>
      </w:r>
      <w:r w:rsidR="00C7170C" w:rsidRPr="00C7170C">
        <w:rPr>
          <w:sz w:val="28"/>
          <w:szCs w:val="28"/>
        </w:rPr>
        <w:t>средством</w:t>
      </w:r>
      <w:r w:rsidRPr="00C7170C">
        <w:rPr>
          <w:sz w:val="28"/>
          <w:szCs w:val="28"/>
        </w:rPr>
        <w:t xml:space="preserve"> закрепления и совершенствования знаний</w:t>
      </w:r>
      <w:r w:rsidR="00C7170C" w:rsidRPr="00C7170C">
        <w:rPr>
          <w:sz w:val="28"/>
          <w:szCs w:val="28"/>
        </w:rPr>
        <w:t xml:space="preserve">, формирования </w:t>
      </w:r>
      <w:r w:rsidR="00C7170C" w:rsidRPr="00C7170C">
        <w:rPr>
          <w:sz w:val="28"/>
          <w:szCs w:val="28"/>
        </w:rPr>
        <w:lastRenderedPageBreak/>
        <w:t>умений</w:t>
      </w:r>
      <w:r w:rsidRPr="00C7170C">
        <w:rPr>
          <w:sz w:val="28"/>
          <w:szCs w:val="28"/>
        </w:rPr>
        <w:t xml:space="preserve"> и должны отвечать определенным педагогическим требованиям. Важнейшее из таких требований </w:t>
      </w:r>
      <w:r w:rsidR="00C7170C" w:rsidRPr="00C7170C">
        <w:rPr>
          <w:sz w:val="28"/>
          <w:szCs w:val="28"/>
        </w:rPr>
        <w:t>–</w:t>
      </w:r>
      <w:r w:rsidRPr="00C7170C">
        <w:rPr>
          <w:sz w:val="28"/>
          <w:szCs w:val="28"/>
        </w:rPr>
        <w:t xml:space="preserve"> целенаправленность деятельности </w:t>
      </w:r>
      <w:r w:rsidR="00C7170C" w:rsidRPr="00C7170C">
        <w:rPr>
          <w:sz w:val="28"/>
          <w:szCs w:val="28"/>
        </w:rPr>
        <w:t>об</w:t>
      </w:r>
      <w:r w:rsidRPr="00C7170C">
        <w:rPr>
          <w:sz w:val="28"/>
          <w:szCs w:val="28"/>
        </w:rPr>
        <w:t>уча</w:t>
      </w:r>
      <w:r w:rsidR="00C7170C" w:rsidRPr="00C7170C">
        <w:rPr>
          <w:sz w:val="28"/>
          <w:szCs w:val="28"/>
        </w:rPr>
        <w:t>ю</w:t>
      </w:r>
      <w:r w:rsidRPr="00C7170C">
        <w:rPr>
          <w:sz w:val="28"/>
          <w:szCs w:val="28"/>
        </w:rPr>
        <w:t xml:space="preserve">щихся. </w:t>
      </w:r>
      <w:r w:rsidR="00C7170C" w:rsidRPr="00C7170C">
        <w:rPr>
          <w:sz w:val="28"/>
          <w:szCs w:val="28"/>
        </w:rPr>
        <w:t>Обу</w:t>
      </w:r>
      <w:r w:rsidRPr="00C7170C">
        <w:rPr>
          <w:sz w:val="28"/>
          <w:szCs w:val="28"/>
        </w:rPr>
        <w:t>ча</w:t>
      </w:r>
      <w:r w:rsidR="00C7170C" w:rsidRPr="00C7170C">
        <w:rPr>
          <w:sz w:val="28"/>
          <w:szCs w:val="28"/>
        </w:rPr>
        <w:t>ю</w:t>
      </w:r>
      <w:r w:rsidRPr="00C7170C">
        <w:rPr>
          <w:sz w:val="28"/>
          <w:szCs w:val="28"/>
        </w:rPr>
        <w:t>щиеся всегда должны четко представлять, что от них требуется, к какому результату они должны стремиться. Это стимулирует их активность, повышает степень сознательности, способствует твор</w:t>
      </w:r>
      <w:r w:rsidR="00C7170C" w:rsidRPr="00C7170C">
        <w:rPr>
          <w:sz w:val="28"/>
          <w:szCs w:val="28"/>
        </w:rPr>
        <w:t>ческому применению знаний.</w:t>
      </w:r>
    </w:p>
    <w:p w:rsidR="00031E9D" w:rsidRPr="00C7170C" w:rsidRDefault="00031E9D" w:rsidP="00C7170C">
      <w:pPr>
        <w:ind w:firstLine="709"/>
        <w:jc w:val="both"/>
        <w:rPr>
          <w:sz w:val="28"/>
          <w:szCs w:val="28"/>
        </w:rPr>
      </w:pPr>
      <w:r w:rsidRPr="00C7170C">
        <w:rPr>
          <w:sz w:val="28"/>
          <w:szCs w:val="28"/>
        </w:rPr>
        <w:t xml:space="preserve">Одно из требований к </w:t>
      </w:r>
      <w:r w:rsidR="00C7170C" w:rsidRPr="00C7170C">
        <w:rPr>
          <w:sz w:val="28"/>
          <w:szCs w:val="28"/>
        </w:rPr>
        <w:t xml:space="preserve">самостоятельной практическо работе студентов – </w:t>
      </w:r>
      <w:r w:rsidRPr="00C7170C">
        <w:rPr>
          <w:sz w:val="28"/>
          <w:szCs w:val="28"/>
        </w:rPr>
        <w:t xml:space="preserve">ее посильность на соответствующем этапе обучения, наличие у студентов необходимого запаса знаний и умений. Вместе с тем посильность задания предполагает не легкость его, а необходимость приложения максимума усилий для выполнения задания, ибо только это дает ощутимые результаты в развитии </w:t>
      </w:r>
      <w:r w:rsidR="00C7170C" w:rsidRPr="00C7170C">
        <w:rPr>
          <w:sz w:val="28"/>
          <w:szCs w:val="28"/>
        </w:rPr>
        <w:t xml:space="preserve">умений и </w:t>
      </w:r>
      <w:r w:rsidRPr="00C7170C">
        <w:rPr>
          <w:sz w:val="28"/>
          <w:szCs w:val="28"/>
        </w:rPr>
        <w:t xml:space="preserve">познавательных способностей. Очень важно, чтобы студенты приобретали не только умения, но и необходимые интеллектуальные умения, </w:t>
      </w:r>
      <w:r w:rsidR="00C7170C" w:rsidRPr="00C7170C">
        <w:rPr>
          <w:sz w:val="28"/>
          <w:szCs w:val="28"/>
        </w:rPr>
        <w:t>то есть</w:t>
      </w:r>
      <w:r w:rsidRPr="00C7170C">
        <w:rPr>
          <w:sz w:val="28"/>
          <w:szCs w:val="28"/>
        </w:rPr>
        <w:t xml:space="preserve"> умели анализировать, сравнивать, выделять главное, делать выводы, доказывать, защищать свое мнение. Важно также, чтобы содержание упражнений </w:t>
      </w:r>
      <w:r w:rsidR="00C7170C" w:rsidRPr="00C7170C">
        <w:rPr>
          <w:sz w:val="28"/>
          <w:szCs w:val="28"/>
        </w:rPr>
        <w:t xml:space="preserve">в процессе </w:t>
      </w:r>
      <w:r w:rsidRPr="00C7170C">
        <w:rPr>
          <w:sz w:val="28"/>
          <w:szCs w:val="28"/>
        </w:rPr>
        <w:t xml:space="preserve">самостоятельной </w:t>
      </w:r>
      <w:r w:rsidR="00C7170C" w:rsidRPr="00C7170C">
        <w:rPr>
          <w:sz w:val="28"/>
          <w:szCs w:val="28"/>
        </w:rPr>
        <w:t xml:space="preserve">практической </w:t>
      </w:r>
      <w:r w:rsidRPr="00C7170C">
        <w:rPr>
          <w:sz w:val="28"/>
          <w:szCs w:val="28"/>
        </w:rPr>
        <w:t>работы представляло для студентов интерес, что в значительной степени повышает мотив познавательной деятельности. Эти требования определяют как содержание заданий, так и методику проведе</w:t>
      </w:r>
      <w:r w:rsidR="00C7170C" w:rsidRPr="00C7170C">
        <w:rPr>
          <w:sz w:val="28"/>
          <w:szCs w:val="28"/>
        </w:rPr>
        <w:t>ния упражнений в процессе самостоятельной практической</w:t>
      </w:r>
      <w:r w:rsidRPr="00C7170C">
        <w:rPr>
          <w:sz w:val="28"/>
          <w:szCs w:val="28"/>
        </w:rPr>
        <w:t xml:space="preserve"> работ</w:t>
      </w:r>
      <w:r w:rsidR="00C7170C" w:rsidRPr="00C7170C">
        <w:rPr>
          <w:sz w:val="28"/>
          <w:szCs w:val="28"/>
        </w:rPr>
        <w:t>ы</w:t>
      </w:r>
      <w:r w:rsidRPr="00C7170C">
        <w:rPr>
          <w:sz w:val="28"/>
          <w:szCs w:val="28"/>
        </w:rPr>
        <w:t>.</w:t>
      </w:r>
      <w:r w:rsidRPr="00C7170C">
        <w:rPr>
          <w:b/>
          <w:bCs/>
          <w:sz w:val="28"/>
          <w:szCs w:val="28"/>
        </w:rPr>
        <w:t xml:space="preserve"> </w:t>
      </w:r>
    </w:p>
    <w:p w:rsidR="00C7170C" w:rsidRPr="00C71892" w:rsidRDefault="00031E9D" w:rsidP="007E2493">
      <w:pPr>
        <w:ind w:firstLine="709"/>
        <w:jc w:val="both"/>
        <w:rPr>
          <w:sz w:val="28"/>
          <w:szCs w:val="28"/>
        </w:rPr>
      </w:pPr>
      <w:r w:rsidRPr="00C7170C">
        <w:rPr>
          <w:b/>
          <w:bCs/>
          <w:sz w:val="28"/>
          <w:szCs w:val="28"/>
        </w:rPr>
        <w:t xml:space="preserve">  Домашнее задание</w:t>
      </w:r>
      <w:r w:rsidRPr="00C7170C">
        <w:rPr>
          <w:sz w:val="28"/>
          <w:szCs w:val="28"/>
        </w:rPr>
        <w:t xml:space="preserve"> </w:t>
      </w:r>
      <w:r w:rsidR="00C7170C" w:rsidRPr="00C7170C">
        <w:rPr>
          <w:sz w:val="28"/>
          <w:szCs w:val="28"/>
        </w:rPr>
        <w:t>–</w:t>
      </w:r>
      <w:r w:rsidRPr="00C7170C">
        <w:rPr>
          <w:sz w:val="28"/>
          <w:szCs w:val="28"/>
        </w:rPr>
        <w:t xml:space="preserve"> один из важных элементов </w:t>
      </w:r>
      <w:r w:rsidR="00C7170C" w:rsidRPr="00C7170C">
        <w:rPr>
          <w:sz w:val="28"/>
          <w:szCs w:val="28"/>
        </w:rPr>
        <w:t>занятия</w:t>
      </w:r>
      <w:r w:rsidRPr="00C7170C">
        <w:rPr>
          <w:sz w:val="28"/>
          <w:szCs w:val="28"/>
        </w:rPr>
        <w:t xml:space="preserve">. В последнее время часто возникают споры о целесообразности домашней учебной работы студентов. Сторонники обучения без домашних заданий считают, что хорош только тот урок, где студентами  весь материал полностью </w:t>
      </w:r>
      <w:r w:rsidR="00C7170C" w:rsidRPr="00C7170C">
        <w:rPr>
          <w:sz w:val="28"/>
          <w:szCs w:val="28"/>
        </w:rPr>
        <w:t>о</w:t>
      </w:r>
      <w:r w:rsidRPr="00C7170C">
        <w:rPr>
          <w:sz w:val="28"/>
          <w:szCs w:val="28"/>
        </w:rPr>
        <w:t xml:space="preserve">сваивают на </w:t>
      </w:r>
      <w:r w:rsidR="00C7170C" w:rsidRPr="00C7170C">
        <w:rPr>
          <w:sz w:val="28"/>
          <w:szCs w:val="28"/>
        </w:rPr>
        <w:t>учебном занятии</w:t>
      </w:r>
      <w:r w:rsidRPr="00C7170C">
        <w:rPr>
          <w:sz w:val="28"/>
          <w:szCs w:val="28"/>
        </w:rPr>
        <w:t xml:space="preserve">, что надо хорошо учить на уроке, тогда </w:t>
      </w:r>
      <w:r w:rsidR="00C7170C" w:rsidRPr="00C7170C">
        <w:rPr>
          <w:sz w:val="28"/>
          <w:szCs w:val="28"/>
        </w:rPr>
        <w:t xml:space="preserve">домашние задания не понадобятся </w:t>
      </w:r>
      <w:r w:rsidRPr="00C7170C">
        <w:rPr>
          <w:sz w:val="28"/>
          <w:szCs w:val="28"/>
        </w:rPr>
        <w:t>вообще. Конечно, необходимо добиваться максимального ус</w:t>
      </w:r>
      <w:r w:rsidR="00C7170C" w:rsidRPr="00C7170C">
        <w:rPr>
          <w:sz w:val="28"/>
          <w:szCs w:val="28"/>
        </w:rPr>
        <w:t xml:space="preserve">воения изучаемого материала на </w:t>
      </w:r>
      <w:r w:rsidRPr="00C7170C">
        <w:rPr>
          <w:sz w:val="28"/>
          <w:szCs w:val="28"/>
        </w:rPr>
        <w:t>уроке. Но умственный труд требует планомерн</w:t>
      </w:r>
      <w:r w:rsidR="00C7170C" w:rsidRPr="00C7170C">
        <w:rPr>
          <w:sz w:val="28"/>
          <w:szCs w:val="28"/>
        </w:rPr>
        <w:t>ой и систематической тренировки</w:t>
      </w:r>
      <w:r w:rsidRPr="00C7170C">
        <w:rPr>
          <w:sz w:val="28"/>
          <w:szCs w:val="28"/>
        </w:rPr>
        <w:t xml:space="preserve"> и учебного времени для этого явно недостаточно. Если к </w:t>
      </w:r>
      <w:r w:rsidR="00C7170C" w:rsidRPr="00C7170C">
        <w:rPr>
          <w:sz w:val="28"/>
          <w:szCs w:val="28"/>
        </w:rPr>
        <w:t>занятию</w:t>
      </w:r>
      <w:r w:rsidRPr="00C7170C">
        <w:rPr>
          <w:sz w:val="28"/>
          <w:szCs w:val="28"/>
        </w:rPr>
        <w:t xml:space="preserve"> г</w:t>
      </w:r>
      <w:r w:rsidR="00C7170C" w:rsidRPr="00C7170C">
        <w:rPr>
          <w:sz w:val="28"/>
          <w:szCs w:val="28"/>
        </w:rPr>
        <w:t xml:space="preserve">отовится только преподаватель, </w:t>
      </w:r>
      <w:r w:rsidRPr="00C7170C">
        <w:rPr>
          <w:sz w:val="28"/>
          <w:szCs w:val="28"/>
        </w:rPr>
        <w:t>а студент</w:t>
      </w:r>
      <w:r w:rsidR="00C7170C" w:rsidRPr="00C7170C">
        <w:rPr>
          <w:sz w:val="28"/>
          <w:szCs w:val="28"/>
        </w:rPr>
        <w:t>ы</w:t>
      </w:r>
      <w:r w:rsidRPr="00C7170C">
        <w:rPr>
          <w:sz w:val="28"/>
          <w:szCs w:val="28"/>
        </w:rPr>
        <w:t xml:space="preserve"> к предстоящей деятельности не подготовлены даже психологически, то в течение урока активную роль играет только преподаватель. </w:t>
      </w:r>
      <w:r w:rsidR="00C7170C" w:rsidRPr="00C7170C">
        <w:rPr>
          <w:sz w:val="28"/>
          <w:szCs w:val="28"/>
        </w:rPr>
        <w:t>Данный серьезный недостаток</w:t>
      </w:r>
      <w:r w:rsidRPr="00C7170C">
        <w:rPr>
          <w:sz w:val="28"/>
          <w:szCs w:val="28"/>
        </w:rPr>
        <w:t xml:space="preserve"> системы обучения без домашних заданий позволяют утверждать, что дома</w:t>
      </w:r>
      <w:r w:rsidR="00C7170C" w:rsidRPr="00C7170C">
        <w:rPr>
          <w:sz w:val="28"/>
          <w:szCs w:val="28"/>
        </w:rPr>
        <w:t xml:space="preserve">шние задания </w:t>
      </w:r>
      <w:r w:rsidR="00C7170C" w:rsidRPr="00C71892">
        <w:rPr>
          <w:sz w:val="28"/>
          <w:szCs w:val="28"/>
        </w:rPr>
        <w:t>нужны почти всегда</w:t>
      </w:r>
      <w:r w:rsidRPr="00C71892">
        <w:rPr>
          <w:sz w:val="28"/>
          <w:szCs w:val="28"/>
        </w:rPr>
        <w:t xml:space="preserve"> и задача преподавателя состоит в том, чтобы сделать домашнюю учебную работу студента максимально эффективной</w:t>
      </w:r>
      <w:r w:rsidR="00C7170C" w:rsidRPr="00C71892">
        <w:rPr>
          <w:sz w:val="28"/>
          <w:szCs w:val="28"/>
        </w:rPr>
        <w:t>.</w:t>
      </w:r>
    </w:p>
    <w:p w:rsidR="00C7170C" w:rsidRPr="00C71892" w:rsidRDefault="00C7170C" w:rsidP="007E2493">
      <w:pPr>
        <w:ind w:firstLine="709"/>
        <w:jc w:val="both"/>
      </w:pPr>
      <w:r w:rsidRPr="00C71892">
        <w:rPr>
          <w:sz w:val="28"/>
          <w:szCs w:val="28"/>
        </w:rPr>
        <w:t>Успех учебной работы студентов</w:t>
      </w:r>
      <w:r w:rsidR="00031E9D" w:rsidRPr="00C71892">
        <w:rPr>
          <w:sz w:val="28"/>
          <w:szCs w:val="28"/>
        </w:rPr>
        <w:t xml:space="preserve"> </w:t>
      </w:r>
      <w:r w:rsidRPr="00C71892">
        <w:rPr>
          <w:sz w:val="28"/>
          <w:szCs w:val="28"/>
        </w:rPr>
        <w:t>дома зависит от того, как прошло</w:t>
      </w:r>
      <w:r w:rsidR="00031E9D" w:rsidRPr="00C71892">
        <w:rPr>
          <w:sz w:val="28"/>
          <w:szCs w:val="28"/>
        </w:rPr>
        <w:t xml:space="preserve"> </w:t>
      </w:r>
      <w:r w:rsidRPr="00C71892">
        <w:rPr>
          <w:sz w:val="28"/>
          <w:szCs w:val="28"/>
        </w:rPr>
        <w:t>учебное занятие</w:t>
      </w:r>
      <w:r w:rsidR="00031E9D" w:rsidRPr="00C71892">
        <w:rPr>
          <w:sz w:val="28"/>
          <w:szCs w:val="28"/>
        </w:rPr>
        <w:t xml:space="preserve">. Чем основательнее студенты усвоили знания и умения на </w:t>
      </w:r>
      <w:r w:rsidRPr="00C71892">
        <w:rPr>
          <w:sz w:val="28"/>
          <w:szCs w:val="28"/>
        </w:rPr>
        <w:t>занятии</w:t>
      </w:r>
      <w:r w:rsidR="00031E9D" w:rsidRPr="00C71892">
        <w:rPr>
          <w:sz w:val="28"/>
          <w:szCs w:val="28"/>
        </w:rPr>
        <w:t xml:space="preserve">, чем организованнее их самостоятельная работа в </w:t>
      </w:r>
      <w:r w:rsidRPr="00C71892">
        <w:rPr>
          <w:sz w:val="28"/>
          <w:szCs w:val="28"/>
        </w:rPr>
        <w:t>учебном кабинете</w:t>
      </w:r>
      <w:r w:rsidR="00031E9D" w:rsidRPr="00C71892">
        <w:rPr>
          <w:sz w:val="28"/>
          <w:szCs w:val="28"/>
        </w:rPr>
        <w:t>, тем успешнее и плодотворнее домашняя работа</w:t>
      </w:r>
      <w:r w:rsidR="00031E9D" w:rsidRPr="00C71892">
        <w:t>.</w:t>
      </w:r>
    </w:p>
    <w:p w:rsidR="00C71892" w:rsidRPr="00C71892" w:rsidRDefault="00031E9D" w:rsidP="007E2493">
      <w:pPr>
        <w:ind w:firstLine="709"/>
        <w:jc w:val="both"/>
        <w:rPr>
          <w:sz w:val="28"/>
          <w:szCs w:val="28"/>
        </w:rPr>
      </w:pPr>
      <w:r w:rsidRPr="00C71892">
        <w:rPr>
          <w:sz w:val="28"/>
          <w:szCs w:val="28"/>
        </w:rPr>
        <w:t xml:space="preserve">Для экономических предметов характерны устные, письменные, графические и учебно-практические домашние задания. Устные домашние задания включают самостоятельное изучение и повторение материала по учебнику, чтение чертежей и схем, подготовку ответов на вопросы преподавателя на основе изучения различной экономической литературы, </w:t>
      </w:r>
      <w:r w:rsidRPr="00C71892">
        <w:rPr>
          <w:sz w:val="28"/>
          <w:szCs w:val="28"/>
        </w:rPr>
        <w:lastRenderedPageBreak/>
        <w:t>документации, справочных материалов. Они направлены</w:t>
      </w:r>
      <w:r w:rsidR="00C7170C" w:rsidRPr="00C71892">
        <w:rPr>
          <w:sz w:val="28"/>
          <w:szCs w:val="28"/>
        </w:rPr>
        <w:t>,</w:t>
      </w:r>
      <w:r w:rsidRPr="00C71892">
        <w:rPr>
          <w:sz w:val="28"/>
          <w:szCs w:val="28"/>
        </w:rPr>
        <w:t xml:space="preserve"> главным образом</w:t>
      </w:r>
      <w:r w:rsidR="00C7170C" w:rsidRPr="00C71892">
        <w:rPr>
          <w:sz w:val="28"/>
          <w:szCs w:val="28"/>
        </w:rPr>
        <w:t>,</w:t>
      </w:r>
      <w:r w:rsidRPr="00C71892">
        <w:rPr>
          <w:sz w:val="28"/>
          <w:szCs w:val="28"/>
        </w:rPr>
        <w:t xml:space="preserve"> на созн</w:t>
      </w:r>
      <w:r w:rsidR="00C7170C" w:rsidRPr="00C71892">
        <w:rPr>
          <w:sz w:val="28"/>
          <w:szCs w:val="28"/>
        </w:rPr>
        <w:t xml:space="preserve">ательное закрепление материала. </w:t>
      </w:r>
      <w:r w:rsidRPr="00C71892">
        <w:rPr>
          <w:sz w:val="28"/>
          <w:szCs w:val="28"/>
        </w:rPr>
        <w:t xml:space="preserve">Такие домашние задания должны включать вопросы, требующие активного мышления </w:t>
      </w:r>
      <w:r w:rsidR="00C7170C" w:rsidRPr="00C71892">
        <w:rPr>
          <w:sz w:val="28"/>
          <w:szCs w:val="28"/>
        </w:rPr>
        <w:t>об</w:t>
      </w:r>
      <w:r w:rsidRPr="00C71892">
        <w:rPr>
          <w:sz w:val="28"/>
          <w:szCs w:val="28"/>
        </w:rPr>
        <w:t>уча</w:t>
      </w:r>
      <w:r w:rsidR="00C7170C" w:rsidRPr="00C71892">
        <w:rPr>
          <w:sz w:val="28"/>
          <w:szCs w:val="28"/>
        </w:rPr>
        <w:t>ю</w:t>
      </w:r>
      <w:r w:rsidRPr="00C71892">
        <w:rPr>
          <w:sz w:val="28"/>
          <w:szCs w:val="28"/>
        </w:rPr>
        <w:t xml:space="preserve">щихся. В </w:t>
      </w:r>
      <w:r w:rsidR="00C7170C" w:rsidRPr="00C71892">
        <w:rPr>
          <w:sz w:val="28"/>
          <w:szCs w:val="28"/>
        </w:rPr>
        <w:t>качестве устного домашнего</w:t>
      </w:r>
      <w:r w:rsidRPr="00C71892">
        <w:rPr>
          <w:sz w:val="28"/>
          <w:szCs w:val="28"/>
        </w:rPr>
        <w:t xml:space="preserve"> задания </w:t>
      </w:r>
      <w:r w:rsidR="00C7170C" w:rsidRPr="00C71892">
        <w:rPr>
          <w:sz w:val="28"/>
          <w:szCs w:val="28"/>
        </w:rPr>
        <w:t>можно предложить, например, провести студентам</w:t>
      </w:r>
      <w:r w:rsidR="004610D1" w:rsidRPr="00C71892">
        <w:rPr>
          <w:sz w:val="28"/>
          <w:szCs w:val="28"/>
        </w:rPr>
        <w:t xml:space="preserve"> </w:t>
      </w:r>
      <w:r w:rsidR="00B66443" w:rsidRPr="00C71892">
        <w:rPr>
          <w:sz w:val="28"/>
          <w:szCs w:val="28"/>
        </w:rPr>
        <w:t xml:space="preserve">анкетирование </w:t>
      </w:r>
      <w:r w:rsidR="00C7170C" w:rsidRPr="00C71892">
        <w:rPr>
          <w:sz w:val="28"/>
          <w:szCs w:val="28"/>
        </w:rPr>
        <w:t xml:space="preserve">своих </w:t>
      </w:r>
      <w:r w:rsidR="00B66443" w:rsidRPr="00C71892">
        <w:rPr>
          <w:sz w:val="28"/>
          <w:szCs w:val="28"/>
        </w:rPr>
        <w:t xml:space="preserve">родителей, </w:t>
      </w:r>
      <w:r w:rsidR="00C7170C" w:rsidRPr="00C71892">
        <w:rPr>
          <w:sz w:val="28"/>
          <w:szCs w:val="28"/>
        </w:rPr>
        <w:t xml:space="preserve">по результатам которого </w:t>
      </w:r>
      <w:r w:rsidR="00B66443" w:rsidRPr="00C71892">
        <w:rPr>
          <w:sz w:val="28"/>
          <w:szCs w:val="28"/>
        </w:rPr>
        <w:t>студенты могут</w:t>
      </w:r>
      <w:r w:rsidR="004610D1" w:rsidRPr="00C71892">
        <w:rPr>
          <w:sz w:val="28"/>
          <w:szCs w:val="28"/>
        </w:rPr>
        <w:t xml:space="preserve"> составить полный анализ расходов</w:t>
      </w:r>
      <w:r w:rsidR="00B66443" w:rsidRPr="00C71892">
        <w:rPr>
          <w:sz w:val="28"/>
          <w:szCs w:val="28"/>
        </w:rPr>
        <w:t xml:space="preserve"> и доходов семейного бюджета из опыта своей семьи</w:t>
      </w:r>
      <w:r w:rsidR="00C71892" w:rsidRPr="00C71892">
        <w:rPr>
          <w:sz w:val="28"/>
          <w:szCs w:val="28"/>
        </w:rPr>
        <w:t>.</w:t>
      </w:r>
    </w:p>
    <w:p w:rsidR="00C71892" w:rsidRPr="00C71892" w:rsidRDefault="00031E9D" w:rsidP="007E2493">
      <w:pPr>
        <w:ind w:firstLine="709"/>
        <w:jc w:val="both"/>
        <w:rPr>
          <w:sz w:val="28"/>
          <w:szCs w:val="28"/>
        </w:rPr>
      </w:pPr>
      <w:r w:rsidRPr="00C71892">
        <w:rPr>
          <w:sz w:val="28"/>
          <w:szCs w:val="28"/>
        </w:rPr>
        <w:t>Таким образом, хорошо продуманная и подготовленная домашняя у</w:t>
      </w:r>
      <w:r w:rsidR="00C71892" w:rsidRPr="00C71892">
        <w:rPr>
          <w:sz w:val="28"/>
          <w:szCs w:val="28"/>
        </w:rPr>
        <w:t>чебная работа помогает студентам</w:t>
      </w:r>
      <w:r w:rsidRPr="00C71892">
        <w:rPr>
          <w:sz w:val="28"/>
          <w:szCs w:val="28"/>
        </w:rPr>
        <w:t xml:space="preserve"> прочно закреплять изученное на </w:t>
      </w:r>
      <w:r w:rsidR="00C71892" w:rsidRPr="00C71892">
        <w:rPr>
          <w:sz w:val="28"/>
          <w:szCs w:val="28"/>
        </w:rPr>
        <w:t>занятии</w:t>
      </w:r>
      <w:r w:rsidRPr="00C71892">
        <w:rPr>
          <w:sz w:val="28"/>
          <w:szCs w:val="28"/>
        </w:rPr>
        <w:t xml:space="preserve">, развивает их самостоятельность и творческие способности, подготавливает к усвоению материала предстоящих </w:t>
      </w:r>
      <w:r w:rsidR="00C71892" w:rsidRPr="00C71892">
        <w:rPr>
          <w:sz w:val="28"/>
          <w:szCs w:val="28"/>
        </w:rPr>
        <w:t>учебных занятий.</w:t>
      </w:r>
    </w:p>
    <w:p w:rsidR="00C71892" w:rsidRPr="00C71892" w:rsidRDefault="00031E9D" w:rsidP="007E2493">
      <w:pPr>
        <w:ind w:firstLine="709"/>
        <w:jc w:val="both"/>
        <w:rPr>
          <w:sz w:val="28"/>
          <w:szCs w:val="28"/>
        </w:rPr>
      </w:pPr>
      <w:r w:rsidRPr="00C71892">
        <w:rPr>
          <w:sz w:val="28"/>
          <w:szCs w:val="28"/>
        </w:rPr>
        <w:t xml:space="preserve">Обычно домашние задания выдаются в конце </w:t>
      </w:r>
      <w:r w:rsidR="00C71892" w:rsidRPr="00C71892">
        <w:rPr>
          <w:sz w:val="28"/>
          <w:szCs w:val="28"/>
        </w:rPr>
        <w:t xml:space="preserve">занятия. Домашнее задание – не </w:t>
      </w:r>
      <w:r w:rsidRPr="00C71892">
        <w:rPr>
          <w:sz w:val="28"/>
          <w:szCs w:val="28"/>
        </w:rPr>
        <w:t xml:space="preserve">только логическое завершение проведенного урока, но и установка на подготовку студентов к активной деятельности на следующем </w:t>
      </w:r>
      <w:r w:rsidR="00C71892" w:rsidRPr="00C71892">
        <w:rPr>
          <w:sz w:val="28"/>
          <w:szCs w:val="28"/>
        </w:rPr>
        <w:t>занятии</w:t>
      </w:r>
      <w:r w:rsidRPr="00C71892">
        <w:rPr>
          <w:sz w:val="28"/>
          <w:szCs w:val="28"/>
        </w:rPr>
        <w:t>. Вместе с тем целесообразно практиковать выдачу домашних заданий и в начале урока одновременно с формулировкой темы. Это активизирует студентов, создает у них мотив для качественного усвоения изучаемого материала.</w:t>
      </w:r>
    </w:p>
    <w:p w:rsidR="00031E9D" w:rsidRPr="00C71892" w:rsidRDefault="00031E9D" w:rsidP="007E2493">
      <w:pPr>
        <w:ind w:firstLine="709"/>
        <w:jc w:val="both"/>
      </w:pPr>
      <w:r w:rsidRPr="00C71892">
        <w:rPr>
          <w:sz w:val="28"/>
          <w:szCs w:val="28"/>
        </w:rPr>
        <w:t>Сообщая студента</w:t>
      </w:r>
      <w:r w:rsidR="00C71892" w:rsidRPr="00C71892">
        <w:rPr>
          <w:sz w:val="28"/>
          <w:szCs w:val="28"/>
        </w:rPr>
        <w:t>м</w:t>
      </w:r>
      <w:r w:rsidRPr="00C71892">
        <w:rPr>
          <w:sz w:val="28"/>
          <w:szCs w:val="28"/>
        </w:rPr>
        <w:t xml:space="preserve"> домашнее задание, необходимо четко определить его содержание и цель, разъяснить способы его выполнения, разобрать наиболее трудные моменты, указать требования, которым должна соответствовать выполненная работа, четко проинструктировать студента о порядке оформления выполненного задания.</w:t>
      </w:r>
    </w:p>
    <w:p w:rsidR="00031E9D" w:rsidRDefault="00031E9D" w:rsidP="00031E9D"/>
    <w:p w:rsidR="00C20F64" w:rsidRPr="00A90E52" w:rsidRDefault="00031E9D" w:rsidP="00031E9D">
      <w:pPr>
        <w:suppressAutoHyphens/>
        <w:ind w:firstLine="709"/>
        <w:jc w:val="both"/>
        <w:rPr>
          <w:color w:val="FF0000"/>
          <w:sz w:val="28"/>
          <w:szCs w:val="28"/>
        </w:rPr>
      </w:pPr>
      <w:r w:rsidRPr="00FD2F71">
        <w:rPr>
          <w:sz w:val="28"/>
          <w:szCs w:val="28"/>
        </w:rPr>
        <w:br/>
      </w:r>
    </w:p>
    <w:p w:rsidR="0097050F" w:rsidRPr="0097050F" w:rsidRDefault="0097050F" w:rsidP="0097050F">
      <w:pPr>
        <w:pStyle w:val="a9"/>
        <w:rPr>
          <w:i/>
          <w:sz w:val="28"/>
          <w:szCs w:val="28"/>
        </w:rPr>
      </w:pPr>
    </w:p>
    <w:p w:rsidR="0097050F" w:rsidRDefault="0097050F"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Default="00B47D78" w:rsidP="0097050F">
      <w:pPr>
        <w:rPr>
          <w:sz w:val="28"/>
          <w:szCs w:val="28"/>
          <w:lang w:val="tt-RU"/>
        </w:rPr>
      </w:pPr>
    </w:p>
    <w:p w:rsidR="00B47D78" w:rsidRPr="00B47D78" w:rsidRDefault="00B47D78" w:rsidP="0097050F">
      <w:pPr>
        <w:rPr>
          <w:sz w:val="28"/>
          <w:szCs w:val="28"/>
          <w:lang w:val="tt-RU"/>
        </w:rPr>
      </w:pPr>
    </w:p>
    <w:p w:rsidR="002F1D1E" w:rsidRPr="0097050F" w:rsidRDefault="0097050F" w:rsidP="0097050F">
      <w:pPr>
        <w:ind w:left="360"/>
        <w:jc w:val="center"/>
        <w:rPr>
          <w:i/>
          <w:sz w:val="28"/>
          <w:szCs w:val="28"/>
        </w:rPr>
      </w:pPr>
      <w:r>
        <w:rPr>
          <w:b/>
          <w:sz w:val="28"/>
          <w:szCs w:val="28"/>
        </w:rPr>
        <w:lastRenderedPageBreak/>
        <w:t xml:space="preserve">5. </w:t>
      </w:r>
      <w:r w:rsidR="00B77F10" w:rsidRPr="0097050F">
        <w:rPr>
          <w:b/>
          <w:sz w:val="28"/>
          <w:szCs w:val="28"/>
        </w:rPr>
        <w:t>ГЛОССАРИЙ</w:t>
      </w:r>
    </w:p>
    <w:p w:rsidR="00B77F10" w:rsidRDefault="002F1D1E" w:rsidP="00F02F12">
      <w:pPr>
        <w:jc w:val="both"/>
        <w:rPr>
          <w:i/>
          <w:sz w:val="28"/>
          <w:szCs w:val="28"/>
        </w:rPr>
      </w:pPr>
      <w:r w:rsidRPr="00F02F12">
        <w:rPr>
          <w:i/>
          <w:sz w:val="28"/>
          <w:szCs w:val="28"/>
        </w:rPr>
        <w:t xml:space="preserve">     </w:t>
      </w:r>
    </w:p>
    <w:p w:rsidR="00A11CD3" w:rsidRPr="00F02F12" w:rsidRDefault="00A11CD3" w:rsidP="00F02F12">
      <w:pPr>
        <w:jc w:val="both"/>
        <w:rPr>
          <w:i/>
          <w:sz w:val="28"/>
          <w:szCs w:val="28"/>
        </w:rPr>
      </w:pPr>
    </w:p>
    <w:p w:rsidR="00A90E52" w:rsidRDefault="002F1D1E" w:rsidP="00A90E52">
      <w:pPr>
        <w:ind w:firstLine="709"/>
        <w:jc w:val="both"/>
        <w:rPr>
          <w:sz w:val="28"/>
          <w:szCs w:val="28"/>
        </w:rPr>
      </w:pPr>
      <w:r w:rsidRPr="00F02F12">
        <w:rPr>
          <w:i/>
          <w:sz w:val="28"/>
          <w:szCs w:val="28"/>
        </w:rPr>
        <w:t xml:space="preserve">Бюджет семьи </w:t>
      </w:r>
      <w:r w:rsidRPr="00F02F12">
        <w:rPr>
          <w:b/>
          <w:sz w:val="28"/>
          <w:szCs w:val="28"/>
        </w:rPr>
        <w:t>–</w:t>
      </w:r>
      <w:r w:rsidRPr="00F02F12">
        <w:rPr>
          <w:sz w:val="28"/>
          <w:szCs w:val="28"/>
        </w:rPr>
        <w:t xml:space="preserve"> это структура всех доходов и расходов за определенный период времени.</w:t>
      </w:r>
    </w:p>
    <w:p w:rsidR="00A90E52" w:rsidRDefault="002F1D1E" w:rsidP="00A90E52">
      <w:pPr>
        <w:ind w:firstLine="709"/>
        <w:jc w:val="both"/>
        <w:rPr>
          <w:sz w:val="28"/>
          <w:szCs w:val="28"/>
        </w:rPr>
      </w:pPr>
      <w:r w:rsidRPr="00F02F12">
        <w:rPr>
          <w:sz w:val="28"/>
          <w:szCs w:val="28"/>
        </w:rPr>
        <w:t xml:space="preserve">Под </w:t>
      </w:r>
      <w:r w:rsidRPr="00F02F12">
        <w:rPr>
          <w:i/>
          <w:sz w:val="28"/>
          <w:szCs w:val="28"/>
        </w:rPr>
        <w:t xml:space="preserve">доходом </w:t>
      </w:r>
      <w:r w:rsidRPr="00F02F12">
        <w:rPr>
          <w:sz w:val="28"/>
          <w:szCs w:val="28"/>
        </w:rPr>
        <w:t>понимают деньги или материальные ценности, получаемые от предприятия, отдельного лица или какого – либо рода деятельности. Все полученные средства составляют совокупные доходы.</w:t>
      </w:r>
    </w:p>
    <w:p w:rsidR="00A90E52" w:rsidRDefault="002F1D1E" w:rsidP="00A90E52">
      <w:pPr>
        <w:ind w:firstLine="709"/>
        <w:jc w:val="both"/>
        <w:rPr>
          <w:sz w:val="28"/>
          <w:szCs w:val="28"/>
        </w:rPr>
      </w:pPr>
      <w:r w:rsidRPr="00F02F12">
        <w:rPr>
          <w:i/>
          <w:sz w:val="28"/>
          <w:szCs w:val="28"/>
        </w:rPr>
        <w:t>Расход</w:t>
      </w:r>
      <w:r w:rsidRPr="00F02F12">
        <w:rPr>
          <w:sz w:val="28"/>
          <w:szCs w:val="28"/>
        </w:rPr>
        <w:t xml:space="preserve"> – затраты, издержки, потребление чего – либо для определенных целей.</w:t>
      </w:r>
    </w:p>
    <w:p w:rsidR="00A90E52" w:rsidRDefault="009527BE" w:rsidP="00A90E52">
      <w:pPr>
        <w:ind w:firstLine="709"/>
        <w:jc w:val="both"/>
        <w:rPr>
          <w:sz w:val="28"/>
          <w:szCs w:val="28"/>
        </w:rPr>
      </w:pPr>
      <w:r w:rsidRPr="00F02F12">
        <w:rPr>
          <w:i/>
          <w:sz w:val="28"/>
          <w:szCs w:val="28"/>
        </w:rPr>
        <w:t>Обязательные платежи</w:t>
      </w:r>
      <w:r w:rsidRPr="00F02F12">
        <w:rPr>
          <w:sz w:val="28"/>
          <w:szCs w:val="28"/>
        </w:rPr>
        <w:t xml:space="preserve"> – налоги, взносы в общественные и кооперативные организации, погашение ссуд, кредитов в банке; оплата коммунальных услуг, детсада; транспортные расходы; дополнительные услуги образования.</w:t>
      </w:r>
    </w:p>
    <w:p w:rsidR="00A90E52" w:rsidRDefault="009527BE" w:rsidP="00A90E52">
      <w:pPr>
        <w:ind w:firstLine="709"/>
        <w:jc w:val="both"/>
        <w:rPr>
          <w:sz w:val="28"/>
          <w:szCs w:val="28"/>
        </w:rPr>
      </w:pPr>
      <w:r w:rsidRPr="00F02F12">
        <w:rPr>
          <w:i/>
          <w:sz w:val="28"/>
          <w:szCs w:val="28"/>
        </w:rPr>
        <w:t>Подоходный налог</w:t>
      </w:r>
      <w:r w:rsidRPr="00F02F12">
        <w:rPr>
          <w:sz w:val="28"/>
          <w:szCs w:val="28"/>
        </w:rPr>
        <w:t xml:space="preserve"> – вид налогового обложения, при котором облагается доход физического или юридического лица, полученный в результате его деятельности или от использования имущества.</w:t>
      </w:r>
    </w:p>
    <w:p w:rsidR="009527BE" w:rsidRPr="00F02F12" w:rsidRDefault="009527BE" w:rsidP="00A90E52">
      <w:pPr>
        <w:ind w:firstLine="709"/>
        <w:jc w:val="both"/>
        <w:rPr>
          <w:sz w:val="28"/>
          <w:szCs w:val="28"/>
        </w:rPr>
      </w:pPr>
      <w:r w:rsidRPr="00A90E52">
        <w:rPr>
          <w:i/>
          <w:sz w:val="28"/>
          <w:szCs w:val="28"/>
        </w:rPr>
        <w:t>Кредит</w:t>
      </w:r>
      <w:r w:rsidRPr="00F02F12">
        <w:rPr>
          <w:sz w:val="28"/>
          <w:szCs w:val="28"/>
        </w:rPr>
        <w:t xml:space="preserve"> – предоставление в долг товаров или денег. Когда в долг дают деньги, то такой кредит называют денежной </w:t>
      </w:r>
      <w:r w:rsidRPr="00F02F12">
        <w:rPr>
          <w:i/>
          <w:sz w:val="28"/>
          <w:szCs w:val="28"/>
        </w:rPr>
        <w:t>ссудой.</w:t>
      </w:r>
      <w:r w:rsidRPr="00F02F12">
        <w:rPr>
          <w:sz w:val="28"/>
          <w:szCs w:val="28"/>
        </w:rPr>
        <w:t xml:space="preserve">  Ссуду может взять как предприятие, организация, так и любой человек.</w:t>
      </w:r>
    </w:p>
    <w:p w:rsidR="009527BE" w:rsidRPr="00F02F12" w:rsidRDefault="009527BE" w:rsidP="00F02F12">
      <w:pPr>
        <w:rPr>
          <w:sz w:val="28"/>
          <w:szCs w:val="28"/>
        </w:rPr>
      </w:pPr>
    </w:p>
    <w:p w:rsidR="009527BE" w:rsidRPr="00F02F12" w:rsidRDefault="009527BE" w:rsidP="00F02F12">
      <w:pPr>
        <w:rPr>
          <w:sz w:val="28"/>
          <w:szCs w:val="28"/>
        </w:rPr>
      </w:pPr>
    </w:p>
    <w:p w:rsidR="0066366D" w:rsidRPr="00F02F12" w:rsidRDefault="0066366D" w:rsidP="00F02F12">
      <w:pPr>
        <w:rPr>
          <w:sz w:val="28"/>
          <w:szCs w:val="28"/>
        </w:rPr>
      </w:pPr>
    </w:p>
    <w:p w:rsidR="00B6482C" w:rsidRPr="00F02F12" w:rsidRDefault="00B6482C" w:rsidP="00F02F12">
      <w:pPr>
        <w:rPr>
          <w:sz w:val="28"/>
          <w:szCs w:val="28"/>
        </w:rPr>
      </w:pPr>
    </w:p>
    <w:p w:rsidR="00B6482C" w:rsidRDefault="00B6482C"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Default="00A90E52" w:rsidP="00F02F12">
      <w:pPr>
        <w:rPr>
          <w:sz w:val="28"/>
          <w:szCs w:val="28"/>
        </w:rPr>
      </w:pPr>
    </w:p>
    <w:p w:rsidR="00A90E52" w:rsidRPr="00F02F12" w:rsidRDefault="00A90E52" w:rsidP="00F02F12">
      <w:pPr>
        <w:rPr>
          <w:sz w:val="28"/>
          <w:szCs w:val="28"/>
        </w:rPr>
      </w:pPr>
    </w:p>
    <w:p w:rsidR="007D3DCB" w:rsidRPr="0097050F" w:rsidRDefault="007D3DCB" w:rsidP="0097050F">
      <w:pPr>
        <w:pStyle w:val="a9"/>
        <w:numPr>
          <w:ilvl w:val="0"/>
          <w:numId w:val="19"/>
        </w:numPr>
        <w:tabs>
          <w:tab w:val="left" w:pos="284"/>
        </w:tabs>
        <w:jc w:val="center"/>
        <w:rPr>
          <w:b/>
          <w:sz w:val="28"/>
          <w:szCs w:val="28"/>
        </w:rPr>
      </w:pPr>
      <w:r w:rsidRPr="0097050F">
        <w:rPr>
          <w:b/>
          <w:sz w:val="28"/>
          <w:szCs w:val="28"/>
        </w:rPr>
        <w:lastRenderedPageBreak/>
        <w:t>СПИСОК ИСПОЛЬЗОВАННОЙ ЛИТЕРАТУРЫ</w:t>
      </w:r>
    </w:p>
    <w:p w:rsidR="007D3DCB" w:rsidRDefault="007D3DCB" w:rsidP="00F02F12">
      <w:pPr>
        <w:jc w:val="center"/>
        <w:rPr>
          <w:sz w:val="28"/>
          <w:szCs w:val="28"/>
        </w:rPr>
      </w:pPr>
    </w:p>
    <w:p w:rsidR="00A11CD3" w:rsidRPr="00F02F12" w:rsidRDefault="00A11CD3" w:rsidP="00F02F12">
      <w:pPr>
        <w:jc w:val="center"/>
        <w:rPr>
          <w:sz w:val="28"/>
          <w:szCs w:val="28"/>
        </w:rPr>
      </w:pP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 xml:space="preserve">Баби, Ф.Ф. Обучение  офисным компьютерным технологиям / Ф.Ф. Баби // Информатика и образование. – 1997. – №5. – С. 153-167. </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Багриновский, К.А. Новые информационные технологии / К.А. Багриновский, Е.Ю. Хрусталев. – М.: ЭКО, 1996. – 287 с.</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 xml:space="preserve">Батышев, С.Я. Научная организация учебно-воспитательного процесса / С.Я. Батышев. – </w:t>
      </w:r>
      <w:r w:rsidRPr="00F02F12">
        <w:rPr>
          <w:bCs/>
          <w:iCs/>
          <w:sz w:val="28"/>
          <w:szCs w:val="28"/>
        </w:rPr>
        <w:t xml:space="preserve">М.: Инфра-М, </w:t>
      </w:r>
      <w:r w:rsidRPr="00F02F12">
        <w:rPr>
          <w:sz w:val="28"/>
          <w:szCs w:val="28"/>
        </w:rPr>
        <w:t>1992. – 169 с.</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Беспалько, В.П. Основы теорий педагогических систем / В.П. Беспалько. – Ростов на Дону: Феникс, 1989. – 257 с.</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Бордовский, Г.А. Информатика в понятиях и терминах: Книга для учащихся старших классов средней школы / Г.А. Бордовский. – М.: Изд-во Моск. Университета,  1991. – 248 с.</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Булин-Соколова, Е.И. Институт новых технологий образования. Философия и практика / Е.И. Булин-Соколова // Информатика и образование. – 1998. – №2. – С. 34-37.</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Воронин, М.А. Педагогические теории, системы технологии / М.А. Воронин. – Брянск: БГПУ, 1996. – 270 с.</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Громов, Г.Р. Очерки информационных технологий / Г.Р. Громов. – М.: ИнфроАр, 1993. – 219 с.</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Давыдов, В.В. Концепции информации образования / В.В. Давыдов, В.В. Рубцов // Информатика и образование. – 1990. – №1. – С. 45-47.</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Информатика. Энциклопедический словарь для начинающих / Под. ред. Д.А. Поспелова. – М.: Педагогика-Пресс, 1994. – 504 с.</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 xml:space="preserve">  Информатика. Базовый курс / Под ред. С.В.Симоновича. – СПб.: Питер, 1999. – 382 с.   </w:t>
      </w:r>
    </w:p>
    <w:p w:rsidR="007D3DCB" w:rsidRPr="00F02F12" w:rsidRDefault="007D3DCB" w:rsidP="00F02F12">
      <w:pPr>
        <w:numPr>
          <w:ilvl w:val="0"/>
          <w:numId w:val="4"/>
        </w:numPr>
        <w:tabs>
          <w:tab w:val="clear" w:pos="720"/>
          <w:tab w:val="left" w:pos="1134"/>
        </w:tabs>
        <w:ind w:left="0" w:firstLine="709"/>
        <w:jc w:val="both"/>
        <w:rPr>
          <w:sz w:val="28"/>
          <w:szCs w:val="28"/>
        </w:rPr>
      </w:pPr>
      <w:r w:rsidRPr="00F02F12">
        <w:rPr>
          <w:sz w:val="28"/>
          <w:szCs w:val="28"/>
        </w:rPr>
        <w:t xml:space="preserve">  Извозчиков, В.А. Информационные технологии обучения / В.А. Извозчиков.  – СПб.: Владос, 1991. – 452 с. </w:t>
      </w:r>
    </w:p>
    <w:p w:rsidR="00682E0D" w:rsidRDefault="007D3DCB" w:rsidP="00682E0D">
      <w:pPr>
        <w:jc w:val="both"/>
        <w:rPr>
          <w:color w:val="FF0000"/>
          <w:sz w:val="28"/>
          <w:szCs w:val="28"/>
        </w:rPr>
      </w:pPr>
      <w:r w:rsidRPr="00F02F12">
        <w:rPr>
          <w:sz w:val="28"/>
          <w:szCs w:val="28"/>
        </w:rPr>
        <w:t xml:space="preserve">  Занков, Л.В. Наглядность и активизация учащихся в обучении / Л.В. Занков. – М.: Просвещение, 1980. – 285 с.</w:t>
      </w:r>
      <w:r w:rsidR="00682E0D" w:rsidRPr="00682E0D">
        <w:rPr>
          <w:color w:val="FF0000"/>
          <w:sz w:val="28"/>
          <w:szCs w:val="28"/>
        </w:rPr>
        <w:t xml:space="preserve"> </w:t>
      </w:r>
    </w:p>
    <w:p w:rsidR="00682E0D" w:rsidRDefault="00682E0D" w:rsidP="00682E0D">
      <w:pPr>
        <w:jc w:val="both"/>
        <w:rPr>
          <w:color w:val="FF0000"/>
          <w:sz w:val="28"/>
          <w:szCs w:val="28"/>
        </w:rPr>
      </w:pPr>
    </w:p>
    <w:p w:rsidR="00682E0D" w:rsidRDefault="00682E0D" w:rsidP="00682E0D">
      <w:pPr>
        <w:jc w:val="both"/>
        <w:rPr>
          <w:color w:val="FF0000"/>
          <w:sz w:val="28"/>
          <w:szCs w:val="28"/>
        </w:rPr>
      </w:pPr>
    </w:p>
    <w:p w:rsidR="00A90E52" w:rsidRDefault="00A90E52" w:rsidP="00F02F12">
      <w:pPr>
        <w:pStyle w:val="a9"/>
        <w:ind w:left="0"/>
        <w:jc w:val="right"/>
        <w:rPr>
          <w:sz w:val="28"/>
          <w:szCs w:val="28"/>
        </w:rPr>
      </w:pPr>
    </w:p>
    <w:p w:rsidR="00A90E52" w:rsidRDefault="00A90E52" w:rsidP="00F02F12">
      <w:pPr>
        <w:pStyle w:val="a9"/>
        <w:ind w:left="0"/>
        <w:jc w:val="right"/>
        <w:rPr>
          <w:sz w:val="28"/>
          <w:szCs w:val="28"/>
        </w:rPr>
      </w:pPr>
    </w:p>
    <w:p w:rsidR="00A90E52" w:rsidRDefault="00A90E52" w:rsidP="00F02F12">
      <w:pPr>
        <w:pStyle w:val="a9"/>
        <w:ind w:left="0"/>
        <w:jc w:val="right"/>
        <w:rPr>
          <w:sz w:val="28"/>
          <w:szCs w:val="28"/>
        </w:rPr>
      </w:pPr>
    </w:p>
    <w:p w:rsidR="00A90E52" w:rsidRDefault="00A90E52" w:rsidP="00F02F12">
      <w:pPr>
        <w:pStyle w:val="a9"/>
        <w:ind w:left="0"/>
        <w:jc w:val="right"/>
        <w:rPr>
          <w:sz w:val="28"/>
          <w:szCs w:val="28"/>
        </w:rPr>
      </w:pPr>
    </w:p>
    <w:p w:rsidR="00A90E52" w:rsidRDefault="00A90E52" w:rsidP="00F02F12">
      <w:pPr>
        <w:pStyle w:val="a9"/>
        <w:ind w:left="0"/>
        <w:jc w:val="right"/>
        <w:rPr>
          <w:sz w:val="28"/>
          <w:szCs w:val="28"/>
        </w:rPr>
      </w:pPr>
    </w:p>
    <w:p w:rsidR="00A90E52" w:rsidRDefault="00A90E52" w:rsidP="00F02F12">
      <w:pPr>
        <w:pStyle w:val="a9"/>
        <w:ind w:left="0"/>
        <w:jc w:val="right"/>
        <w:rPr>
          <w:sz w:val="28"/>
          <w:szCs w:val="28"/>
        </w:rPr>
      </w:pPr>
    </w:p>
    <w:p w:rsidR="00A90E52" w:rsidRDefault="00A90E52" w:rsidP="00F02F12">
      <w:pPr>
        <w:pStyle w:val="a9"/>
        <w:ind w:left="0"/>
        <w:jc w:val="right"/>
        <w:rPr>
          <w:sz w:val="28"/>
          <w:szCs w:val="28"/>
        </w:rPr>
      </w:pPr>
    </w:p>
    <w:p w:rsidR="00A90E52" w:rsidRDefault="00A90E52" w:rsidP="00F02F12">
      <w:pPr>
        <w:pStyle w:val="a9"/>
        <w:ind w:left="0"/>
        <w:jc w:val="right"/>
        <w:rPr>
          <w:sz w:val="28"/>
          <w:szCs w:val="28"/>
        </w:rPr>
      </w:pPr>
    </w:p>
    <w:p w:rsidR="00A90E52" w:rsidRDefault="00A90E52" w:rsidP="00F02F12">
      <w:pPr>
        <w:pStyle w:val="a9"/>
        <w:ind w:left="0"/>
        <w:jc w:val="right"/>
        <w:rPr>
          <w:sz w:val="28"/>
          <w:szCs w:val="28"/>
        </w:rPr>
      </w:pPr>
    </w:p>
    <w:p w:rsidR="0097050F" w:rsidRDefault="0097050F" w:rsidP="00F02F12">
      <w:pPr>
        <w:pStyle w:val="a9"/>
        <w:ind w:left="0"/>
        <w:jc w:val="right"/>
        <w:rPr>
          <w:sz w:val="28"/>
          <w:szCs w:val="28"/>
          <w:lang w:val="tt-RU"/>
        </w:rPr>
      </w:pPr>
    </w:p>
    <w:p w:rsidR="00B47D78" w:rsidRPr="00B47D78" w:rsidRDefault="00B47D78" w:rsidP="00F02F12">
      <w:pPr>
        <w:pStyle w:val="a9"/>
        <w:ind w:left="0"/>
        <w:jc w:val="right"/>
        <w:rPr>
          <w:sz w:val="28"/>
          <w:szCs w:val="28"/>
          <w:lang w:val="tt-RU"/>
        </w:rPr>
      </w:pPr>
    </w:p>
    <w:p w:rsidR="0066366D" w:rsidRPr="00F02F12" w:rsidRDefault="0066366D" w:rsidP="00F02F12">
      <w:pPr>
        <w:pStyle w:val="a9"/>
        <w:ind w:left="0"/>
        <w:jc w:val="right"/>
        <w:rPr>
          <w:sz w:val="28"/>
          <w:szCs w:val="28"/>
        </w:rPr>
      </w:pPr>
      <w:r w:rsidRPr="00F02F12">
        <w:rPr>
          <w:sz w:val="28"/>
          <w:szCs w:val="28"/>
        </w:rPr>
        <w:lastRenderedPageBreak/>
        <w:t>Прил</w:t>
      </w:r>
      <w:r w:rsidR="00682E0D">
        <w:rPr>
          <w:sz w:val="28"/>
          <w:szCs w:val="28"/>
        </w:rPr>
        <w:t>ож</w:t>
      </w:r>
      <w:r w:rsidR="00624EC9">
        <w:rPr>
          <w:sz w:val="28"/>
          <w:szCs w:val="28"/>
        </w:rPr>
        <w:t>ение 1</w:t>
      </w:r>
    </w:p>
    <w:p w:rsidR="0066366D" w:rsidRPr="00F02F12" w:rsidRDefault="0066366D" w:rsidP="00F02F12">
      <w:pPr>
        <w:pStyle w:val="a9"/>
        <w:ind w:left="0"/>
        <w:jc w:val="right"/>
        <w:rPr>
          <w:sz w:val="28"/>
          <w:szCs w:val="28"/>
        </w:rPr>
      </w:pPr>
    </w:p>
    <w:p w:rsidR="0066366D" w:rsidRPr="00F02F12" w:rsidRDefault="0066366D" w:rsidP="00F02F12">
      <w:pPr>
        <w:pStyle w:val="a9"/>
        <w:ind w:left="0"/>
        <w:jc w:val="center"/>
        <w:rPr>
          <w:b/>
          <w:sz w:val="28"/>
          <w:szCs w:val="28"/>
        </w:rPr>
      </w:pPr>
      <w:r w:rsidRPr="00F02F12">
        <w:rPr>
          <w:b/>
          <w:sz w:val="28"/>
          <w:szCs w:val="28"/>
        </w:rPr>
        <w:t>АНКЕТА РЕЗУЛЬТАТИВНОСТИ ЗАНЯТИЯ</w:t>
      </w:r>
    </w:p>
    <w:p w:rsidR="0066366D" w:rsidRDefault="0066366D" w:rsidP="00F02F12">
      <w:pPr>
        <w:pStyle w:val="a9"/>
        <w:ind w:left="0"/>
        <w:rPr>
          <w:b/>
          <w:sz w:val="28"/>
          <w:szCs w:val="28"/>
        </w:rPr>
      </w:pPr>
    </w:p>
    <w:p w:rsidR="00A11CD3" w:rsidRPr="00F02F12" w:rsidRDefault="00A11CD3" w:rsidP="00F02F12">
      <w:pPr>
        <w:pStyle w:val="a9"/>
        <w:ind w:left="0"/>
        <w:rPr>
          <w:b/>
          <w:sz w:val="28"/>
          <w:szCs w:val="28"/>
        </w:rPr>
      </w:pPr>
    </w:p>
    <w:p w:rsidR="0066366D" w:rsidRPr="00F02F12" w:rsidRDefault="0066366D" w:rsidP="00F02F12">
      <w:pPr>
        <w:pStyle w:val="a9"/>
        <w:ind w:left="0" w:firstLine="709"/>
        <w:jc w:val="both"/>
        <w:rPr>
          <w:b/>
          <w:sz w:val="28"/>
          <w:szCs w:val="28"/>
        </w:rPr>
      </w:pPr>
      <w:r w:rsidRPr="00F02F12">
        <w:rPr>
          <w:sz w:val="28"/>
          <w:szCs w:val="28"/>
        </w:rPr>
        <w:t>Друзья! Чтобы определить, насколько успешно прошло занятие, предлагаю вам заполнить анкету. Прочитайте вопросы и отметьте, пожалуйста, своё отношение к этапам занятия.</w:t>
      </w:r>
    </w:p>
    <w:p w:rsidR="0066366D" w:rsidRPr="00F02F12" w:rsidRDefault="0066366D" w:rsidP="00F02F12">
      <w:pPr>
        <w:rPr>
          <w:sz w:val="28"/>
          <w:szCs w:val="28"/>
        </w:rPr>
      </w:pPr>
    </w:p>
    <w:tbl>
      <w:tblPr>
        <w:tblStyle w:val="a8"/>
        <w:tblW w:w="10131" w:type="dxa"/>
        <w:tblInd w:w="-526" w:type="dxa"/>
        <w:tblLayout w:type="fixed"/>
        <w:tblLook w:val="04A0"/>
      </w:tblPr>
      <w:tblGrid>
        <w:gridCol w:w="2335"/>
        <w:gridCol w:w="1660"/>
        <w:gridCol w:w="2167"/>
        <w:gridCol w:w="1984"/>
        <w:gridCol w:w="1985"/>
      </w:tblGrid>
      <w:tr w:rsidR="0066366D" w:rsidRPr="00F02F12" w:rsidTr="00EE6DA7">
        <w:tc>
          <w:tcPr>
            <w:tcW w:w="2335" w:type="dxa"/>
          </w:tcPr>
          <w:p w:rsidR="0066366D" w:rsidRPr="00F02F12" w:rsidRDefault="0066366D" w:rsidP="00F02F12">
            <w:pPr>
              <w:rPr>
                <w:sz w:val="28"/>
                <w:szCs w:val="28"/>
              </w:rPr>
            </w:pPr>
          </w:p>
        </w:tc>
        <w:tc>
          <w:tcPr>
            <w:tcW w:w="1660" w:type="dxa"/>
            <w:vAlign w:val="center"/>
          </w:tcPr>
          <w:p w:rsidR="0066366D" w:rsidRPr="00F02F12" w:rsidRDefault="0066366D" w:rsidP="00F02F12">
            <w:pPr>
              <w:jc w:val="center"/>
              <w:rPr>
                <w:sz w:val="28"/>
                <w:szCs w:val="28"/>
              </w:rPr>
            </w:pPr>
            <w:r w:rsidRPr="00F02F12">
              <w:rPr>
                <w:sz w:val="28"/>
                <w:szCs w:val="28"/>
              </w:rPr>
              <w:t>Довольны</w:t>
            </w:r>
          </w:p>
        </w:tc>
        <w:tc>
          <w:tcPr>
            <w:tcW w:w="2167" w:type="dxa"/>
            <w:vAlign w:val="center"/>
          </w:tcPr>
          <w:p w:rsidR="0066366D" w:rsidRPr="00F02F12" w:rsidRDefault="0066366D" w:rsidP="00F02F12">
            <w:pPr>
              <w:jc w:val="center"/>
              <w:rPr>
                <w:sz w:val="28"/>
                <w:szCs w:val="28"/>
              </w:rPr>
            </w:pPr>
            <w:r w:rsidRPr="00F02F12">
              <w:rPr>
                <w:sz w:val="28"/>
                <w:szCs w:val="28"/>
              </w:rPr>
              <w:t>Удовлетворены</w:t>
            </w:r>
          </w:p>
        </w:tc>
        <w:tc>
          <w:tcPr>
            <w:tcW w:w="1984" w:type="dxa"/>
            <w:vAlign w:val="center"/>
          </w:tcPr>
          <w:p w:rsidR="0066366D" w:rsidRPr="00F02F12" w:rsidRDefault="0066366D" w:rsidP="00F02F12">
            <w:pPr>
              <w:jc w:val="center"/>
              <w:rPr>
                <w:sz w:val="28"/>
                <w:szCs w:val="28"/>
              </w:rPr>
            </w:pPr>
            <w:r w:rsidRPr="00F02F12">
              <w:rPr>
                <w:sz w:val="28"/>
                <w:szCs w:val="28"/>
              </w:rPr>
              <w:t>Разочарованы</w:t>
            </w:r>
          </w:p>
        </w:tc>
        <w:tc>
          <w:tcPr>
            <w:tcW w:w="1985" w:type="dxa"/>
            <w:vAlign w:val="center"/>
          </w:tcPr>
          <w:p w:rsidR="0066366D" w:rsidRPr="00351D20" w:rsidRDefault="0066366D" w:rsidP="00F02F12">
            <w:pPr>
              <w:jc w:val="center"/>
              <w:rPr>
                <w:sz w:val="28"/>
                <w:szCs w:val="28"/>
              </w:rPr>
            </w:pPr>
            <w:r w:rsidRPr="00351D20">
              <w:rPr>
                <w:sz w:val="28"/>
                <w:szCs w:val="28"/>
              </w:rPr>
              <w:t>Предложения</w:t>
            </w:r>
          </w:p>
        </w:tc>
      </w:tr>
      <w:tr w:rsidR="0066366D" w:rsidRPr="00031E9D" w:rsidTr="00EE6DA7">
        <w:tc>
          <w:tcPr>
            <w:tcW w:w="2335" w:type="dxa"/>
          </w:tcPr>
          <w:p w:rsidR="0066366D" w:rsidRPr="00031E9D" w:rsidRDefault="0066366D" w:rsidP="00F02F12">
            <w:pPr>
              <w:rPr>
                <w:sz w:val="28"/>
                <w:szCs w:val="28"/>
              </w:rPr>
            </w:pPr>
            <w:r w:rsidRPr="00031E9D">
              <w:rPr>
                <w:sz w:val="28"/>
                <w:szCs w:val="28"/>
              </w:rPr>
              <w:t xml:space="preserve">1.Понятен ли </w:t>
            </w:r>
          </w:p>
          <w:p w:rsidR="0066366D" w:rsidRPr="00031E9D" w:rsidRDefault="0066366D" w:rsidP="00F02F12">
            <w:pPr>
              <w:rPr>
                <w:sz w:val="28"/>
                <w:szCs w:val="28"/>
              </w:rPr>
            </w:pPr>
            <w:r w:rsidRPr="00031E9D">
              <w:rPr>
                <w:sz w:val="28"/>
                <w:szCs w:val="28"/>
              </w:rPr>
              <w:t xml:space="preserve">материал, который использовался </w:t>
            </w:r>
          </w:p>
          <w:p w:rsidR="0066366D" w:rsidRPr="00031E9D" w:rsidRDefault="0066366D" w:rsidP="00F02F12">
            <w:pPr>
              <w:rPr>
                <w:sz w:val="28"/>
                <w:szCs w:val="28"/>
              </w:rPr>
            </w:pPr>
            <w:r w:rsidRPr="00031E9D">
              <w:rPr>
                <w:sz w:val="28"/>
                <w:szCs w:val="28"/>
              </w:rPr>
              <w:t>на занятии?</w:t>
            </w:r>
          </w:p>
        </w:tc>
        <w:tc>
          <w:tcPr>
            <w:tcW w:w="1660" w:type="dxa"/>
          </w:tcPr>
          <w:p w:rsidR="0066366D" w:rsidRPr="00031E9D" w:rsidRDefault="0066366D" w:rsidP="00F02F12">
            <w:pPr>
              <w:rPr>
                <w:sz w:val="28"/>
                <w:szCs w:val="28"/>
              </w:rPr>
            </w:pPr>
          </w:p>
        </w:tc>
        <w:tc>
          <w:tcPr>
            <w:tcW w:w="2167" w:type="dxa"/>
          </w:tcPr>
          <w:p w:rsidR="0066366D" w:rsidRPr="00031E9D" w:rsidRDefault="0066366D" w:rsidP="00F02F12">
            <w:pPr>
              <w:rPr>
                <w:sz w:val="28"/>
                <w:szCs w:val="28"/>
              </w:rPr>
            </w:pPr>
          </w:p>
        </w:tc>
        <w:tc>
          <w:tcPr>
            <w:tcW w:w="1984" w:type="dxa"/>
          </w:tcPr>
          <w:p w:rsidR="0066366D" w:rsidRPr="00031E9D" w:rsidRDefault="0066366D" w:rsidP="00F02F12">
            <w:pPr>
              <w:rPr>
                <w:sz w:val="28"/>
                <w:szCs w:val="28"/>
              </w:rPr>
            </w:pPr>
          </w:p>
        </w:tc>
        <w:tc>
          <w:tcPr>
            <w:tcW w:w="1985" w:type="dxa"/>
          </w:tcPr>
          <w:p w:rsidR="0066366D" w:rsidRPr="00031E9D" w:rsidRDefault="0066366D" w:rsidP="00F02F12">
            <w:pPr>
              <w:rPr>
                <w:sz w:val="28"/>
                <w:szCs w:val="28"/>
              </w:rPr>
            </w:pPr>
          </w:p>
        </w:tc>
      </w:tr>
      <w:tr w:rsidR="0066366D" w:rsidRPr="00031E9D" w:rsidTr="00EE6DA7">
        <w:tc>
          <w:tcPr>
            <w:tcW w:w="2335" w:type="dxa"/>
          </w:tcPr>
          <w:p w:rsidR="0066366D" w:rsidRPr="00031E9D" w:rsidRDefault="0066366D" w:rsidP="00F02F12">
            <w:pPr>
              <w:rPr>
                <w:sz w:val="28"/>
                <w:szCs w:val="28"/>
              </w:rPr>
            </w:pPr>
            <w:r w:rsidRPr="00031E9D">
              <w:rPr>
                <w:sz w:val="28"/>
                <w:szCs w:val="28"/>
              </w:rPr>
              <w:t>2.Насколько</w:t>
            </w:r>
          </w:p>
          <w:p w:rsidR="0066366D" w:rsidRPr="00031E9D" w:rsidRDefault="0066366D" w:rsidP="00F02F12">
            <w:pPr>
              <w:rPr>
                <w:sz w:val="28"/>
                <w:szCs w:val="28"/>
              </w:rPr>
            </w:pPr>
            <w:r w:rsidRPr="00031E9D">
              <w:rPr>
                <w:sz w:val="28"/>
                <w:szCs w:val="28"/>
              </w:rPr>
              <w:t>успешно сделана</w:t>
            </w:r>
          </w:p>
          <w:p w:rsidR="0066366D" w:rsidRPr="00031E9D" w:rsidRDefault="0066366D" w:rsidP="00F02F12">
            <w:pPr>
              <w:rPr>
                <w:sz w:val="28"/>
                <w:szCs w:val="28"/>
              </w:rPr>
            </w:pPr>
            <w:r w:rsidRPr="00031E9D">
              <w:rPr>
                <w:sz w:val="28"/>
                <w:szCs w:val="28"/>
              </w:rPr>
              <w:t>подборка материала?</w:t>
            </w:r>
          </w:p>
        </w:tc>
        <w:tc>
          <w:tcPr>
            <w:tcW w:w="1660" w:type="dxa"/>
          </w:tcPr>
          <w:p w:rsidR="0066366D" w:rsidRPr="00031E9D" w:rsidRDefault="0066366D" w:rsidP="00F02F12">
            <w:pPr>
              <w:rPr>
                <w:sz w:val="28"/>
                <w:szCs w:val="28"/>
              </w:rPr>
            </w:pPr>
          </w:p>
        </w:tc>
        <w:tc>
          <w:tcPr>
            <w:tcW w:w="2167" w:type="dxa"/>
          </w:tcPr>
          <w:p w:rsidR="0066366D" w:rsidRPr="00031E9D" w:rsidRDefault="0066366D" w:rsidP="00F02F12">
            <w:pPr>
              <w:rPr>
                <w:sz w:val="28"/>
                <w:szCs w:val="28"/>
              </w:rPr>
            </w:pPr>
          </w:p>
        </w:tc>
        <w:tc>
          <w:tcPr>
            <w:tcW w:w="1984" w:type="dxa"/>
          </w:tcPr>
          <w:p w:rsidR="0066366D" w:rsidRPr="00031E9D" w:rsidRDefault="0066366D" w:rsidP="00F02F12">
            <w:pPr>
              <w:rPr>
                <w:sz w:val="28"/>
                <w:szCs w:val="28"/>
              </w:rPr>
            </w:pPr>
          </w:p>
        </w:tc>
        <w:tc>
          <w:tcPr>
            <w:tcW w:w="1985" w:type="dxa"/>
          </w:tcPr>
          <w:p w:rsidR="0066366D" w:rsidRPr="00031E9D" w:rsidRDefault="0066366D" w:rsidP="00F02F12">
            <w:pPr>
              <w:rPr>
                <w:sz w:val="28"/>
                <w:szCs w:val="28"/>
              </w:rPr>
            </w:pPr>
          </w:p>
        </w:tc>
      </w:tr>
      <w:tr w:rsidR="0066366D" w:rsidRPr="00031E9D" w:rsidTr="00EE6DA7">
        <w:tc>
          <w:tcPr>
            <w:tcW w:w="2335" w:type="dxa"/>
          </w:tcPr>
          <w:p w:rsidR="0066366D" w:rsidRPr="00031E9D" w:rsidRDefault="0066366D" w:rsidP="00F02F12">
            <w:pPr>
              <w:rPr>
                <w:sz w:val="28"/>
                <w:szCs w:val="28"/>
              </w:rPr>
            </w:pPr>
            <w:r w:rsidRPr="00031E9D">
              <w:rPr>
                <w:sz w:val="28"/>
                <w:szCs w:val="28"/>
              </w:rPr>
              <w:t>3.Как вы оценили свою деятельность на занятии?</w:t>
            </w:r>
          </w:p>
        </w:tc>
        <w:tc>
          <w:tcPr>
            <w:tcW w:w="1660" w:type="dxa"/>
          </w:tcPr>
          <w:p w:rsidR="0066366D" w:rsidRPr="00031E9D" w:rsidRDefault="0066366D" w:rsidP="00F02F12">
            <w:pPr>
              <w:rPr>
                <w:sz w:val="28"/>
                <w:szCs w:val="28"/>
              </w:rPr>
            </w:pPr>
          </w:p>
        </w:tc>
        <w:tc>
          <w:tcPr>
            <w:tcW w:w="2167" w:type="dxa"/>
          </w:tcPr>
          <w:p w:rsidR="0066366D" w:rsidRPr="00031E9D" w:rsidRDefault="0066366D" w:rsidP="00F02F12">
            <w:pPr>
              <w:rPr>
                <w:sz w:val="28"/>
                <w:szCs w:val="28"/>
              </w:rPr>
            </w:pPr>
          </w:p>
        </w:tc>
        <w:tc>
          <w:tcPr>
            <w:tcW w:w="1984" w:type="dxa"/>
          </w:tcPr>
          <w:p w:rsidR="0066366D" w:rsidRPr="00031E9D" w:rsidRDefault="0066366D" w:rsidP="00F02F12">
            <w:pPr>
              <w:rPr>
                <w:sz w:val="28"/>
                <w:szCs w:val="28"/>
              </w:rPr>
            </w:pPr>
          </w:p>
        </w:tc>
        <w:tc>
          <w:tcPr>
            <w:tcW w:w="1985" w:type="dxa"/>
          </w:tcPr>
          <w:p w:rsidR="0066366D" w:rsidRPr="00031E9D" w:rsidRDefault="0066366D" w:rsidP="00F02F12">
            <w:pPr>
              <w:rPr>
                <w:sz w:val="28"/>
                <w:szCs w:val="28"/>
              </w:rPr>
            </w:pPr>
          </w:p>
        </w:tc>
      </w:tr>
      <w:tr w:rsidR="0066366D" w:rsidRPr="00031E9D" w:rsidTr="00EE6DA7">
        <w:tc>
          <w:tcPr>
            <w:tcW w:w="2335" w:type="dxa"/>
          </w:tcPr>
          <w:p w:rsidR="0066366D" w:rsidRPr="00031E9D" w:rsidRDefault="0066366D" w:rsidP="00F02F12">
            <w:pPr>
              <w:rPr>
                <w:sz w:val="28"/>
                <w:szCs w:val="28"/>
              </w:rPr>
            </w:pPr>
            <w:r w:rsidRPr="00031E9D">
              <w:rPr>
                <w:sz w:val="28"/>
                <w:szCs w:val="28"/>
              </w:rPr>
              <w:t>4.Понравилась ли Вам деятельность</w:t>
            </w:r>
          </w:p>
          <w:p w:rsidR="0066366D" w:rsidRPr="00031E9D" w:rsidRDefault="0066366D" w:rsidP="00F02F12">
            <w:pPr>
              <w:rPr>
                <w:sz w:val="28"/>
                <w:szCs w:val="28"/>
              </w:rPr>
            </w:pPr>
            <w:r w:rsidRPr="00031E9D">
              <w:rPr>
                <w:sz w:val="28"/>
                <w:szCs w:val="28"/>
              </w:rPr>
              <w:t>преподавателя?</w:t>
            </w:r>
          </w:p>
        </w:tc>
        <w:tc>
          <w:tcPr>
            <w:tcW w:w="1660" w:type="dxa"/>
          </w:tcPr>
          <w:p w:rsidR="0066366D" w:rsidRPr="00031E9D" w:rsidRDefault="0066366D" w:rsidP="00F02F12">
            <w:pPr>
              <w:rPr>
                <w:sz w:val="28"/>
                <w:szCs w:val="28"/>
              </w:rPr>
            </w:pPr>
          </w:p>
        </w:tc>
        <w:tc>
          <w:tcPr>
            <w:tcW w:w="2167" w:type="dxa"/>
          </w:tcPr>
          <w:p w:rsidR="0066366D" w:rsidRPr="00031E9D" w:rsidRDefault="0066366D" w:rsidP="00F02F12">
            <w:pPr>
              <w:rPr>
                <w:sz w:val="28"/>
                <w:szCs w:val="28"/>
              </w:rPr>
            </w:pPr>
          </w:p>
        </w:tc>
        <w:tc>
          <w:tcPr>
            <w:tcW w:w="1984" w:type="dxa"/>
          </w:tcPr>
          <w:p w:rsidR="0066366D" w:rsidRPr="00031E9D" w:rsidRDefault="0066366D" w:rsidP="00F02F12">
            <w:pPr>
              <w:rPr>
                <w:sz w:val="28"/>
                <w:szCs w:val="28"/>
              </w:rPr>
            </w:pPr>
          </w:p>
        </w:tc>
        <w:tc>
          <w:tcPr>
            <w:tcW w:w="1985" w:type="dxa"/>
          </w:tcPr>
          <w:p w:rsidR="0066366D" w:rsidRPr="00031E9D" w:rsidRDefault="0066366D" w:rsidP="00F02F12">
            <w:pPr>
              <w:rPr>
                <w:sz w:val="28"/>
                <w:szCs w:val="28"/>
              </w:rPr>
            </w:pPr>
          </w:p>
        </w:tc>
      </w:tr>
      <w:tr w:rsidR="0066366D" w:rsidRPr="00031E9D" w:rsidTr="00EE6DA7">
        <w:tc>
          <w:tcPr>
            <w:tcW w:w="2335" w:type="dxa"/>
          </w:tcPr>
          <w:p w:rsidR="0066366D" w:rsidRPr="00031E9D" w:rsidRDefault="0066366D" w:rsidP="00F02F12">
            <w:pPr>
              <w:rPr>
                <w:sz w:val="28"/>
                <w:szCs w:val="28"/>
              </w:rPr>
            </w:pPr>
            <w:r w:rsidRPr="00031E9D">
              <w:rPr>
                <w:sz w:val="28"/>
                <w:szCs w:val="28"/>
              </w:rPr>
              <w:t>5.Комфортно ли Вы чувствовали на занятии?</w:t>
            </w:r>
          </w:p>
        </w:tc>
        <w:tc>
          <w:tcPr>
            <w:tcW w:w="1660" w:type="dxa"/>
          </w:tcPr>
          <w:p w:rsidR="0066366D" w:rsidRPr="00031E9D" w:rsidRDefault="0066366D" w:rsidP="00F02F12">
            <w:pPr>
              <w:rPr>
                <w:sz w:val="28"/>
                <w:szCs w:val="28"/>
              </w:rPr>
            </w:pPr>
          </w:p>
        </w:tc>
        <w:tc>
          <w:tcPr>
            <w:tcW w:w="2167" w:type="dxa"/>
          </w:tcPr>
          <w:p w:rsidR="0066366D" w:rsidRPr="00031E9D" w:rsidRDefault="0066366D" w:rsidP="00F02F12">
            <w:pPr>
              <w:rPr>
                <w:sz w:val="28"/>
                <w:szCs w:val="28"/>
              </w:rPr>
            </w:pPr>
          </w:p>
        </w:tc>
        <w:tc>
          <w:tcPr>
            <w:tcW w:w="1984" w:type="dxa"/>
          </w:tcPr>
          <w:p w:rsidR="0066366D" w:rsidRPr="00031E9D" w:rsidRDefault="0066366D" w:rsidP="00F02F12">
            <w:pPr>
              <w:rPr>
                <w:sz w:val="28"/>
                <w:szCs w:val="28"/>
              </w:rPr>
            </w:pPr>
          </w:p>
        </w:tc>
        <w:tc>
          <w:tcPr>
            <w:tcW w:w="1985" w:type="dxa"/>
          </w:tcPr>
          <w:p w:rsidR="0066366D" w:rsidRPr="00031E9D" w:rsidRDefault="0066366D" w:rsidP="00F02F12">
            <w:pPr>
              <w:rPr>
                <w:sz w:val="28"/>
                <w:szCs w:val="28"/>
              </w:rPr>
            </w:pPr>
          </w:p>
        </w:tc>
      </w:tr>
      <w:tr w:rsidR="0066366D" w:rsidRPr="00031E9D" w:rsidTr="00EE6DA7">
        <w:tc>
          <w:tcPr>
            <w:tcW w:w="2335" w:type="dxa"/>
          </w:tcPr>
          <w:p w:rsidR="0066366D" w:rsidRPr="00031E9D" w:rsidRDefault="0066366D" w:rsidP="00F02F12">
            <w:pPr>
              <w:rPr>
                <w:sz w:val="28"/>
                <w:szCs w:val="28"/>
              </w:rPr>
            </w:pPr>
            <w:r w:rsidRPr="00031E9D">
              <w:rPr>
                <w:sz w:val="28"/>
                <w:szCs w:val="28"/>
              </w:rPr>
              <w:t>6.Какова в целом</w:t>
            </w:r>
          </w:p>
          <w:p w:rsidR="0066366D" w:rsidRPr="00031E9D" w:rsidRDefault="0066366D" w:rsidP="00F02F12">
            <w:pPr>
              <w:rPr>
                <w:sz w:val="28"/>
                <w:szCs w:val="28"/>
              </w:rPr>
            </w:pPr>
            <w:r w:rsidRPr="00031E9D">
              <w:rPr>
                <w:sz w:val="28"/>
                <w:szCs w:val="28"/>
              </w:rPr>
              <w:t>ваша оценка</w:t>
            </w:r>
          </w:p>
          <w:p w:rsidR="0066366D" w:rsidRPr="00031E9D" w:rsidRDefault="0066366D" w:rsidP="00F02F12">
            <w:pPr>
              <w:rPr>
                <w:sz w:val="28"/>
                <w:szCs w:val="28"/>
              </w:rPr>
            </w:pPr>
            <w:r w:rsidRPr="00031E9D">
              <w:rPr>
                <w:sz w:val="28"/>
                <w:szCs w:val="28"/>
              </w:rPr>
              <w:t>занятия?</w:t>
            </w:r>
          </w:p>
        </w:tc>
        <w:tc>
          <w:tcPr>
            <w:tcW w:w="1660" w:type="dxa"/>
          </w:tcPr>
          <w:p w:rsidR="0066366D" w:rsidRPr="00031E9D" w:rsidRDefault="0066366D" w:rsidP="00F02F12">
            <w:pPr>
              <w:rPr>
                <w:sz w:val="28"/>
                <w:szCs w:val="28"/>
              </w:rPr>
            </w:pPr>
          </w:p>
        </w:tc>
        <w:tc>
          <w:tcPr>
            <w:tcW w:w="2167" w:type="dxa"/>
          </w:tcPr>
          <w:p w:rsidR="0066366D" w:rsidRPr="00031E9D" w:rsidRDefault="0066366D" w:rsidP="00F02F12">
            <w:pPr>
              <w:rPr>
                <w:sz w:val="28"/>
                <w:szCs w:val="28"/>
              </w:rPr>
            </w:pPr>
          </w:p>
        </w:tc>
        <w:tc>
          <w:tcPr>
            <w:tcW w:w="1984" w:type="dxa"/>
          </w:tcPr>
          <w:p w:rsidR="0066366D" w:rsidRPr="00031E9D" w:rsidRDefault="0066366D" w:rsidP="00F02F12">
            <w:pPr>
              <w:rPr>
                <w:sz w:val="28"/>
                <w:szCs w:val="28"/>
              </w:rPr>
            </w:pPr>
          </w:p>
        </w:tc>
        <w:tc>
          <w:tcPr>
            <w:tcW w:w="1985" w:type="dxa"/>
          </w:tcPr>
          <w:p w:rsidR="0066366D" w:rsidRPr="00031E9D" w:rsidRDefault="0066366D" w:rsidP="00F02F12">
            <w:pPr>
              <w:rPr>
                <w:sz w:val="28"/>
                <w:szCs w:val="28"/>
              </w:rPr>
            </w:pPr>
          </w:p>
        </w:tc>
      </w:tr>
      <w:tr w:rsidR="0066366D" w:rsidRPr="00031E9D" w:rsidTr="00EE6DA7">
        <w:tc>
          <w:tcPr>
            <w:tcW w:w="10131" w:type="dxa"/>
            <w:gridSpan w:val="5"/>
          </w:tcPr>
          <w:p w:rsidR="0066366D" w:rsidRPr="00031E9D" w:rsidRDefault="0066366D" w:rsidP="00F02F12">
            <w:pPr>
              <w:rPr>
                <w:sz w:val="28"/>
                <w:szCs w:val="28"/>
              </w:rPr>
            </w:pPr>
            <w:r w:rsidRPr="00031E9D">
              <w:rPr>
                <w:sz w:val="28"/>
                <w:szCs w:val="28"/>
              </w:rPr>
              <w:t>7.Ваши предложения по усовершенствованию занятия ………..………………………………………………………………………………..……………………………………………………………………………………………………………………………………………………………………………………………</w:t>
            </w:r>
          </w:p>
        </w:tc>
      </w:tr>
    </w:tbl>
    <w:p w:rsidR="0066366D" w:rsidRPr="00031E9D" w:rsidRDefault="0066366D" w:rsidP="00F02F12">
      <w:pPr>
        <w:rPr>
          <w:sz w:val="28"/>
          <w:szCs w:val="28"/>
        </w:rPr>
      </w:pPr>
    </w:p>
    <w:p w:rsidR="0066366D" w:rsidRPr="00031E9D" w:rsidRDefault="0066366D" w:rsidP="00F02F12">
      <w:pPr>
        <w:jc w:val="center"/>
        <w:rPr>
          <w:sz w:val="28"/>
          <w:szCs w:val="28"/>
        </w:rPr>
      </w:pPr>
    </w:p>
    <w:p w:rsidR="0066366D" w:rsidRPr="00031E9D" w:rsidRDefault="0066366D" w:rsidP="00F02F12">
      <w:pPr>
        <w:jc w:val="center"/>
        <w:rPr>
          <w:sz w:val="28"/>
          <w:szCs w:val="28"/>
        </w:rPr>
      </w:pPr>
    </w:p>
    <w:p w:rsidR="0066366D" w:rsidRPr="00F02F12" w:rsidRDefault="0066366D" w:rsidP="00F02F12">
      <w:pPr>
        <w:jc w:val="center"/>
        <w:rPr>
          <w:sz w:val="28"/>
          <w:szCs w:val="28"/>
        </w:rPr>
      </w:pPr>
    </w:p>
    <w:p w:rsidR="0066366D" w:rsidRPr="00F02F12" w:rsidRDefault="0066366D" w:rsidP="00F02F12">
      <w:pPr>
        <w:jc w:val="center"/>
        <w:rPr>
          <w:sz w:val="28"/>
          <w:szCs w:val="28"/>
        </w:rPr>
      </w:pPr>
    </w:p>
    <w:p w:rsidR="0097050F" w:rsidRDefault="0097050F" w:rsidP="00F02F12">
      <w:pPr>
        <w:pStyle w:val="a9"/>
        <w:ind w:left="0"/>
        <w:jc w:val="right"/>
        <w:rPr>
          <w:sz w:val="28"/>
          <w:szCs w:val="28"/>
          <w:lang w:val="tt-RU"/>
        </w:rPr>
      </w:pPr>
    </w:p>
    <w:p w:rsidR="00B47D78" w:rsidRPr="00B47D78" w:rsidRDefault="00B47D78" w:rsidP="00F02F12">
      <w:pPr>
        <w:pStyle w:val="a9"/>
        <w:ind w:left="0"/>
        <w:jc w:val="right"/>
        <w:rPr>
          <w:sz w:val="28"/>
          <w:szCs w:val="28"/>
          <w:lang w:val="tt-RU"/>
        </w:rPr>
      </w:pPr>
    </w:p>
    <w:p w:rsidR="00B6482C" w:rsidRPr="00F02F12" w:rsidRDefault="00624EC9" w:rsidP="00F02F12">
      <w:pPr>
        <w:pStyle w:val="a9"/>
        <w:ind w:left="0"/>
        <w:jc w:val="right"/>
        <w:rPr>
          <w:sz w:val="28"/>
          <w:szCs w:val="28"/>
        </w:rPr>
      </w:pPr>
      <w:r>
        <w:rPr>
          <w:sz w:val="28"/>
          <w:szCs w:val="28"/>
        </w:rPr>
        <w:lastRenderedPageBreak/>
        <w:t>Приложение 2</w:t>
      </w:r>
    </w:p>
    <w:p w:rsidR="00B6482C" w:rsidRPr="00F02F12" w:rsidRDefault="00B6482C" w:rsidP="00F02F12">
      <w:pPr>
        <w:pStyle w:val="a9"/>
        <w:ind w:left="0"/>
        <w:jc w:val="right"/>
        <w:rPr>
          <w:sz w:val="28"/>
          <w:szCs w:val="28"/>
        </w:rPr>
      </w:pPr>
    </w:p>
    <w:p w:rsidR="00B6482C" w:rsidRPr="00F02F12" w:rsidRDefault="00B6482C" w:rsidP="00F02F12">
      <w:pPr>
        <w:pStyle w:val="a9"/>
        <w:ind w:left="0"/>
        <w:jc w:val="center"/>
        <w:rPr>
          <w:b/>
          <w:sz w:val="28"/>
          <w:szCs w:val="28"/>
        </w:rPr>
      </w:pPr>
      <w:r w:rsidRPr="00F02F12">
        <w:rPr>
          <w:b/>
          <w:sz w:val="28"/>
          <w:szCs w:val="28"/>
        </w:rPr>
        <w:t xml:space="preserve">АНКЕТА ДЛЯ </w:t>
      </w:r>
      <w:r w:rsidR="0007453A" w:rsidRPr="00F02F12">
        <w:rPr>
          <w:b/>
          <w:sz w:val="28"/>
          <w:szCs w:val="28"/>
        </w:rPr>
        <w:t>БЕСЕДЫ С</w:t>
      </w:r>
      <w:r w:rsidRPr="00F02F12">
        <w:rPr>
          <w:b/>
          <w:sz w:val="28"/>
          <w:szCs w:val="28"/>
        </w:rPr>
        <w:t xml:space="preserve"> </w:t>
      </w:r>
      <w:r w:rsidR="0007453A" w:rsidRPr="00F02F12">
        <w:rPr>
          <w:b/>
          <w:sz w:val="28"/>
          <w:szCs w:val="28"/>
        </w:rPr>
        <w:t>РОДИТЕЛЯМИ</w:t>
      </w:r>
    </w:p>
    <w:p w:rsidR="00B6482C" w:rsidRDefault="00B6482C" w:rsidP="00F02F12">
      <w:pPr>
        <w:rPr>
          <w:color w:val="4F81BD" w:themeColor="accent1"/>
          <w:sz w:val="28"/>
          <w:szCs w:val="28"/>
        </w:rPr>
      </w:pPr>
    </w:p>
    <w:p w:rsidR="00A11CD3" w:rsidRPr="00F02F12" w:rsidRDefault="00A11CD3" w:rsidP="00F02F12">
      <w:pPr>
        <w:rPr>
          <w:color w:val="4F81BD" w:themeColor="accent1"/>
          <w:sz w:val="28"/>
          <w:szCs w:val="28"/>
        </w:rPr>
      </w:pPr>
    </w:p>
    <w:p w:rsidR="00B6482C" w:rsidRPr="00F02F12" w:rsidRDefault="00B6482C" w:rsidP="00F02F12">
      <w:pPr>
        <w:pStyle w:val="a9"/>
        <w:numPr>
          <w:ilvl w:val="0"/>
          <w:numId w:val="17"/>
        </w:numPr>
        <w:tabs>
          <w:tab w:val="left" w:pos="1134"/>
        </w:tabs>
        <w:ind w:left="0" w:firstLine="709"/>
        <w:jc w:val="both"/>
        <w:rPr>
          <w:sz w:val="28"/>
          <w:szCs w:val="28"/>
        </w:rPr>
      </w:pPr>
      <w:r w:rsidRPr="00F02F12">
        <w:rPr>
          <w:sz w:val="28"/>
          <w:szCs w:val="28"/>
        </w:rPr>
        <w:t>Много ли денег уходит на питание семьи?</w:t>
      </w:r>
    </w:p>
    <w:p w:rsidR="00B6482C" w:rsidRPr="00F02F12" w:rsidRDefault="00B6482C" w:rsidP="00F02F12">
      <w:pPr>
        <w:pStyle w:val="a9"/>
        <w:numPr>
          <w:ilvl w:val="0"/>
          <w:numId w:val="17"/>
        </w:numPr>
        <w:tabs>
          <w:tab w:val="left" w:pos="1134"/>
        </w:tabs>
        <w:ind w:left="0" w:firstLine="709"/>
        <w:jc w:val="both"/>
        <w:rPr>
          <w:sz w:val="28"/>
          <w:szCs w:val="28"/>
        </w:rPr>
      </w:pPr>
      <w:r w:rsidRPr="00F02F12">
        <w:rPr>
          <w:sz w:val="28"/>
          <w:szCs w:val="28"/>
        </w:rPr>
        <w:t xml:space="preserve">Какое количество денежных средств тратится по «мелочам»? </w:t>
      </w:r>
    </w:p>
    <w:p w:rsidR="00B6482C" w:rsidRPr="00F02F12" w:rsidRDefault="00B6482C" w:rsidP="00F02F12">
      <w:pPr>
        <w:pStyle w:val="a9"/>
        <w:numPr>
          <w:ilvl w:val="0"/>
          <w:numId w:val="17"/>
        </w:numPr>
        <w:tabs>
          <w:tab w:val="left" w:pos="1134"/>
        </w:tabs>
        <w:ind w:left="0" w:firstLine="709"/>
        <w:jc w:val="both"/>
        <w:rPr>
          <w:sz w:val="28"/>
          <w:szCs w:val="28"/>
        </w:rPr>
      </w:pPr>
      <w:r w:rsidRPr="00F02F12">
        <w:rPr>
          <w:sz w:val="28"/>
          <w:szCs w:val="28"/>
        </w:rPr>
        <w:t xml:space="preserve">На чем можно экономить в семье? </w:t>
      </w:r>
    </w:p>
    <w:p w:rsidR="00B6482C" w:rsidRPr="00F02F12" w:rsidRDefault="00AE3AED" w:rsidP="00F02F12">
      <w:pPr>
        <w:pStyle w:val="a9"/>
        <w:numPr>
          <w:ilvl w:val="0"/>
          <w:numId w:val="17"/>
        </w:numPr>
        <w:tabs>
          <w:tab w:val="left" w:pos="1134"/>
        </w:tabs>
        <w:ind w:left="0" w:firstLine="709"/>
        <w:jc w:val="both"/>
        <w:rPr>
          <w:sz w:val="28"/>
          <w:szCs w:val="28"/>
        </w:rPr>
      </w:pPr>
      <w:r w:rsidRPr="00F02F12">
        <w:rPr>
          <w:sz w:val="28"/>
          <w:szCs w:val="28"/>
        </w:rPr>
        <w:t>С</w:t>
      </w:r>
      <w:r w:rsidR="00B6482C" w:rsidRPr="00F02F12">
        <w:rPr>
          <w:sz w:val="28"/>
          <w:szCs w:val="28"/>
        </w:rPr>
        <w:t>к</w:t>
      </w:r>
      <w:r w:rsidRPr="00F02F12">
        <w:rPr>
          <w:sz w:val="28"/>
          <w:szCs w:val="28"/>
        </w:rPr>
        <w:t>олько денег было истрачено семье</w:t>
      </w:r>
      <w:r w:rsidR="00B6482C" w:rsidRPr="00F02F12">
        <w:rPr>
          <w:sz w:val="28"/>
          <w:szCs w:val="28"/>
        </w:rPr>
        <w:t xml:space="preserve">й </w:t>
      </w:r>
      <w:r w:rsidRPr="00F02F12">
        <w:rPr>
          <w:sz w:val="28"/>
          <w:szCs w:val="28"/>
        </w:rPr>
        <w:t>ребенка</w:t>
      </w:r>
      <w:r w:rsidR="00B6482C" w:rsidRPr="00F02F12">
        <w:rPr>
          <w:sz w:val="28"/>
          <w:szCs w:val="28"/>
        </w:rPr>
        <w:t xml:space="preserve"> с января текущего года, не считая питания. </w:t>
      </w:r>
    </w:p>
    <w:p w:rsidR="00AE3AED" w:rsidRPr="00F02F12" w:rsidRDefault="00AE3AED" w:rsidP="00F02F12">
      <w:pPr>
        <w:pStyle w:val="a9"/>
        <w:numPr>
          <w:ilvl w:val="0"/>
          <w:numId w:val="17"/>
        </w:numPr>
        <w:tabs>
          <w:tab w:val="left" w:pos="1134"/>
        </w:tabs>
        <w:ind w:left="0" w:firstLine="709"/>
        <w:jc w:val="both"/>
        <w:rPr>
          <w:b/>
          <w:i/>
          <w:sz w:val="28"/>
          <w:szCs w:val="28"/>
        </w:rPr>
      </w:pPr>
      <w:r w:rsidRPr="00F02F12">
        <w:rPr>
          <w:sz w:val="28"/>
          <w:szCs w:val="28"/>
        </w:rPr>
        <w:t>Каковы</w:t>
      </w:r>
      <w:r w:rsidR="00B6482C" w:rsidRPr="00F02F12">
        <w:rPr>
          <w:sz w:val="28"/>
          <w:szCs w:val="28"/>
        </w:rPr>
        <w:t xml:space="preserve"> д</w:t>
      </w:r>
      <w:r w:rsidRPr="00F02F12">
        <w:rPr>
          <w:sz w:val="28"/>
          <w:szCs w:val="28"/>
        </w:rPr>
        <w:t>оходы  и расходы семьи за месяц?</w:t>
      </w:r>
      <w:r w:rsidR="00B6482C" w:rsidRPr="00F02F12">
        <w:rPr>
          <w:sz w:val="28"/>
          <w:szCs w:val="28"/>
        </w:rPr>
        <w:t xml:space="preserve"> </w:t>
      </w:r>
      <w:r w:rsidRPr="00F02F12">
        <w:rPr>
          <w:sz w:val="28"/>
          <w:szCs w:val="28"/>
        </w:rPr>
        <w:t>(составить</w:t>
      </w:r>
      <w:r w:rsidR="00B6482C" w:rsidRPr="00F02F12">
        <w:rPr>
          <w:sz w:val="28"/>
          <w:szCs w:val="28"/>
        </w:rPr>
        <w:t xml:space="preserve"> </w:t>
      </w:r>
      <w:r w:rsidRPr="00F02F12">
        <w:rPr>
          <w:sz w:val="28"/>
          <w:szCs w:val="28"/>
        </w:rPr>
        <w:t xml:space="preserve">таблицы для дальнейшего </w:t>
      </w:r>
      <w:r w:rsidR="00B6482C" w:rsidRPr="00F02F12">
        <w:rPr>
          <w:sz w:val="28"/>
          <w:szCs w:val="28"/>
        </w:rPr>
        <w:t>использования в программе «Семейная бухгалтерия»</w:t>
      </w:r>
      <w:r w:rsidRPr="00F02F12">
        <w:rPr>
          <w:sz w:val="28"/>
          <w:szCs w:val="28"/>
        </w:rPr>
        <w:t>)</w:t>
      </w:r>
      <w:r w:rsidR="00B6482C" w:rsidRPr="00F02F12">
        <w:rPr>
          <w:sz w:val="28"/>
          <w:szCs w:val="28"/>
        </w:rPr>
        <w:t xml:space="preserve">.  </w:t>
      </w:r>
    </w:p>
    <w:p w:rsidR="00B6482C" w:rsidRPr="00F02F12" w:rsidRDefault="00B6482C" w:rsidP="00F02F12">
      <w:pPr>
        <w:pStyle w:val="a9"/>
        <w:numPr>
          <w:ilvl w:val="0"/>
          <w:numId w:val="17"/>
        </w:numPr>
        <w:tabs>
          <w:tab w:val="left" w:pos="1134"/>
        </w:tabs>
        <w:ind w:left="0" w:firstLine="709"/>
        <w:jc w:val="both"/>
        <w:rPr>
          <w:b/>
          <w:i/>
          <w:sz w:val="28"/>
          <w:szCs w:val="28"/>
        </w:rPr>
      </w:pPr>
      <w:r w:rsidRPr="00F02F12">
        <w:rPr>
          <w:sz w:val="28"/>
          <w:szCs w:val="28"/>
        </w:rPr>
        <w:t xml:space="preserve">Какие технологии используются в вашем домашнем хозяйстве?      </w:t>
      </w:r>
    </w:p>
    <w:p w:rsidR="00B6482C" w:rsidRPr="00F02F12" w:rsidRDefault="00B6482C"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AE3AED" w:rsidRPr="00F02F12" w:rsidRDefault="00AE3AED" w:rsidP="00F02F12">
      <w:pPr>
        <w:jc w:val="center"/>
        <w:rPr>
          <w:b/>
          <w:color w:val="FF0000"/>
          <w:sz w:val="28"/>
          <w:szCs w:val="28"/>
        </w:rPr>
      </w:pPr>
    </w:p>
    <w:p w:rsidR="00EE4D3E" w:rsidRPr="00F02F12" w:rsidRDefault="00EE4D3E" w:rsidP="00F02F12">
      <w:pPr>
        <w:jc w:val="center"/>
        <w:rPr>
          <w:b/>
          <w:color w:val="FF0000"/>
          <w:sz w:val="28"/>
          <w:szCs w:val="28"/>
        </w:rPr>
      </w:pPr>
    </w:p>
    <w:p w:rsidR="00EE4D3E" w:rsidRPr="00F02F12" w:rsidRDefault="00EE4D3E" w:rsidP="00F02F12">
      <w:pPr>
        <w:jc w:val="center"/>
        <w:rPr>
          <w:b/>
          <w:color w:val="FF0000"/>
          <w:sz w:val="28"/>
          <w:szCs w:val="28"/>
        </w:rPr>
      </w:pPr>
    </w:p>
    <w:p w:rsidR="00EE4D3E" w:rsidRPr="00F02F12" w:rsidRDefault="00EE4D3E" w:rsidP="00F02F12">
      <w:pPr>
        <w:jc w:val="center"/>
        <w:rPr>
          <w:b/>
          <w:color w:val="FF0000"/>
          <w:sz w:val="28"/>
          <w:szCs w:val="28"/>
        </w:rPr>
      </w:pPr>
    </w:p>
    <w:p w:rsidR="00EE4D3E" w:rsidRPr="00F02F12" w:rsidRDefault="00EE4D3E" w:rsidP="00F02F12">
      <w:pPr>
        <w:jc w:val="center"/>
        <w:rPr>
          <w:b/>
          <w:color w:val="FF0000"/>
          <w:sz w:val="28"/>
          <w:szCs w:val="28"/>
        </w:rPr>
      </w:pPr>
    </w:p>
    <w:p w:rsidR="00EE4D3E" w:rsidRPr="00F02F12" w:rsidRDefault="00EE4D3E" w:rsidP="00F02F12">
      <w:pPr>
        <w:jc w:val="center"/>
        <w:rPr>
          <w:b/>
          <w:color w:val="FF0000"/>
          <w:sz w:val="28"/>
          <w:szCs w:val="28"/>
        </w:rPr>
      </w:pPr>
    </w:p>
    <w:p w:rsidR="00EE4D3E" w:rsidRDefault="00EE4D3E" w:rsidP="00F02F12">
      <w:pPr>
        <w:jc w:val="center"/>
        <w:rPr>
          <w:b/>
          <w:color w:val="FF0000"/>
          <w:sz w:val="28"/>
          <w:szCs w:val="28"/>
        </w:rPr>
      </w:pPr>
    </w:p>
    <w:p w:rsidR="00A90E52" w:rsidRDefault="00A90E52" w:rsidP="00454E90">
      <w:pPr>
        <w:rPr>
          <w:b/>
          <w:color w:val="FF0000"/>
          <w:sz w:val="28"/>
          <w:szCs w:val="28"/>
        </w:rPr>
      </w:pPr>
    </w:p>
    <w:p w:rsidR="0066366D" w:rsidRPr="00F02F12" w:rsidRDefault="0066366D" w:rsidP="00F02F12">
      <w:pPr>
        <w:rPr>
          <w:sz w:val="28"/>
          <w:szCs w:val="28"/>
        </w:rPr>
      </w:pPr>
    </w:p>
    <w:sectPr w:rsidR="0066366D" w:rsidRPr="00F02F12" w:rsidSect="007313FE">
      <w:type w:val="continuous"/>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463" w:rsidRDefault="008A5463" w:rsidP="00D35A83">
      <w:r>
        <w:separator/>
      </w:r>
    </w:p>
  </w:endnote>
  <w:endnote w:type="continuationSeparator" w:id="1">
    <w:p w:rsidR="008A5463" w:rsidRDefault="008A5463" w:rsidP="00D35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949"/>
      <w:docPartObj>
        <w:docPartGallery w:val="Page Numbers (Bottom of Page)"/>
        <w:docPartUnique/>
      </w:docPartObj>
    </w:sdtPr>
    <w:sdtContent>
      <w:p w:rsidR="0054233E" w:rsidRDefault="00B72B55">
        <w:pPr>
          <w:pStyle w:val="ab"/>
          <w:jc w:val="right"/>
        </w:pPr>
      </w:p>
    </w:sdtContent>
  </w:sdt>
  <w:p w:rsidR="0054233E" w:rsidRDefault="0054233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3E" w:rsidRDefault="0054233E">
    <w:pPr>
      <w:pStyle w:val="ab"/>
      <w:jc w:val="right"/>
    </w:pPr>
  </w:p>
  <w:p w:rsidR="0054233E" w:rsidRDefault="0054233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955"/>
      <w:docPartObj>
        <w:docPartGallery w:val="Page Numbers (Bottom of Page)"/>
        <w:docPartUnique/>
      </w:docPartObj>
    </w:sdtPr>
    <w:sdtContent>
      <w:p w:rsidR="0054233E" w:rsidRDefault="00B72B55">
        <w:pPr>
          <w:pStyle w:val="ab"/>
          <w:jc w:val="right"/>
        </w:pPr>
        <w:fldSimple w:instr=" PAGE   \* MERGEFORMAT ">
          <w:r w:rsidR="00954353">
            <w:rPr>
              <w:noProof/>
            </w:rPr>
            <w:t>3</w:t>
          </w:r>
        </w:fldSimple>
      </w:p>
    </w:sdtContent>
  </w:sdt>
  <w:p w:rsidR="0054233E" w:rsidRDefault="0054233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463" w:rsidRDefault="008A5463" w:rsidP="00D35A83">
      <w:r>
        <w:separator/>
      </w:r>
    </w:p>
  </w:footnote>
  <w:footnote w:type="continuationSeparator" w:id="1">
    <w:p w:rsidR="008A5463" w:rsidRDefault="008A5463" w:rsidP="00D35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3E" w:rsidRDefault="00B72B55" w:rsidP="00197007">
    <w:pPr>
      <w:pStyle w:val="a3"/>
      <w:framePr w:wrap="around" w:vAnchor="text" w:hAnchor="margin" w:xAlign="center" w:y="1"/>
      <w:rPr>
        <w:rStyle w:val="a5"/>
      </w:rPr>
    </w:pPr>
    <w:r>
      <w:rPr>
        <w:rStyle w:val="a5"/>
      </w:rPr>
      <w:fldChar w:fldCharType="begin"/>
    </w:r>
    <w:r w:rsidR="0054233E">
      <w:rPr>
        <w:rStyle w:val="a5"/>
      </w:rPr>
      <w:instrText xml:space="preserve">PAGE  </w:instrText>
    </w:r>
    <w:r>
      <w:rPr>
        <w:rStyle w:val="a5"/>
      </w:rPr>
      <w:fldChar w:fldCharType="end"/>
    </w:r>
  </w:p>
  <w:p w:rsidR="0054233E" w:rsidRDefault="005423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86"/>
    <w:multiLevelType w:val="hybridMultilevel"/>
    <w:tmpl w:val="B3F0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7371F"/>
    <w:multiLevelType w:val="hybridMultilevel"/>
    <w:tmpl w:val="C3FC3734"/>
    <w:lvl w:ilvl="0" w:tplc="5010EB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00161"/>
    <w:multiLevelType w:val="hybridMultilevel"/>
    <w:tmpl w:val="3388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05D2F"/>
    <w:multiLevelType w:val="multilevel"/>
    <w:tmpl w:val="791EEC9A"/>
    <w:lvl w:ilvl="0">
      <w:start w:val="1"/>
      <w:numFmt w:val="decimal"/>
      <w:lvlText w:val="%1."/>
      <w:lvlJc w:val="left"/>
      <w:pPr>
        <w:ind w:left="3054"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726A19"/>
    <w:multiLevelType w:val="hybridMultilevel"/>
    <w:tmpl w:val="CE344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85315"/>
    <w:multiLevelType w:val="hybridMultilevel"/>
    <w:tmpl w:val="656EC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021568"/>
    <w:multiLevelType w:val="hybridMultilevel"/>
    <w:tmpl w:val="D298A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6E0F23"/>
    <w:multiLevelType w:val="hybridMultilevel"/>
    <w:tmpl w:val="AFCEEC2E"/>
    <w:lvl w:ilvl="0" w:tplc="63E0E4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572C0"/>
    <w:multiLevelType w:val="hybridMultilevel"/>
    <w:tmpl w:val="39FA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D606C"/>
    <w:multiLevelType w:val="hybridMultilevel"/>
    <w:tmpl w:val="D1BCB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CF008F"/>
    <w:multiLevelType w:val="hybridMultilevel"/>
    <w:tmpl w:val="91922AF6"/>
    <w:lvl w:ilvl="0" w:tplc="8D5A515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F6AAE"/>
    <w:multiLevelType w:val="hybridMultilevel"/>
    <w:tmpl w:val="C75CCAFE"/>
    <w:lvl w:ilvl="0" w:tplc="EE3E4E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34AD3"/>
    <w:multiLevelType w:val="hybridMultilevel"/>
    <w:tmpl w:val="7BEEFE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E73D1"/>
    <w:multiLevelType w:val="hybridMultilevel"/>
    <w:tmpl w:val="AF84E8C6"/>
    <w:lvl w:ilvl="0" w:tplc="EE3E4E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1D15A1"/>
    <w:multiLevelType w:val="hybridMultilevel"/>
    <w:tmpl w:val="F16696A8"/>
    <w:lvl w:ilvl="0" w:tplc="F3324BB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794869"/>
    <w:multiLevelType w:val="multilevel"/>
    <w:tmpl w:val="1CAE99A0"/>
    <w:lvl w:ilvl="0">
      <w:start w:val="1"/>
      <w:numFmt w:val="decimal"/>
      <w:lvlText w:val="%1."/>
      <w:lvlJc w:val="left"/>
      <w:pPr>
        <w:tabs>
          <w:tab w:val="num" w:pos="585"/>
        </w:tabs>
        <w:ind w:left="585" w:hanging="360"/>
      </w:pPr>
      <w:rPr>
        <w:rFonts w:hint="default"/>
      </w:rPr>
    </w:lvl>
    <w:lvl w:ilvl="1">
      <w:start w:val="2"/>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6">
    <w:nsid w:val="56321719"/>
    <w:multiLevelType w:val="hybridMultilevel"/>
    <w:tmpl w:val="FBAE0696"/>
    <w:lvl w:ilvl="0" w:tplc="F3324BB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33419"/>
    <w:multiLevelType w:val="hybridMultilevel"/>
    <w:tmpl w:val="4B56A14E"/>
    <w:lvl w:ilvl="0" w:tplc="9E6079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D0D08"/>
    <w:multiLevelType w:val="hybridMultilevel"/>
    <w:tmpl w:val="4D9C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8B4D2D"/>
    <w:multiLevelType w:val="hybridMultilevel"/>
    <w:tmpl w:val="E1CAA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D2488F"/>
    <w:multiLevelType w:val="hybridMultilevel"/>
    <w:tmpl w:val="BED6A3D6"/>
    <w:lvl w:ilvl="0" w:tplc="EE3E4E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AF028E"/>
    <w:multiLevelType w:val="hybridMultilevel"/>
    <w:tmpl w:val="5190752E"/>
    <w:lvl w:ilvl="0" w:tplc="4A5CF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E42DB3"/>
    <w:multiLevelType w:val="hybridMultilevel"/>
    <w:tmpl w:val="EA3CA4A0"/>
    <w:lvl w:ilvl="0" w:tplc="EE3E4E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A052DA"/>
    <w:multiLevelType w:val="hybridMultilevel"/>
    <w:tmpl w:val="28B8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EA7FB6"/>
    <w:multiLevelType w:val="hybridMultilevel"/>
    <w:tmpl w:val="51C6B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9"/>
  </w:num>
  <w:num w:numId="5">
    <w:abstractNumId w:val="0"/>
  </w:num>
  <w:num w:numId="6">
    <w:abstractNumId w:val="3"/>
  </w:num>
  <w:num w:numId="7">
    <w:abstractNumId w:val="7"/>
  </w:num>
  <w:num w:numId="8">
    <w:abstractNumId w:val="6"/>
  </w:num>
  <w:num w:numId="9">
    <w:abstractNumId w:val="2"/>
  </w:num>
  <w:num w:numId="10">
    <w:abstractNumId w:val="10"/>
  </w:num>
  <w:num w:numId="11">
    <w:abstractNumId w:val="21"/>
  </w:num>
  <w:num w:numId="12">
    <w:abstractNumId w:val="24"/>
  </w:num>
  <w:num w:numId="13">
    <w:abstractNumId w:val="8"/>
  </w:num>
  <w:num w:numId="14">
    <w:abstractNumId w:val="18"/>
  </w:num>
  <w:num w:numId="15">
    <w:abstractNumId w:val="23"/>
  </w:num>
  <w:num w:numId="16">
    <w:abstractNumId w:val="17"/>
  </w:num>
  <w:num w:numId="17">
    <w:abstractNumId w:val="1"/>
  </w:num>
  <w:num w:numId="18">
    <w:abstractNumId w:val="4"/>
  </w:num>
  <w:num w:numId="19">
    <w:abstractNumId w:val="12"/>
  </w:num>
  <w:num w:numId="20">
    <w:abstractNumId w:val="11"/>
  </w:num>
  <w:num w:numId="21">
    <w:abstractNumId w:val="22"/>
  </w:num>
  <w:num w:numId="22">
    <w:abstractNumId w:val="20"/>
  </w:num>
  <w:num w:numId="23">
    <w:abstractNumId w:val="13"/>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527BE"/>
    <w:rsid w:val="00014AA7"/>
    <w:rsid w:val="00031E9D"/>
    <w:rsid w:val="0007453A"/>
    <w:rsid w:val="00086954"/>
    <w:rsid w:val="000A6159"/>
    <w:rsid w:val="000D6AEB"/>
    <w:rsid w:val="0014504E"/>
    <w:rsid w:val="00154AAD"/>
    <w:rsid w:val="00157373"/>
    <w:rsid w:val="0017016B"/>
    <w:rsid w:val="001714AE"/>
    <w:rsid w:val="00197007"/>
    <w:rsid w:val="001A6319"/>
    <w:rsid w:val="001D36E0"/>
    <w:rsid w:val="001E0206"/>
    <w:rsid w:val="001E6C43"/>
    <w:rsid w:val="001E6E94"/>
    <w:rsid w:val="0020520F"/>
    <w:rsid w:val="0023095C"/>
    <w:rsid w:val="00240354"/>
    <w:rsid w:val="00254B09"/>
    <w:rsid w:val="002651BD"/>
    <w:rsid w:val="00271678"/>
    <w:rsid w:val="00277F7F"/>
    <w:rsid w:val="002A3857"/>
    <w:rsid w:val="002C14E9"/>
    <w:rsid w:val="002F1611"/>
    <w:rsid w:val="002F1D1E"/>
    <w:rsid w:val="00313CDA"/>
    <w:rsid w:val="003201F9"/>
    <w:rsid w:val="00336C48"/>
    <w:rsid w:val="00342CD1"/>
    <w:rsid w:val="00351D20"/>
    <w:rsid w:val="003A6CC9"/>
    <w:rsid w:val="003F234A"/>
    <w:rsid w:val="00440935"/>
    <w:rsid w:val="00454BC8"/>
    <w:rsid w:val="00454E90"/>
    <w:rsid w:val="004610D1"/>
    <w:rsid w:val="00467856"/>
    <w:rsid w:val="00476CCE"/>
    <w:rsid w:val="004922DC"/>
    <w:rsid w:val="004A2077"/>
    <w:rsid w:val="004B3ECF"/>
    <w:rsid w:val="004B6067"/>
    <w:rsid w:val="004D7C95"/>
    <w:rsid w:val="004F2A59"/>
    <w:rsid w:val="004F4829"/>
    <w:rsid w:val="00515117"/>
    <w:rsid w:val="0054233E"/>
    <w:rsid w:val="00556989"/>
    <w:rsid w:val="00567B52"/>
    <w:rsid w:val="005717FF"/>
    <w:rsid w:val="00595079"/>
    <w:rsid w:val="005A6FD9"/>
    <w:rsid w:val="005B624D"/>
    <w:rsid w:val="005C4440"/>
    <w:rsid w:val="005E02B9"/>
    <w:rsid w:val="005F6DDD"/>
    <w:rsid w:val="006135B7"/>
    <w:rsid w:val="00624EC9"/>
    <w:rsid w:val="00654655"/>
    <w:rsid w:val="0065545A"/>
    <w:rsid w:val="0066366D"/>
    <w:rsid w:val="00672A85"/>
    <w:rsid w:val="00682E0D"/>
    <w:rsid w:val="006965CF"/>
    <w:rsid w:val="006D08E4"/>
    <w:rsid w:val="006E5E81"/>
    <w:rsid w:val="006F10E2"/>
    <w:rsid w:val="007031F2"/>
    <w:rsid w:val="007313FE"/>
    <w:rsid w:val="00747C59"/>
    <w:rsid w:val="007555F9"/>
    <w:rsid w:val="007753DF"/>
    <w:rsid w:val="0077688F"/>
    <w:rsid w:val="00777E2F"/>
    <w:rsid w:val="00793678"/>
    <w:rsid w:val="007B1F7B"/>
    <w:rsid w:val="007D0656"/>
    <w:rsid w:val="007D3DCB"/>
    <w:rsid w:val="007E2493"/>
    <w:rsid w:val="008310F1"/>
    <w:rsid w:val="00847FD1"/>
    <w:rsid w:val="008760EE"/>
    <w:rsid w:val="00884499"/>
    <w:rsid w:val="00892DF9"/>
    <w:rsid w:val="008A0EBE"/>
    <w:rsid w:val="008A5463"/>
    <w:rsid w:val="008C30E3"/>
    <w:rsid w:val="008C6DEB"/>
    <w:rsid w:val="008C75C1"/>
    <w:rsid w:val="008D53A7"/>
    <w:rsid w:val="008D5D17"/>
    <w:rsid w:val="008E49BC"/>
    <w:rsid w:val="008F1F6E"/>
    <w:rsid w:val="00914198"/>
    <w:rsid w:val="00946521"/>
    <w:rsid w:val="009468DA"/>
    <w:rsid w:val="009474ED"/>
    <w:rsid w:val="00950F7E"/>
    <w:rsid w:val="009527BE"/>
    <w:rsid w:val="00954353"/>
    <w:rsid w:val="0097050F"/>
    <w:rsid w:val="00981BF9"/>
    <w:rsid w:val="00982260"/>
    <w:rsid w:val="009950F3"/>
    <w:rsid w:val="00995D6D"/>
    <w:rsid w:val="009F2A9F"/>
    <w:rsid w:val="009F3BF6"/>
    <w:rsid w:val="00A11CD3"/>
    <w:rsid w:val="00A121DD"/>
    <w:rsid w:val="00A655E2"/>
    <w:rsid w:val="00A81428"/>
    <w:rsid w:val="00A90E52"/>
    <w:rsid w:val="00AA7B5E"/>
    <w:rsid w:val="00AD6A09"/>
    <w:rsid w:val="00AE0102"/>
    <w:rsid w:val="00AE05BC"/>
    <w:rsid w:val="00AE3AED"/>
    <w:rsid w:val="00B15F93"/>
    <w:rsid w:val="00B44BE5"/>
    <w:rsid w:val="00B47D78"/>
    <w:rsid w:val="00B6482C"/>
    <w:rsid w:val="00B66443"/>
    <w:rsid w:val="00B71981"/>
    <w:rsid w:val="00B72B55"/>
    <w:rsid w:val="00B77F10"/>
    <w:rsid w:val="00B90104"/>
    <w:rsid w:val="00BA6358"/>
    <w:rsid w:val="00C1329D"/>
    <w:rsid w:val="00C20F64"/>
    <w:rsid w:val="00C36E50"/>
    <w:rsid w:val="00C442A3"/>
    <w:rsid w:val="00C61ED1"/>
    <w:rsid w:val="00C7170C"/>
    <w:rsid w:val="00C71892"/>
    <w:rsid w:val="00CA4944"/>
    <w:rsid w:val="00CD24A8"/>
    <w:rsid w:val="00CF5E52"/>
    <w:rsid w:val="00D1068D"/>
    <w:rsid w:val="00D16860"/>
    <w:rsid w:val="00D214FF"/>
    <w:rsid w:val="00D35A83"/>
    <w:rsid w:val="00D56BE3"/>
    <w:rsid w:val="00D575D1"/>
    <w:rsid w:val="00D67948"/>
    <w:rsid w:val="00D733D0"/>
    <w:rsid w:val="00DB37B5"/>
    <w:rsid w:val="00E25AF1"/>
    <w:rsid w:val="00E30CD0"/>
    <w:rsid w:val="00E42123"/>
    <w:rsid w:val="00E45A2B"/>
    <w:rsid w:val="00E63C2E"/>
    <w:rsid w:val="00E95942"/>
    <w:rsid w:val="00ED3796"/>
    <w:rsid w:val="00EE4D3E"/>
    <w:rsid w:val="00EE6DA7"/>
    <w:rsid w:val="00F02F12"/>
    <w:rsid w:val="00F1542E"/>
    <w:rsid w:val="00F35666"/>
    <w:rsid w:val="00F37FEB"/>
    <w:rsid w:val="00F869F6"/>
    <w:rsid w:val="00F907D6"/>
    <w:rsid w:val="00F945A3"/>
    <w:rsid w:val="00FA7FAF"/>
    <w:rsid w:val="00FD1284"/>
    <w:rsid w:val="00FE4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e20">
    <w:name w:val="Base 20"/>
    <w:basedOn w:val="a"/>
    <w:rsid w:val="009527BE"/>
    <w:pPr>
      <w:autoSpaceDE w:val="0"/>
      <w:autoSpaceDN w:val="0"/>
      <w:adjustRightInd w:val="0"/>
      <w:spacing w:line="240" w:lineRule="atLeast"/>
      <w:ind w:firstLine="400"/>
      <w:jc w:val="both"/>
      <w:textAlignment w:val="center"/>
    </w:pPr>
    <w:rPr>
      <w:color w:val="000000"/>
      <w:sz w:val="22"/>
      <w:szCs w:val="22"/>
    </w:rPr>
  </w:style>
  <w:style w:type="paragraph" w:styleId="a3">
    <w:name w:val="header"/>
    <w:basedOn w:val="a"/>
    <w:link w:val="a4"/>
    <w:rsid w:val="009527BE"/>
    <w:pPr>
      <w:tabs>
        <w:tab w:val="center" w:pos="4677"/>
        <w:tab w:val="right" w:pos="9355"/>
      </w:tabs>
    </w:pPr>
  </w:style>
  <w:style w:type="character" w:customStyle="1" w:styleId="a4">
    <w:name w:val="Верхний колонтитул Знак"/>
    <w:basedOn w:val="a0"/>
    <w:link w:val="a3"/>
    <w:rsid w:val="009527BE"/>
    <w:rPr>
      <w:rFonts w:ascii="Times New Roman" w:eastAsia="Times New Roman" w:hAnsi="Times New Roman" w:cs="Times New Roman"/>
      <w:sz w:val="24"/>
      <w:szCs w:val="24"/>
      <w:lang w:eastAsia="ru-RU"/>
    </w:rPr>
  </w:style>
  <w:style w:type="character" w:styleId="a5">
    <w:name w:val="page number"/>
    <w:basedOn w:val="a0"/>
    <w:rsid w:val="009527BE"/>
  </w:style>
  <w:style w:type="paragraph" w:styleId="a6">
    <w:name w:val="Balloon Text"/>
    <w:basedOn w:val="a"/>
    <w:link w:val="a7"/>
    <w:uiPriority w:val="99"/>
    <w:semiHidden/>
    <w:unhideWhenUsed/>
    <w:rsid w:val="009527BE"/>
    <w:rPr>
      <w:rFonts w:ascii="Tahoma" w:hAnsi="Tahoma" w:cs="Tahoma"/>
      <w:sz w:val="16"/>
      <w:szCs w:val="16"/>
    </w:rPr>
  </w:style>
  <w:style w:type="character" w:customStyle="1" w:styleId="a7">
    <w:name w:val="Текст выноски Знак"/>
    <w:basedOn w:val="a0"/>
    <w:link w:val="a6"/>
    <w:uiPriority w:val="99"/>
    <w:semiHidden/>
    <w:rsid w:val="009527BE"/>
    <w:rPr>
      <w:rFonts w:ascii="Tahoma" w:eastAsia="Times New Roman" w:hAnsi="Tahoma" w:cs="Tahoma"/>
      <w:sz w:val="16"/>
      <w:szCs w:val="16"/>
      <w:lang w:eastAsia="ru-RU"/>
    </w:rPr>
  </w:style>
  <w:style w:type="table" w:styleId="a8">
    <w:name w:val="Table Grid"/>
    <w:basedOn w:val="a1"/>
    <w:uiPriority w:val="59"/>
    <w:rsid w:val="00440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40935"/>
    <w:pPr>
      <w:ind w:left="720"/>
      <w:contextualSpacing/>
    </w:pPr>
  </w:style>
  <w:style w:type="paragraph" w:styleId="aa">
    <w:name w:val="No Spacing"/>
    <w:uiPriority w:val="1"/>
    <w:qFormat/>
    <w:rsid w:val="006E5E81"/>
    <w:pPr>
      <w:spacing w:after="0" w:line="240" w:lineRule="auto"/>
    </w:pPr>
    <w:rPr>
      <w:rFonts w:ascii="Calibri" w:eastAsia="Calibri" w:hAnsi="Calibri" w:cs="Times New Roman"/>
    </w:rPr>
  </w:style>
  <w:style w:type="paragraph" w:styleId="ab">
    <w:name w:val="footer"/>
    <w:basedOn w:val="a"/>
    <w:link w:val="ac"/>
    <w:uiPriority w:val="99"/>
    <w:unhideWhenUsed/>
    <w:rsid w:val="00197007"/>
    <w:pPr>
      <w:tabs>
        <w:tab w:val="center" w:pos="4677"/>
        <w:tab w:val="right" w:pos="9355"/>
      </w:tabs>
    </w:pPr>
  </w:style>
  <w:style w:type="character" w:customStyle="1" w:styleId="ac">
    <w:name w:val="Нижний колонтитул Знак"/>
    <w:basedOn w:val="a0"/>
    <w:link w:val="ab"/>
    <w:uiPriority w:val="99"/>
    <w:rsid w:val="00197007"/>
    <w:rPr>
      <w:rFonts w:ascii="Times New Roman" w:eastAsia="Times New Roman" w:hAnsi="Times New Roman" w:cs="Times New Roman"/>
      <w:sz w:val="24"/>
      <w:szCs w:val="24"/>
      <w:lang w:eastAsia="ru-RU"/>
    </w:rPr>
  </w:style>
  <w:style w:type="paragraph" w:customStyle="1" w:styleId="1">
    <w:name w:val="Знак1"/>
    <w:basedOn w:val="a"/>
    <w:rsid w:val="00567B52"/>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499C8-EA8A-40C5-AF3E-29490394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6890</Words>
  <Characters>39276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cp:lastModifiedBy>
  <cp:revision>34</cp:revision>
  <dcterms:created xsi:type="dcterms:W3CDTF">2012-02-27T07:09:00Z</dcterms:created>
  <dcterms:modified xsi:type="dcterms:W3CDTF">2013-01-17T08:58:00Z</dcterms:modified>
</cp:coreProperties>
</file>