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17" w:rsidRPr="00D83AEA" w:rsidRDefault="00AD4317" w:rsidP="00AD431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3AEA">
        <w:rPr>
          <w:rFonts w:ascii="Times New Roman" w:hAnsi="Times New Roman" w:cs="Times New Roman"/>
          <w:i/>
          <w:sz w:val="24"/>
          <w:szCs w:val="24"/>
        </w:rPr>
        <w:t>Шевченко Т. Н. (259-698-887)</w:t>
      </w:r>
    </w:p>
    <w:p w:rsidR="00AD4317" w:rsidRPr="00D83AEA" w:rsidRDefault="00AD4317" w:rsidP="00671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FA8" w:rsidRPr="00D83AEA" w:rsidRDefault="002B1E32" w:rsidP="00671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AEA">
        <w:rPr>
          <w:rFonts w:ascii="Times New Roman" w:hAnsi="Times New Roman" w:cs="Times New Roman"/>
          <w:sz w:val="24"/>
          <w:szCs w:val="24"/>
        </w:rPr>
        <w:t xml:space="preserve">Занятие элективного </w:t>
      </w:r>
      <w:r w:rsidR="00A911F4" w:rsidRPr="00D83AEA">
        <w:rPr>
          <w:rFonts w:ascii="Times New Roman" w:hAnsi="Times New Roman" w:cs="Times New Roman"/>
          <w:sz w:val="24"/>
          <w:szCs w:val="24"/>
        </w:rPr>
        <w:t>курса в 11 классе «Избранные вопросы элементарной математики: подготовка к ЕГЭ».</w:t>
      </w:r>
    </w:p>
    <w:p w:rsidR="00A911F4" w:rsidRPr="00D83AEA" w:rsidRDefault="00A911F4" w:rsidP="00671E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3AEA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D83AEA">
        <w:rPr>
          <w:rFonts w:ascii="Times New Roman" w:hAnsi="Times New Roman" w:cs="Times New Roman"/>
          <w:sz w:val="24"/>
          <w:szCs w:val="24"/>
        </w:rPr>
        <w:t xml:space="preserve">: </w:t>
      </w:r>
      <w:r w:rsidRPr="00D83AEA">
        <w:rPr>
          <w:rFonts w:ascii="Times New Roman" w:hAnsi="Times New Roman" w:cs="Times New Roman"/>
          <w:i/>
          <w:sz w:val="24"/>
          <w:szCs w:val="24"/>
        </w:rPr>
        <w:t xml:space="preserve">« </w:t>
      </w:r>
      <w:r w:rsidR="00AD1E99" w:rsidRPr="00D83AEA">
        <w:rPr>
          <w:rFonts w:ascii="Times New Roman" w:hAnsi="Times New Roman" w:cs="Times New Roman"/>
          <w:i/>
          <w:sz w:val="24"/>
          <w:szCs w:val="24"/>
        </w:rPr>
        <w:t>Уравнения и методы их решений».</w:t>
      </w:r>
    </w:p>
    <w:p w:rsidR="00AD1E99" w:rsidRPr="00D83AEA" w:rsidRDefault="00AD1E99" w:rsidP="00671E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3AEA">
        <w:rPr>
          <w:rFonts w:ascii="Times New Roman" w:hAnsi="Times New Roman" w:cs="Times New Roman"/>
          <w:i/>
          <w:sz w:val="24"/>
          <w:szCs w:val="24"/>
        </w:rPr>
        <w:t xml:space="preserve">Цели и задачи: </w:t>
      </w:r>
    </w:p>
    <w:p w:rsidR="00AD1E99" w:rsidRPr="00D83AEA" w:rsidRDefault="00AD1E99" w:rsidP="00671E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AEA">
        <w:rPr>
          <w:rFonts w:ascii="Times New Roman" w:hAnsi="Times New Roman" w:cs="Times New Roman"/>
          <w:sz w:val="24"/>
          <w:szCs w:val="24"/>
        </w:rPr>
        <w:t>обобщить и систематизировать основные типы и методы решения уравнений, изучаемых в школьном курсе математики;</w:t>
      </w:r>
    </w:p>
    <w:p w:rsidR="00AD1E99" w:rsidRPr="00D83AEA" w:rsidRDefault="00AD1E99" w:rsidP="00671E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AEA">
        <w:rPr>
          <w:rFonts w:ascii="Times New Roman" w:hAnsi="Times New Roman" w:cs="Times New Roman"/>
          <w:sz w:val="24"/>
          <w:szCs w:val="24"/>
        </w:rPr>
        <w:t>развивать навыки решения основных типов уравнений, входящих в открытый банк заданий;</w:t>
      </w:r>
    </w:p>
    <w:p w:rsidR="00AD1E99" w:rsidRPr="00D83AEA" w:rsidRDefault="00AD1E99" w:rsidP="00671E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AEA">
        <w:rPr>
          <w:rFonts w:ascii="Times New Roman" w:hAnsi="Times New Roman" w:cs="Times New Roman"/>
          <w:sz w:val="24"/>
          <w:szCs w:val="24"/>
        </w:rPr>
        <w:t>подготовит</w:t>
      </w:r>
      <w:r w:rsidR="00BC3BA4" w:rsidRPr="00D83AEA">
        <w:rPr>
          <w:rFonts w:ascii="Times New Roman" w:hAnsi="Times New Roman" w:cs="Times New Roman"/>
          <w:sz w:val="24"/>
          <w:szCs w:val="24"/>
        </w:rPr>
        <w:t>ь учащихся к успешной сдаче ЕГЭ;</w:t>
      </w:r>
    </w:p>
    <w:p w:rsidR="00BC3BA4" w:rsidRPr="00D83AEA" w:rsidRDefault="00BC3BA4" w:rsidP="00671E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AEA">
        <w:rPr>
          <w:rFonts w:ascii="Times New Roman" w:hAnsi="Times New Roman" w:cs="Times New Roman"/>
          <w:sz w:val="24"/>
          <w:szCs w:val="24"/>
        </w:rPr>
        <w:t>формировать у учащихся навыки исследовательской деятельности, умение работать с электронными документами и образовательными сайтами;</w:t>
      </w:r>
    </w:p>
    <w:p w:rsidR="00BC3BA4" w:rsidRPr="00D83AEA" w:rsidRDefault="00304003" w:rsidP="00671E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AEA">
        <w:rPr>
          <w:rFonts w:ascii="Times New Roman" w:hAnsi="Times New Roman" w:cs="Times New Roman"/>
          <w:sz w:val="24"/>
          <w:szCs w:val="24"/>
        </w:rPr>
        <w:t xml:space="preserve">развивать готовность </w:t>
      </w:r>
      <w:r w:rsidR="003A6CDE" w:rsidRPr="00D83AEA">
        <w:rPr>
          <w:rFonts w:ascii="Times New Roman" w:hAnsi="Times New Roman" w:cs="Times New Roman"/>
          <w:sz w:val="24"/>
          <w:szCs w:val="24"/>
        </w:rPr>
        <w:t>к самообразованию, умение находить и использовать необходимую информацию в сети Интернет, информационную компетентность учащихся;</w:t>
      </w:r>
    </w:p>
    <w:p w:rsidR="003A6CDE" w:rsidRPr="00D83AEA" w:rsidRDefault="003A6CDE" w:rsidP="00671E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AEA">
        <w:rPr>
          <w:rFonts w:ascii="Times New Roman" w:hAnsi="Times New Roman" w:cs="Times New Roman"/>
          <w:sz w:val="24"/>
          <w:szCs w:val="24"/>
        </w:rPr>
        <w:t>воспитывать информационную культуру учащихся и познавательный интерес к математике.</w:t>
      </w:r>
    </w:p>
    <w:p w:rsidR="009C5AD0" w:rsidRPr="00D83AEA" w:rsidRDefault="009C5AD0" w:rsidP="00671E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E99" w:rsidRPr="00D83AEA" w:rsidRDefault="00AD1E99" w:rsidP="00671EF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3AEA">
        <w:rPr>
          <w:rFonts w:ascii="Times New Roman" w:hAnsi="Times New Roman" w:cs="Times New Roman"/>
          <w:i/>
          <w:sz w:val="24"/>
          <w:szCs w:val="24"/>
        </w:rPr>
        <w:t>Технологическая карта</w:t>
      </w:r>
    </w:p>
    <w:tbl>
      <w:tblPr>
        <w:tblStyle w:val="a4"/>
        <w:tblW w:w="0" w:type="auto"/>
        <w:tblLook w:val="04A0"/>
      </w:tblPr>
      <w:tblGrid>
        <w:gridCol w:w="1554"/>
        <w:gridCol w:w="6156"/>
        <w:gridCol w:w="2569"/>
      </w:tblGrid>
      <w:tr w:rsidR="00671EF1" w:rsidRPr="00D83AEA" w:rsidTr="004B49CB">
        <w:tc>
          <w:tcPr>
            <w:tcW w:w="1554" w:type="dxa"/>
            <w:vAlign w:val="center"/>
          </w:tcPr>
          <w:p w:rsidR="00671EF1" w:rsidRPr="00D83AEA" w:rsidRDefault="00671EF1" w:rsidP="00671E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i/>
                <w:sz w:val="24"/>
                <w:szCs w:val="24"/>
              </w:rPr>
              <w:t>Учебные элементы</w:t>
            </w:r>
            <w:r w:rsidR="009C5AD0" w:rsidRPr="00D83AE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156" w:type="dxa"/>
            <w:vAlign w:val="center"/>
          </w:tcPr>
          <w:p w:rsidR="00671EF1" w:rsidRPr="00D83AEA" w:rsidRDefault="00671EF1" w:rsidP="00671E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материал с указанием заданий</w:t>
            </w:r>
            <w:r w:rsidR="009C5AD0" w:rsidRPr="00D83AE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569" w:type="dxa"/>
            <w:vAlign w:val="center"/>
          </w:tcPr>
          <w:p w:rsidR="00671EF1" w:rsidRPr="00D83AEA" w:rsidRDefault="00671EF1" w:rsidP="009C5AD0">
            <w:pPr>
              <w:ind w:left="-108" w:right="-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i/>
                <w:sz w:val="24"/>
                <w:szCs w:val="24"/>
              </w:rPr>
              <w:t>Руководство по усвоению учебного материала. Оценка.</w:t>
            </w:r>
          </w:p>
        </w:tc>
      </w:tr>
      <w:tr w:rsidR="00671EF1" w:rsidRPr="00D83AEA" w:rsidTr="004B49CB">
        <w:tc>
          <w:tcPr>
            <w:tcW w:w="1554" w:type="dxa"/>
            <w:vAlign w:val="center"/>
          </w:tcPr>
          <w:p w:rsidR="00671EF1" w:rsidRPr="00D83AEA" w:rsidRDefault="00671EF1" w:rsidP="009C5AD0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sz w:val="24"/>
                <w:szCs w:val="24"/>
              </w:rPr>
              <w:t>УЭ – 0</w:t>
            </w:r>
          </w:p>
          <w:p w:rsidR="00B56F74" w:rsidRPr="00D83AEA" w:rsidRDefault="00B56F74" w:rsidP="009C5AD0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sz w:val="24"/>
                <w:szCs w:val="24"/>
              </w:rPr>
              <w:t>(2 минуты)</w:t>
            </w:r>
          </w:p>
        </w:tc>
        <w:tc>
          <w:tcPr>
            <w:tcW w:w="6156" w:type="dxa"/>
          </w:tcPr>
          <w:p w:rsidR="00671EF1" w:rsidRPr="00D83AEA" w:rsidRDefault="00783B48" w:rsidP="0067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sz w:val="24"/>
                <w:szCs w:val="24"/>
              </w:rPr>
              <w:t>Мотивационная беседа</w:t>
            </w:r>
            <w:r w:rsidR="009C5AD0" w:rsidRPr="00D83A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9" w:type="dxa"/>
          </w:tcPr>
          <w:p w:rsidR="00671EF1" w:rsidRPr="00D83AEA" w:rsidRDefault="00671EF1" w:rsidP="00671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F1" w:rsidRPr="00D83AEA" w:rsidTr="004B49CB">
        <w:tc>
          <w:tcPr>
            <w:tcW w:w="1554" w:type="dxa"/>
            <w:vAlign w:val="center"/>
          </w:tcPr>
          <w:p w:rsidR="00B56F74" w:rsidRPr="00D83AEA" w:rsidRDefault="00671EF1" w:rsidP="0067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sz w:val="24"/>
                <w:szCs w:val="24"/>
              </w:rPr>
              <w:t>УЭ – 1</w:t>
            </w:r>
            <w:r w:rsidR="00B56F74" w:rsidRPr="00D83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EF1" w:rsidRPr="00D83AEA" w:rsidRDefault="00B56F74" w:rsidP="0067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sz w:val="24"/>
                <w:szCs w:val="24"/>
              </w:rPr>
              <w:t>(5 минут)</w:t>
            </w:r>
          </w:p>
        </w:tc>
        <w:tc>
          <w:tcPr>
            <w:tcW w:w="6156" w:type="dxa"/>
          </w:tcPr>
          <w:p w:rsidR="00671EF1" w:rsidRPr="00D83AEA" w:rsidRDefault="00783B48" w:rsidP="0067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D83AEA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результаты </w:t>
            </w:r>
            <w:r w:rsidR="009C5AD0" w:rsidRPr="00D83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AEA">
              <w:rPr>
                <w:rFonts w:ascii="Times New Roman" w:hAnsi="Times New Roman" w:cs="Times New Roman"/>
                <w:sz w:val="24"/>
                <w:szCs w:val="24"/>
              </w:rPr>
              <w:t>репетиционных ЕГЭ, проводимых в течени</w:t>
            </w:r>
            <w:proofErr w:type="gramStart"/>
            <w:r w:rsidRPr="00D83A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83AEA">
              <w:rPr>
                <w:rFonts w:ascii="Times New Roman" w:hAnsi="Times New Roman" w:cs="Times New Roman"/>
                <w:sz w:val="24"/>
                <w:szCs w:val="24"/>
              </w:rPr>
              <w:t xml:space="preserve"> трех месяцев, выявить степень подготовленности к ЕГЭ.</w:t>
            </w:r>
          </w:p>
          <w:p w:rsidR="00783B48" w:rsidRPr="00D83AEA" w:rsidRDefault="00783B48" w:rsidP="00671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48" w:rsidRPr="00D83AEA" w:rsidRDefault="00783B48" w:rsidP="0067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sz w:val="24"/>
                <w:szCs w:val="24"/>
              </w:rPr>
              <w:t>Построить график личной успешности учащихся в персонифицированных папках, посчитать средний балл по результатам трех тестирований.</w:t>
            </w:r>
          </w:p>
        </w:tc>
        <w:tc>
          <w:tcPr>
            <w:tcW w:w="2569" w:type="dxa"/>
          </w:tcPr>
          <w:p w:rsidR="00921912" w:rsidRPr="00D83AEA" w:rsidRDefault="00783B48" w:rsidP="0067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  <w:r w:rsidR="00A612FC" w:rsidRPr="00D83AEA">
              <w:rPr>
                <w:rFonts w:ascii="Times New Roman" w:hAnsi="Times New Roman" w:cs="Times New Roman"/>
                <w:sz w:val="24"/>
                <w:szCs w:val="24"/>
              </w:rPr>
              <w:t xml:space="preserve"> Личная таблица мониторинга в папке. </w:t>
            </w:r>
          </w:p>
          <w:p w:rsidR="00921912" w:rsidRPr="00D83AEA" w:rsidRDefault="00921912" w:rsidP="00671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</w:t>
            </w:r>
            <w:r w:rsidRPr="00D8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 </w:t>
            </w:r>
          </w:p>
          <w:p w:rsidR="00921912" w:rsidRPr="00D83AEA" w:rsidRDefault="009C5AD0" w:rsidP="0067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921912" w:rsidRPr="00D83AEA">
              <w:rPr>
                <w:rFonts w:ascii="Times New Roman" w:hAnsi="Times New Roman" w:cs="Times New Roman"/>
                <w:i/>
                <w:sz w:val="24"/>
                <w:szCs w:val="24"/>
              </w:rPr>
              <w:t>Самооценка</w:t>
            </w:r>
            <w:r w:rsidRPr="00D83AE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71EF1" w:rsidRPr="00D83AEA" w:rsidRDefault="00A612FC" w:rsidP="0067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sz w:val="24"/>
                <w:szCs w:val="24"/>
              </w:rPr>
              <w:t xml:space="preserve">От 15 до 30 -  5 баллов </w:t>
            </w:r>
          </w:p>
          <w:p w:rsidR="00A612FC" w:rsidRPr="00D83AEA" w:rsidRDefault="00A612FC" w:rsidP="00A6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sz w:val="24"/>
                <w:szCs w:val="24"/>
              </w:rPr>
              <w:t>От 10 до 14 - 4 балла</w:t>
            </w:r>
          </w:p>
          <w:p w:rsidR="00A612FC" w:rsidRPr="00D83AEA" w:rsidRDefault="00A612FC" w:rsidP="00A6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sz w:val="24"/>
                <w:szCs w:val="24"/>
              </w:rPr>
              <w:t>От 5 до 9 - 3 балла</w:t>
            </w:r>
          </w:p>
          <w:p w:rsidR="00A612FC" w:rsidRPr="00D83AEA" w:rsidRDefault="00A612FC" w:rsidP="00A6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sz w:val="24"/>
                <w:szCs w:val="24"/>
              </w:rPr>
              <w:t>От 3 до 4 - 2 балла</w:t>
            </w:r>
          </w:p>
          <w:p w:rsidR="00921912" w:rsidRPr="00D83AEA" w:rsidRDefault="00A612FC" w:rsidP="009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sz w:val="24"/>
                <w:szCs w:val="24"/>
              </w:rPr>
              <w:t>От 0 до 2 - 1 балл</w:t>
            </w:r>
            <w:r w:rsidR="009C5AD0" w:rsidRPr="00D8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Максимально – 5 баллов.</w:t>
            </w:r>
          </w:p>
        </w:tc>
      </w:tr>
      <w:tr w:rsidR="00671EF1" w:rsidRPr="00D83AEA" w:rsidTr="004B49CB">
        <w:tc>
          <w:tcPr>
            <w:tcW w:w="1554" w:type="dxa"/>
            <w:vAlign w:val="center"/>
          </w:tcPr>
          <w:p w:rsidR="00671EF1" w:rsidRPr="00D83AEA" w:rsidRDefault="00671EF1" w:rsidP="0067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sz w:val="24"/>
                <w:szCs w:val="24"/>
              </w:rPr>
              <w:t>УЭ – 2</w:t>
            </w:r>
          </w:p>
          <w:p w:rsidR="00B56F74" w:rsidRPr="00D83AEA" w:rsidRDefault="00B56F74" w:rsidP="0067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sz w:val="24"/>
                <w:szCs w:val="24"/>
              </w:rPr>
              <w:t>(2 минуты)</w:t>
            </w:r>
          </w:p>
        </w:tc>
        <w:tc>
          <w:tcPr>
            <w:tcW w:w="6156" w:type="dxa"/>
          </w:tcPr>
          <w:p w:rsidR="00671EF1" w:rsidRPr="00D83AEA" w:rsidRDefault="00A612FC" w:rsidP="0067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sz w:val="24"/>
                <w:szCs w:val="24"/>
              </w:rPr>
              <w:t>Целеполагание.</w:t>
            </w:r>
          </w:p>
        </w:tc>
        <w:tc>
          <w:tcPr>
            <w:tcW w:w="2569" w:type="dxa"/>
          </w:tcPr>
          <w:p w:rsidR="00671EF1" w:rsidRPr="00D83AEA" w:rsidRDefault="00A612FC" w:rsidP="0067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7729" w:rsidRPr="00D83AEA">
              <w:rPr>
                <w:rFonts w:ascii="Times New Roman" w:hAnsi="Times New Roman" w:cs="Times New Roman"/>
                <w:sz w:val="24"/>
                <w:szCs w:val="24"/>
              </w:rPr>
              <w:t>рочитайте целеполагающую часть технологической карты. Определите, что необходимо освоить вам на занятии. Сформулируйте цели и задачи занятия.</w:t>
            </w:r>
          </w:p>
        </w:tc>
      </w:tr>
      <w:tr w:rsidR="00671EF1" w:rsidRPr="00D83AEA" w:rsidTr="004B49CB">
        <w:tc>
          <w:tcPr>
            <w:tcW w:w="1554" w:type="dxa"/>
            <w:vAlign w:val="center"/>
          </w:tcPr>
          <w:p w:rsidR="00671EF1" w:rsidRPr="00D83AEA" w:rsidRDefault="00671EF1" w:rsidP="0067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sz w:val="24"/>
                <w:szCs w:val="24"/>
              </w:rPr>
              <w:t>УЭ – 3</w:t>
            </w:r>
          </w:p>
          <w:p w:rsidR="00B56F74" w:rsidRPr="00D83AEA" w:rsidRDefault="00B56F74" w:rsidP="0067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sz w:val="24"/>
                <w:szCs w:val="24"/>
              </w:rPr>
              <w:t>(13 минут)</w:t>
            </w:r>
          </w:p>
        </w:tc>
        <w:tc>
          <w:tcPr>
            <w:tcW w:w="6156" w:type="dxa"/>
          </w:tcPr>
          <w:p w:rsidR="00671EF1" w:rsidRPr="00D83AEA" w:rsidRDefault="00597729" w:rsidP="0067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D83AEA">
              <w:rPr>
                <w:rFonts w:ascii="Times New Roman" w:hAnsi="Times New Roman" w:cs="Times New Roman"/>
                <w:sz w:val="24"/>
                <w:szCs w:val="24"/>
              </w:rPr>
              <w:t xml:space="preserve"> обобщить и систематизировать основные типы и методы решения уравнений, изучаемых в школьном курсе математики.</w:t>
            </w:r>
          </w:p>
          <w:p w:rsidR="00597729" w:rsidRPr="00D83AEA" w:rsidRDefault="00597729" w:rsidP="0067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sz w:val="24"/>
                <w:szCs w:val="24"/>
              </w:rPr>
              <w:t>Прослушать выступления учащихся по защите проектов:</w:t>
            </w:r>
          </w:p>
          <w:p w:rsidR="00597729" w:rsidRPr="00D83AEA" w:rsidRDefault="00597729" w:rsidP="00CC4C46">
            <w:pPr>
              <w:pStyle w:val="a3"/>
              <w:numPr>
                <w:ilvl w:val="0"/>
                <w:numId w:val="2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sz w:val="24"/>
                <w:szCs w:val="24"/>
              </w:rPr>
              <w:t>проект по теме «Рациональные уравнения»</w:t>
            </w:r>
            <w:r w:rsidR="00CC4C46" w:rsidRPr="00D83AEA">
              <w:rPr>
                <w:rFonts w:ascii="Times New Roman" w:hAnsi="Times New Roman" w:cs="Times New Roman"/>
                <w:sz w:val="24"/>
                <w:szCs w:val="24"/>
              </w:rPr>
              <w:t xml:space="preserve"> (1группа)</w:t>
            </w:r>
            <w:r w:rsidRPr="00D83A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7729" w:rsidRPr="00D83AEA" w:rsidRDefault="00597729" w:rsidP="00CC4C46">
            <w:pPr>
              <w:pStyle w:val="a3"/>
              <w:numPr>
                <w:ilvl w:val="0"/>
                <w:numId w:val="2"/>
              </w:numPr>
              <w:ind w:left="60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sz w:val="24"/>
                <w:szCs w:val="24"/>
              </w:rPr>
              <w:t>проект по теме «Иррациональные уравнения»</w:t>
            </w:r>
            <w:r w:rsidR="00CC4C46" w:rsidRPr="00D83AEA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r w:rsidR="00CC4C46" w:rsidRPr="00D83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группа)</w:t>
            </w:r>
            <w:r w:rsidRPr="00D83A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7729" w:rsidRPr="00D83AEA" w:rsidRDefault="00597729" w:rsidP="00CC4C46">
            <w:pPr>
              <w:pStyle w:val="a3"/>
              <w:numPr>
                <w:ilvl w:val="0"/>
                <w:numId w:val="2"/>
              </w:numPr>
              <w:ind w:left="60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sz w:val="24"/>
                <w:szCs w:val="24"/>
              </w:rPr>
              <w:t>проект по теме «</w:t>
            </w:r>
            <w:r w:rsidR="00CC4C46" w:rsidRPr="00D83AEA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  <w:r w:rsidRPr="00D83A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4C46" w:rsidRPr="00D83AEA">
              <w:rPr>
                <w:rFonts w:ascii="Times New Roman" w:hAnsi="Times New Roman" w:cs="Times New Roman"/>
                <w:sz w:val="24"/>
                <w:szCs w:val="24"/>
              </w:rPr>
              <w:t xml:space="preserve"> (3 группа);</w:t>
            </w:r>
          </w:p>
          <w:p w:rsidR="00CC4C46" w:rsidRPr="00D83AEA" w:rsidRDefault="00CC4C46" w:rsidP="00CC4C46">
            <w:pPr>
              <w:pStyle w:val="a3"/>
              <w:numPr>
                <w:ilvl w:val="0"/>
                <w:numId w:val="2"/>
              </w:numPr>
              <w:ind w:left="60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sz w:val="24"/>
                <w:szCs w:val="24"/>
              </w:rPr>
              <w:t>индивидуальный исследовательский проект по теме « Отбор корней в тригонометрических уравнениях»</w:t>
            </w:r>
            <w:r w:rsidR="00B04BFA" w:rsidRPr="00D83AEA">
              <w:rPr>
                <w:rFonts w:ascii="Times New Roman" w:hAnsi="Times New Roman" w:cs="Times New Roman"/>
                <w:sz w:val="24"/>
                <w:szCs w:val="24"/>
              </w:rPr>
              <w:t xml:space="preserve"> (Котова Владислава)</w:t>
            </w:r>
            <w:r w:rsidRPr="00D83A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9" w:type="dxa"/>
          </w:tcPr>
          <w:p w:rsidR="00671EF1" w:rsidRPr="00D83AEA" w:rsidRDefault="00CC4C46" w:rsidP="0067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 учащихся.</w:t>
            </w:r>
            <w:r w:rsidR="00921912" w:rsidRPr="00D83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912" w:rsidRPr="00D83AEA" w:rsidRDefault="003E6DDC" w:rsidP="00671E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921912" w:rsidRPr="00D83AEA">
              <w:rPr>
                <w:rFonts w:ascii="Times New Roman" w:hAnsi="Times New Roman" w:cs="Times New Roman"/>
                <w:i/>
                <w:sz w:val="24"/>
                <w:szCs w:val="24"/>
              </w:rPr>
              <w:t>Самооценка</w:t>
            </w:r>
            <w:r w:rsidRPr="00D83AE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21912" w:rsidRPr="00D83AEA" w:rsidRDefault="00921912" w:rsidP="00921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</w:t>
            </w:r>
            <w:r w:rsidRPr="00D8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 </w:t>
            </w:r>
          </w:p>
          <w:p w:rsidR="00CC4C46" w:rsidRPr="00D83AEA" w:rsidRDefault="00CC4C46" w:rsidP="00671E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Максимально –</w:t>
            </w:r>
            <w:r w:rsidR="00000A2D" w:rsidRPr="00D8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</w:t>
            </w:r>
            <w:r w:rsidRPr="00D8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00A2D" w:rsidRPr="00D8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балла</w:t>
            </w:r>
            <w:r w:rsidRPr="00D8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C4C46" w:rsidRPr="00D83AEA" w:rsidRDefault="00CC4C46" w:rsidP="00CC4C46">
            <w:pPr>
              <w:pStyle w:val="a3"/>
              <w:numPr>
                <w:ilvl w:val="0"/>
                <w:numId w:val="3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Собирал и систематизировал всю информацию по теме, подготовил компьютерную презентацию  -  3 балла.</w:t>
            </w:r>
          </w:p>
          <w:p w:rsidR="00CC4C46" w:rsidRPr="00D83AEA" w:rsidRDefault="00CC4C46" w:rsidP="00CC4C46">
            <w:pPr>
              <w:pStyle w:val="a3"/>
              <w:numPr>
                <w:ilvl w:val="0"/>
                <w:numId w:val="3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sz w:val="24"/>
                <w:szCs w:val="24"/>
              </w:rPr>
              <w:t xml:space="preserve">Собирал и систематизировал часть </w:t>
            </w:r>
            <w:r w:rsidR="00000A2D" w:rsidRPr="00D83AEA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D83AEA">
              <w:rPr>
                <w:rFonts w:ascii="Times New Roman" w:hAnsi="Times New Roman" w:cs="Times New Roman"/>
                <w:sz w:val="24"/>
                <w:szCs w:val="24"/>
              </w:rPr>
              <w:t xml:space="preserve"> по теме (отдельный вопрос)</w:t>
            </w:r>
            <w:r w:rsidR="00000A2D" w:rsidRPr="00D83AEA">
              <w:rPr>
                <w:rFonts w:ascii="Times New Roman" w:hAnsi="Times New Roman" w:cs="Times New Roman"/>
                <w:sz w:val="24"/>
                <w:szCs w:val="24"/>
              </w:rPr>
              <w:t xml:space="preserve"> – 2 балла.</w:t>
            </w:r>
          </w:p>
          <w:p w:rsidR="00000A2D" w:rsidRPr="00D83AEA" w:rsidRDefault="00000A2D" w:rsidP="00CC4C46">
            <w:pPr>
              <w:pStyle w:val="a3"/>
              <w:numPr>
                <w:ilvl w:val="0"/>
                <w:numId w:val="3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sz w:val="24"/>
                <w:szCs w:val="24"/>
              </w:rPr>
              <w:t>Решал практические упражнения, заданные учителем – 1 балл.</w:t>
            </w:r>
          </w:p>
          <w:p w:rsidR="00000A2D" w:rsidRPr="00D83AEA" w:rsidRDefault="00000A2D" w:rsidP="00921912">
            <w:pPr>
              <w:pStyle w:val="a3"/>
              <w:numPr>
                <w:ilvl w:val="0"/>
                <w:numId w:val="3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sz w:val="24"/>
                <w:szCs w:val="24"/>
              </w:rPr>
              <w:t>Не принимал участие в работе группы – 0 баллов.</w:t>
            </w:r>
          </w:p>
        </w:tc>
      </w:tr>
      <w:tr w:rsidR="009B64A7" w:rsidRPr="00D83AEA" w:rsidTr="004B49CB">
        <w:trPr>
          <w:trHeight w:val="8070"/>
        </w:trPr>
        <w:tc>
          <w:tcPr>
            <w:tcW w:w="1554" w:type="dxa"/>
            <w:vAlign w:val="center"/>
          </w:tcPr>
          <w:p w:rsidR="009B64A7" w:rsidRPr="00D83AEA" w:rsidRDefault="009B64A7" w:rsidP="0067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УЭ – 4</w:t>
            </w:r>
          </w:p>
          <w:p w:rsidR="009B64A7" w:rsidRPr="00D83AEA" w:rsidRDefault="004B49CB" w:rsidP="00B0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9B64A7" w:rsidRPr="00D83AEA">
              <w:rPr>
                <w:rFonts w:ascii="Times New Roman" w:hAnsi="Times New Roman" w:cs="Times New Roman"/>
                <w:sz w:val="24"/>
                <w:szCs w:val="24"/>
              </w:rPr>
              <w:t>0 минут)</w:t>
            </w:r>
          </w:p>
        </w:tc>
        <w:tc>
          <w:tcPr>
            <w:tcW w:w="6156" w:type="dxa"/>
          </w:tcPr>
          <w:p w:rsidR="009B64A7" w:rsidRPr="00D83AEA" w:rsidRDefault="009B64A7" w:rsidP="00763B4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D8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3AEA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навыки решения основных типов уравнений, входящих в открытый банк заданий; подготовиться к успешной сдаче ЕГЭ, научиться работать с открытым банком заданий и другими Интернет-ресурсами.</w:t>
            </w:r>
          </w:p>
          <w:p w:rsidR="009B64A7" w:rsidRPr="00D83AEA" w:rsidRDefault="009B64A7" w:rsidP="000B7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4A7" w:rsidRPr="00D83AEA" w:rsidRDefault="009B64A7" w:rsidP="00763B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открытым банком заданий:</w:t>
            </w:r>
          </w:p>
          <w:p w:rsidR="00ED3AD5" w:rsidRPr="00D83AEA" w:rsidRDefault="00B502EC" w:rsidP="000B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hyperlink r:id="rId5" w:history="1">
              <w:r w:rsidR="00ED3AD5" w:rsidRPr="00D83AE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D3AD5" w:rsidRPr="00D83AE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D3AD5" w:rsidRPr="00D83AE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mathege</w:t>
              </w:r>
              <w:proofErr w:type="spellEnd"/>
              <w:r w:rsidR="00ED3AD5" w:rsidRPr="00D83AE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D3AD5" w:rsidRPr="00D83AE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D3AD5" w:rsidRPr="00D83AE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D3AD5" w:rsidRPr="00D83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14750" cy="1095375"/>
                  <wp:effectExtent l="19050" t="0" r="38100" b="0"/>
                  <wp:docPr id="1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  <w:r w:rsidR="00ED3AD5" w:rsidRPr="00D83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4A7" w:rsidRPr="00D83AEA" w:rsidRDefault="00111E75" w:rsidP="000B7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714750" cy="962025"/>
                  <wp:effectExtent l="19050" t="0" r="19050" b="0"/>
                  <wp:docPr id="3" name="Схема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  <w:p w:rsidR="00B502EC" w:rsidRPr="00D83AEA" w:rsidRDefault="00B502EC" w:rsidP="000B7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2EC" w:rsidRPr="00D83AEA" w:rsidRDefault="00B502EC" w:rsidP="000B7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B41" w:rsidRPr="00D83AEA" w:rsidRDefault="00763B41" w:rsidP="000B7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B41" w:rsidRPr="00D83AEA" w:rsidRDefault="00763B41" w:rsidP="000B7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B41" w:rsidRPr="00D83AEA" w:rsidRDefault="00763B41" w:rsidP="000B7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4A7" w:rsidRPr="00D83AEA" w:rsidRDefault="009B64A7" w:rsidP="00921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9" w:type="dxa"/>
          </w:tcPr>
          <w:p w:rsidR="00D04BFF" w:rsidRPr="00D83AEA" w:rsidRDefault="00D04BFF" w:rsidP="0067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B64A7" w:rsidRPr="00D83AEA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выполняется в парах. </w:t>
            </w:r>
          </w:p>
          <w:p w:rsidR="009B64A7" w:rsidRPr="00D83AEA" w:rsidRDefault="00D04BFF" w:rsidP="0067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sz w:val="24"/>
                <w:szCs w:val="24"/>
              </w:rPr>
              <w:t xml:space="preserve">     Каждое из уравнений решить в тетради и ответ сравнить с ответом на слайде.</w:t>
            </w:r>
          </w:p>
          <w:p w:rsidR="00D04BFF" w:rsidRPr="00D83AEA" w:rsidRDefault="00D04BFF" w:rsidP="00671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A7" w:rsidRPr="00D83AEA" w:rsidRDefault="00385EEF" w:rsidP="0092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9B64A7" w:rsidRPr="00D83AEA">
              <w:rPr>
                <w:rFonts w:ascii="Times New Roman" w:hAnsi="Times New Roman" w:cs="Times New Roman"/>
                <w:i/>
                <w:sz w:val="24"/>
                <w:szCs w:val="24"/>
              </w:rPr>
              <w:t>Взаимопроверка</w:t>
            </w:r>
            <w:r w:rsidRPr="00D83AEA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9B64A7" w:rsidRPr="00D83AEA" w:rsidRDefault="009B64A7" w:rsidP="00921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Оценка </w:t>
            </w:r>
            <w:r w:rsidRPr="00D8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 </w:t>
            </w:r>
          </w:p>
          <w:p w:rsidR="009B64A7" w:rsidRPr="00D83AEA" w:rsidRDefault="00705421" w:rsidP="009E22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Максимально – 3</w:t>
            </w:r>
            <w:r w:rsidR="009B64A7" w:rsidRPr="00D8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балла.</w:t>
            </w:r>
          </w:p>
          <w:p w:rsidR="00926A99" w:rsidRPr="00D83AEA" w:rsidRDefault="00926A99" w:rsidP="0092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AEA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D83AEA">
              <w:rPr>
                <w:rFonts w:ascii="Times New Roman" w:hAnsi="Times New Roman" w:cs="Times New Roman"/>
                <w:sz w:val="24"/>
                <w:szCs w:val="24"/>
              </w:rPr>
              <w:t xml:space="preserve"> решены все три уравнения – 3 балла.</w:t>
            </w:r>
          </w:p>
          <w:p w:rsidR="009B64A7" w:rsidRPr="00D83AEA" w:rsidRDefault="00705421" w:rsidP="00FD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AEA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D83AEA">
              <w:rPr>
                <w:rFonts w:ascii="Times New Roman" w:hAnsi="Times New Roman" w:cs="Times New Roman"/>
                <w:sz w:val="24"/>
                <w:szCs w:val="24"/>
              </w:rPr>
              <w:t xml:space="preserve"> решены дв</w:t>
            </w:r>
            <w:r w:rsidR="009B64A7" w:rsidRPr="00D83AEA">
              <w:rPr>
                <w:rFonts w:ascii="Times New Roman" w:hAnsi="Times New Roman" w:cs="Times New Roman"/>
                <w:sz w:val="24"/>
                <w:szCs w:val="24"/>
              </w:rPr>
              <w:t>а уравнения – 2 балла.</w:t>
            </w:r>
          </w:p>
          <w:p w:rsidR="009B64A7" w:rsidRPr="00D83AEA" w:rsidRDefault="009B64A7" w:rsidP="00FD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AEA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D83AEA">
              <w:rPr>
                <w:rFonts w:ascii="Times New Roman" w:hAnsi="Times New Roman" w:cs="Times New Roman"/>
                <w:sz w:val="24"/>
                <w:szCs w:val="24"/>
              </w:rPr>
              <w:t xml:space="preserve"> решен</w:t>
            </w:r>
            <w:r w:rsidR="00705421" w:rsidRPr="00D83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3AEA">
              <w:rPr>
                <w:rFonts w:ascii="Times New Roman" w:hAnsi="Times New Roman" w:cs="Times New Roman"/>
                <w:sz w:val="24"/>
                <w:szCs w:val="24"/>
              </w:rPr>
              <w:t xml:space="preserve"> одно уравнение – 1 балл.</w:t>
            </w:r>
          </w:p>
          <w:p w:rsidR="009B64A7" w:rsidRPr="00D83AEA" w:rsidRDefault="009B64A7" w:rsidP="0092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sz w:val="24"/>
                <w:szCs w:val="24"/>
              </w:rPr>
              <w:t xml:space="preserve">Неверно решены </w:t>
            </w:r>
            <w:r w:rsidR="00926A99" w:rsidRPr="00D83AEA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D83AEA">
              <w:rPr>
                <w:rFonts w:ascii="Times New Roman" w:hAnsi="Times New Roman" w:cs="Times New Roman"/>
                <w:sz w:val="24"/>
                <w:szCs w:val="24"/>
              </w:rPr>
              <w:t>уравнения – 0 баллов.</w:t>
            </w:r>
          </w:p>
        </w:tc>
      </w:tr>
      <w:tr w:rsidR="004B49CB" w:rsidRPr="00D83AEA" w:rsidTr="009E217A">
        <w:trPr>
          <w:trHeight w:val="1967"/>
        </w:trPr>
        <w:tc>
          <w:tcPr>
            <w:tcW w:w="1554" w:type="dxa"/>
            <w:vMerge w:val="restart"/>
            <w:vAlign w:val="center"/>
          </w:tcPr>
          <w:p w:rsidR="004B49CB" w:rsidRPr="00D83AEA" w:rsidRDefault="004B49CB" w:rsidP="004B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sz w:val="24"/>
                <w:szCs w:val="24"/>
              </w:rPr>
              <w:t>УЭ – 5</w:t>
            </w:r>
          </w:p>
          <w:p w:rsidR="004B49CB" w:rsidRPr="00D83AEA" w:rsidRDefault="004B49CB" w:rsidP="004B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sz w:val="24"/>
                <w:szCs w:val="24"/>
              </w:rPr>
              <w:t>(10 минут)</w:t>
            </w:r>
          </w:p>
        </w:tc>
        <w:tc>
          <w:tcPr>
            <w:tcW w:w="6156" w:type="dxa"/>
          </w:tcPr>
          <w:p w:rsidR="004B49CB" w:rsidRPr="00D83AEA" w:rsidRDefault="004B49CB" w:rsidP="004B49C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D8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3AEA">
              <w:rPr>
                <w:rFonts w:ascii="Times New Roman" w:hAnsi="Times New Roman" w:cs="Times New Roman"/>
                <w:i/>
                <w:sz w:val="24"/>
                <w:szCs w:val="24"/>
              </w:rPr>
              <w:t>готовиться к успешной сдаче ЕГЭ, научиться работать с тестами в режиме он-лайн, электронными пособиями и другими Интернет-ресурсами.</w:t>
            </w:r>
          </w:p>
          <w:p w:rsidR="004B49CB" w:rsidRPr="00D83AEA" w:rsidRDefault="004B49CB" w:rsidP="00763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9CB" w:rsidRPr="00D83AEA" w:rsidRDefault="004B49CB" w:rsidP="008219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уровень (базовый):</w:t>
            </w:r>
          </w:p>
          <w:p w:rsidR="004B49CB" w:rsidRPr="00D83AEA" w:rsidRDefault="009E217A" w:rsidP="009E217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3A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Индивидуальная работа с тестами он-лайн.</w:t>
            </w:r>
          </w:p>
          <w:p w:rsidR="009E217A" w:rsidRPr="00D83AEA" w:rsidRDefault="00A81A74" w:rsidP="009E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E217A" w:rsidRPr="00D83AE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E217A" w:rsidRPr="00D83AE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E217A" w:rsidRPr="00D83AE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ege</w:t>
              </w:r>
              <w:proofErr w:type="spellEnd"/>
              <w:r w:rsidR="009E217A" w:rsidRPr="00D83AE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E217A" w:rsidRPr="00D83AE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9E217A" w:rsidRPr="00D83AE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E217A" w:rsidRPr="00D83AE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9E217A" w:rsidRPr="00D83AE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E217A" w:rsidRPr="00D83AE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mathematics</w:t>
              </w:r>
            </w:hyperlink>
            <w:r w:rsidR="009E217A" w:rsidRPr="00D83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17A" w:rsidRPr="00D83AEA" w:rsidRDefault="009E217A" w:rsidP="009E2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057525" cy="666750"/>
                  <wp:effectExtent l="19050" t="0" r="28575" b="0"/>
                  <wp:docPr id="4" name="Схема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</wp:inline>
              </w:drawing>
            </w:r>
          </w:p>
          <w:p w:rsidR="00BD3558" w:rsidRPr="00D83AEA" w:rsidRDefault="00BD3558" w:rsidP="009E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sz w:val="24"/>
                <w:szCs w:val="24"/>
              </w:rPr>
              <w:t>На выбор учащихся.</w:t>
            </w:r>
          </w:p>
        </w:tc>
        <w:tc>
          <w:tcPr>
            <w:tcW w:w="2569" w:type="dxa"/>
          </w:tcPr>
          <w:p w:rsidR="00BD3558" w:rsidRPr="00D83AEA" w:rsidRDefault="004B49CB" w:rsidP="00FD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</w:p>
          <w:p w:rsidR="004B49CB" w:rsidRPr="00D83AEA" w:rsidRDefault="00BD3558" w:rsidP="00FD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B49CB" w:rsidRPr="00D83AEA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выполняется самостоятельно по вариантам. </w:t>
            </w:r>
          </w:p>
          <w:p w:rsidR="009E217A" w:rsidRPr="00D83AEA" w:rsidRDefault="009E217A" w:rsidP="00671EF1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D83AEA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Работа проверяется и </w:t>
            </w:r>
            <w:r w:rsidRPr="00D83AEA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lastRenderedPageBreak/>
              <w:t>оценивается компьютером.</w:t>
            </w:r>
          </w:p>
          <w:p w:rsidR="00BD3558" w:rsidRPr="00D83AEA" w:rsidRDefault="00BD3558" w:rsidP="00671EF1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4B49CB" w:rsidRPr="00D83AEA" w:rsidRDefault="004B49CB" w:rsidP="009E2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9E217A" w:rsidRPr="00D8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ценка</w:t>
            </w:r>
            <w:r w:rsidRPr="00D8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 </w:t>
            </w:r>
          </w:p>
        </w:tc>
      </w:tr>
      <w:tr w:rsidR="004B49CB" w:rsidRPr="00D83AEA" w:rsidTr="004B49CB">
        <w:trPr>
          <w:trHeight w:val="731"/>
        </w:trPr>
        <w:tc>
          <w:tcPr>
            <w:tcW w:w="1554" w:type="dxa"/>
            <w:vMerge/>
            <w:vAlign w:val="center"/>
          </w:tcPr>
          <w:p w:rsidR="004B49CB" w:rsidRPr="00D83AEA" w:rsidRDefault="004B49CB" w:rsidP="0067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BD3558" w:rsidRPr="00D83AEA" w:rsidRDefault="00BD3558" w:rsidP="00000A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49CB" w:rsidRPr="00D83AEA" w:rsidRDefault="004B49CB" w:rsidP="008219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уровень (повышенный):</w:t>
            </w:r>
          </w:p>
          <w:p w:rsidR="008219DF" w:rsidRPr="00D83AEA" w:rsidRDefault="008219DF" w:rsidP="008219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83A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Работа с электронным пособием типовых вариантов под редакцией А. Л. Семенова.</w:t>
            </w:r>
          </w:p>
          <w:p w:rsidR="008219DF" w:rsidRPr="00D83AEA" w:rsidRDefault="008219DF" w:rsidP="00000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9CB" w:rsidRPr="00D83AEA" w:rsidRDefault="00A81A74" w:rsidP="00D1347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E7211" w:rsidRPr="00D83AE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7211" w:rsidRPr="00D83AE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E7211" w:rsidRPr="00D83AE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E7211" w:rsidRPr="00D83AE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E7211" w:rsidRPr="00D83AE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proba</w:t>
              </w:r>
              <w:proofErr w:type="spellEnd"/>
              <w:r w:rsidR="007E7211" w:rsidRPr="00D83AE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E7211" w:rsidRPr="00D83AE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ege</w:t>
              </w:r>
              <w:proofErr w:type="spellEnd"/>
              <w:r w:rsidR="007E7211" w:rsidRPr="00D83AE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E7211" w:rsidRPr="00D83AE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7E7211" w:rsidRPr="00D83AE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/2012/50-</w:t>
              </w:r>
              <w:proofErr w:type="spellStart"/>
              <w:r w:rsidR="007E7211" w:rsidRPr="00D83AE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matem</w:t>
              </w:r>
              <w:proofErr w:type="spellEnd"/>
              <w:r w:rsidR="007E7211" w:rsidRPr="00D83AE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E7211" w:rsidRPr="00D83AE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tipovye</w:t>
              </w:r>
              <w:proofErr w:type="spellEnd"/>
              <w:r w:rsidR="007E7211" w:rsidRPr="00D83AE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-2012-8</w:t>
              </w:r>
              <w:proofErr w:type="spellStart"/>
              <w:r w:rsidR="007E7211" w:rsidRPr="00D83AE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kachat</w:t>
              </w:r>
              <w:proofErr w:type="spellEnd"/>
              <w:r w:rsidR="007E7211" w:rsidRPr="00D83AE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7E7211" w:rsidRPr="00D83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211" w:rsidRPr="00D83AEA" w:rsidRDefault="007E7211" w:rsidP="007E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sz w:val="24"/>
                <w:szCs w:val="24"/>
              </w:rPr>
              <w:t>Пособие типовых вариантов под редакцией А. Л. Семенова стр. 47, вариант 6, С</w:t>
            </w:r>
            <w:proofErr w:type="gramStart"/>
            <w:r w:rsidRPr="00D8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83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7211" w:rsidRPr="00D83AEA" w:rsidRDefault="007E7211" w:rsidP="00D1347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B49CB" w:rsidRPr="00D83AEA" w:rsidRDefault="004B49CB" w:rsidP="0082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выполняется самостоятельно, при необходимости, можно консультироваться с учащимися группы. </w:t>
            </w:r>
          </w:p>
          <w:p w:rsidR="004B49CB" w:rsidRPr="00D83AEA" w:rsidRDefault="004B49CB" w:rsidP="0082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sz w:val="24"/>
                <w:szCs w:val="24"/>
              </w:rPr>
              <w:t>Проверка осуществляется с помощью таблицы с пра</w:t>
            </w:r>
            <w:r w:rsidR="00915CC9" w:rsidRPr="00D83AEA">
              <w:rPr>
                <w:rFonts w:ascii="Times New Roman" w:hAnsi="Times New Roman" w:cs="Times New Roman"/>
                <w:sz w:val="24"/>
                <w:szCs w:val="24"/>
              </w:rPr>
              <w:t>вильными решениями и критериями.</w:t>
            </w:r>
          </w:p>
          <w:p w:rsidR="004B49CB" w:rsidRPr="00D83AEA" w:rsidRDefault="004B49CB" w:rsidP="00E16E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Максимально – 5 баллов.</w:t>
            </w:r>
          </w:p>
          <w:p w:rsidR="004B49CB" w:rsidRPr="00D83AEA" w:rsidRDefault="004B49CB" w:rsidP="00E16E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Самопроверка. </w:t>
            </w:r>
          </w:p>
          <w:p w:rsidR="004B49CB" w:rsidRPr="00D83AEA" w:rsidRDefault="004B49CB" w:rsidP="0082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Оценка </w:t>
            </w:r>
            <w:r w:rsidRPr="00D83AE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E16E90" w:rsidRPr="00D83AEA" w:rsidTr="004B49CB">
        <w:trPr>
          <w:trHeight w:val="731"/>
        </w:trPr>
        <w:tc>
          <w:tcPr>
            <w:tcW w:w="1554" w:type="dxa"/>
          </w:tcPr>
          <w:p w:rsidR="00E16E90" w:rsidRPr="00D83AEA" w:rsidRDefault="00E16E90" w:rsidP="00982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sz w:val="24"/>
                <w:szCs w:val="24"/>
              </w:rPr>
              <w:t xml:space="preserve">УЭ </w:t>
            </w:r>
            <w:r w:rsidR="00B56F74" w:rsidRPr="00D83A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83AE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B56F74" w:rsidRPr="00D83AEA" w:rsidRDefault="00B56F74" w:rsidP="00982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sz w:val="24"/>
                <w:szCs w:val="24"/>
              </w:rPr>
              <w:t>(3 минуты)</w:t>
            </w:r>
          </w:p>
        </w:tc>
        <w:tc>
          <w:tcPr>
            <w:tcW w:w="6156" w:type="dxa"/>
          </w:tcPr>
          <w:p w:rsidR="00E16E90" w:rsidRPr="00D83AEA" w:rsidRDefault="002D5AD2" w:rsidP="0000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Рефлексия. </w:t>
            </w:r>
          </w:p>
          <w:p w:rsidR="002D5AD2" w:rsidRPr="00D83AEA" w:rsidRDefault="002D5AD2" w:rsidP="0000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sz w:val="24"/>
                <w:szCs w:val="24"/>
              </w:rPr>
              <w:t>Вспомните легенду, которой мы начали наше занятие и ответьте на вопрос: «Что лежало в ларце, который мудрец принес правителю?»</w:t>
            </w:r>
          </w:p>
          <w:p w:rsidR="002D5AD2" w:rsidRPr="00D83AEA" w:rsidRDefault="002D5AD2" w:rsidP="00000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E16E90" w:rsidRPr="00D83AEA" w:rsidRDefault="002D5AD2" w:rsidP="002D5AD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sz w:val="24"/>
                <w:szCs w:val="24"/>
              </w:rPr>
              <w:t xml:space="preserve">Подсчитайте </w:t>
            </w:r>
            <w:r w:rsidR="00B04BFA" w:rsidRPr="00D83AEA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 _______</w:t>
            </w:r>
          </w:p>
          <w:p w:rsidR="009827C3" w:rsidRPr="00D83AEA" w:rsidRDefault="00A81A74" w:rsidP="002D5AD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27" style="position:absolute;margin-left:87.05pt;margin-top:1pt;width:12pt;height:12pt;z-index:251659264" fillcolor="#00b050" strokecolor="black [3213]" strokeweight=".25pt">
                  <v:shadow type="perspective" color="#4e6128 [1606]" opacity=".5" offset="1pt" offset2="-1pt"/>
                </v:oval>
              </w:pict>
            </w:r>
            <w:r w:rsidR="0097374A" w:rsidRPr="00D83AEA">
              <w:rPr>
                <w:rFonts w:ascii="Times New Roman" w:hAnsi="Times New Roman" w:cs="Times New Roman"/>
                <w:sz w:val="24"/>
                <w:szCs w:val="24"/>
              </w:rPr>
              <w:t xml:space="preserve">От 10 </w:t>
            </w:r>
            <w:r w:rsidR="00B04BFA" w:rsidRPr="00D83AEA">
              <w:rPr>
                <w:rFonts w:ascii="Times New Roman" w:hAnsi="Times New Roman" w:cs="Times New Roman"/>
                <w:sz w:val="24"/>
                <w:szCs w:val="24"/>
              </w:rPr>
              <w:t xml:space="preserve">и выше </w:t>
            </w:r>
            <w:r w:rsidR="0097374A" w:rsidRPr="00D83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74A" w:rsidRPr="00D83AEA" w:rsidRDefault="00A81A74" w:rsidP="002D5AD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28" style="position:absolute;margin-left:70.55pt;margin-top:2.95pt;width:12pt;height:12pt;z-index:251660288" fillcolor="yellow" strokecolor="black [3213]"/>
              </w:pict>
            </w:r>
            <w:r w:rsidR="0097374A" w:rsidRPr="00D83AEA">
              <w:rPr>
                <w:rFonts w:ascii="Times New Roman" w:hAnsi="Times New Roman" w:cs="Times New Roman"/>
                <w:sz w:val="24"/>
                <w:szCs w:val="24"/>
              </w:rPr>
              <w:t xml:space="preserve">От 6 до 9 -     </w:t>
            </w:r>
          </w:p>
          <w:p w:rsidR="0097374A" w:rsidRPr="00D83AEA" w:rsidRDefault="00A81A74" w:rsidP="002D5AD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29" style="position:absolute;margin-left:63.05pt;margin-top:1.15pt;width:12pt;height:12pt;z-index:251661312" fillcolor="red"/>
              </w:pict>
            </w:r>
            <w:r w:rsidR="0097374A" w:rsidRPr="00D83AEA">
              <w:rPr>
                <w:rFonts w:ascii="Times New Roman" w:hAnsi="Times New Roman" w:cs="Times New Roman"/>
                <w:sz w:val="24"/>
                <w:szCs w:val="24"/>
              </w:rPr>
              <w:t xml:space="preserve">От 0 до 5 - </w:t>
            </w:r>
          </w:p>
          <w:p w:rsidR="002D5AD2" w:rsidRPr="00D83AEA" w:rsidRDefault="002D5AD2" w:rsidP="002D5AD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sz w:val="24"/>
                <w:szCs w:val="24"/>
              </w:rPr>
              <w:t xml:space="preserve">Выберите </w:t>
            </w:r>
            <w:r w:rsidR="009827C3" w:rsidRPr="00D83AEA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критериев кружок нужного цвета и приклейте его сюда: </w:t>
            </w:r>
          </w:p>
          <w:p w:rsidR="009827C3" w:rsidRPr="00D83AEA" w:rsidRDefault="00A81A74" w:rsidP="002D5AD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83AEA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26" style="position:absolute;margin-left:42.8pt;margin-top:3.05pt;width:48pt;height:45.75pt;z-index:251658240"/>
              </w:pict>
            </w:r>
          </w:p>
          <w:p w:rsidR="009827C3" w:rsidRPr="00D83AEA" w:rsidRDefault="009827C3" w:rsidP="002D5AD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C3" w:rsidRPr="00D83AEA" w:rsidRDefault="009827C3" w:rsidP="002D5AD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C3" w:rsidRPr="00D83AEA" w:rsidRDefault="009827C3" w:rsidP="009827C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E99" w:rsidRPr="00D83AEA" w:rsidRDefault="00AD1E99" w:rsidP="00671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317" w:rsidRPr="00D83AEA" w:rsidRDefault="00AD4317" w:rsidP="00AD431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3AEA">
        <w:rPr>
          <w:rFonts w:ascii="Times New Roman" w:hAnsi="Times New Roman" w:cs="Times New Roman"/>
          <w:i/>
          <w:sz w:val="24"/>
          <w:szCs w:val="24"/>
        </w:rPr>
        <w:t>Шевченко Т. Н. (259-698-887)</w:t>
      </w:r>
    </w:p>
    <w:p w:rsidR="00AD1E99" w:rsidRPr="00D83AEA" w:rsidRDefault="00AD1E99" w:rsidP="00671EF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D1E99" w:rsidRPr="00D83AEA" w:rsidSect="00000A2D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7E2E"/>
    <w:multiLevelType w:val="hybridMultilevel"/>
    <w:tmpl w:val="D018A8FA"/>
    <w:lvl w:ilvl="0" w:tplc="04190015">
      <w:start w:val="1"/>
      <w:numFmt w:val="upperLetter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2242CEB"/>
    <w:multiLevelType w:val="hybridMultilevel"/>
    <w:tmpl w:val="E1A4EE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B7E8E"/>
    <w:multiLevelType w:val="hybridMultilevel"/>
    <w:tmpl w:val="50AC4C34"/>
    <w:lvl w:ilvl="0" w:tplc="A2F07C2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FCC0B3C"/>
    <w:multiLevelType w:val="hybridMultilevel"/>
    <w:tmpl w:val="54DC0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876B9"/>
    <w:multiLevelType w:val="hybridMultilevel"/>
    <w:tmpl w:val="D50253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E32"/>
    <w:rsid w:val="00000A2D"/>
    <w:rsid w:val="000B7307"/>
    <w:rsid w:val="00111E75"/>
    <w:rsid w:val="00134DD0"/>
    <w:rsid w:val="002B1E32"/>
    <w:rsid w:val="002D5AD2"/>
    <w:rsid w:val="00304003"/>
    <w:rsid w:val="00354FCD"/>
    <w:rsid w:val="00385EEF"/>
    <w:rsid w:val="003A6CDE"/>
    <w:rsid w:val="003E6DDC"/>
    <w:rsid w:val="00434218"/>
    <w:rsid w:val="00456E9B"/>
    <w:rsid w:val="004679F8"/>
    <w:rsid w:val="004B49CB"/>
    <w:rsid w:val="00597729"/>
    <w:rsid w:val="00661687"/>
    <w:rsid w:val="00671EF1"/>
    <w:rsid w:val="006C622F"/>
    <w:rsid w:val="00705421"/>
    <w:rsid w:val="00763B41"/>
    <w:rsid w:val="00783B48"/>
    <w:rsid w:val="007E7211"/>
    <w:rsid w:val="00805FA8"/>
    <w:rsid w:val="008068D2"/>
    <w:rsid w:val="008219DF"/>
    <w:rsid w:val="00824005"/>
    <w:rsid w:val="008E0A00"/>
    <w:rsid w:val="008E16DD"/>
    <w:rsid w:val="00915CC9"/>
    <w:rsid w:val="00921912"/>
    <w:rsid w:val="00926A99"/>
    <w:rsid w:val="0097374A"/>
    <w:rsid w:val="009827C3"/>
    <w:rsid w:val="009B64A7"/>
    <w:rsid w:val="009B67DC"/>
    <w:rsid w:val="009C5AD0"/>
    <w:rsid w:val="009E217A"/>
    <w:rsid w:val="009E229C"/>
    <w:rsid w:val="00A612FC"/>
    <w:rsid w:val="00A81A74"/>
    <w:rsid w:val="00A911F4"/>
    <w:rsid w:val="00AC30C9"/>
    <w:rsid w:val="00AD1E99"/>
    <w:rsid w:val="00AD4317"/>
    <w:rsid w:val="00B04BFA"/>
    <w:rsid w:val="00B502EC"/>
    <w:rsid w:val="00B56F74"/>
    <w:rsid w:val="00B81D1C"/>
    <w:rsid w:val="00BC3BA4"/>
    <w:rsid w:val="00BD0C00"/>
    <w:rsid w:val="00BD3558"/>
    <w:rsid w:val="00CC4C46"/>
    <w:rsid w:val="00D04BFF"/>
    <w:rsid w:val="00D13470"/>
    <w:rsid w:val="00D83AEA"/>
    <w:rsid w:val="00E16E90"/>
    <w:rsid w:val="00ED3AD5"/>
    <w:rsid w:val="00EF1CEF"/>
    <w:rsid w:val="00FC4C3A"/>
    <w:rsid w:val="00FD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red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E99"/>
    <w:pPr>
      <w:ind w:left="720"/>
      <w:contextualSpacing/>
    </w:pPr>
  </w:style>
  <w:style w:type="table" w:styleId="a4">
    <w:name w:val="Table Grid"/>
    <w:basedOn w:val="a1"/>
    <w:uiPriority w:val="59"/>
    <w:rsid w:val="00671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000A2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0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A2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D3A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hyperlink" Target="http://mathege.ru" TargetMode="Externa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openxmlformats.org/officeDocument/2006/relationships/hyperlink" Target="http://www.proba-ege.ru/2012/50-matem-tipovye-2012-8kachat/" TargetMode="Externa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hyperlink" Target="http://ege.yandex.ru/mathematics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53B82D-47E8-4DFE-BCC4-F4ACFA7FE57A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B973BEE8-CD2A-4280-9785-78DAFF35B5D0}">
      <dgm:prSet phldrT="[Текст]" custT="1"/>
      <dgm:spPr/>
      <dgm:t>
        <a:bodyPr/>
        <a:lstStyle/>
        <a:p>
          <a:r>
            <a:rPr lang="ru-RU" sz="1400"/>
            <a:t>каталог по заданиям </a:t>
          </a:r>
        </a:p>
      </dgm:t>
    </dgm:pt>
    <dgm:pt modelId="{F42D7D93-ED91-4D89-807B-A0C9FCC70896}" type="parTrans" cxnId="{1F22FC54-91D5-41AF-B0C1-D9236C8886F2}">
      <dgm:prSet/>
      <dgm:spPr/>
      <dgm:t>
        <a:bodyPr/>
        <a:lstStyle/>
        <a:p>
          <a:endParaRPr lang="ru-RU"/>
        </a:p>
      </dgm:t>
    </dgm:pt>
    <dgm:pt modelId="{3B3EB55A-179F-4E07-984F-626C8DA97B56}" type="sibTrans" cxnId="{1F22FC54-91D5-41AF-B0C1-D9236C8886F2}">
      <dgm:prSet/>
      <dgm:spPr/>
      <dgm:t>
        <a:bodyPr/>
        <a:lstStyle/>
        <a:p>
          <a:endParaRPr lang="ru-RU"/>
        </a:p>
      </dgm:t>
    </dgm:pt>
    <dgm:pt modelId="{EF33F58F-80E6-4A46-B819-7E182A1E59ED}">
      <dgm:prSet phldrT="[Текст]"/>
      <dgm:spPr/>
      <dgm:t>
        <a:bodyPr/>
        <a:lstStyle/>
        <a:p>
          <a:r>
            <a:rPr lang="ru-RU"/>
            <a:t>В5</a:t>
          </a:r>
        </a:p>
      </dgm:t>
    </dgm:pt>
    <dgm:pt modelId="{8A57360F-C899-49F1-A6B4-042545DC81CD}" type="parTrans" cxnId="{A7AE323B-FD05-4B18-8133-A07DBD31E83B}">
      <dgm:prSet/>
      <dgm:spPr/>
      <dgm:t>
        <a:bodyPr/>
        <a:lstStyle/>
        <a:p>
          <a:endParaRPr lang="ru-RU"/>
        </a:p>
      </dgm:t>
    </dgm:pt>
    <dgm:pt modelId="{ED1BCB54-B774-4C67-A363-5949822B3718}" type="sibTrans" cxnId="{A7AE323B-FD05-4B18-8133-A07DBD31E83B}">
      <dgm:prSet/>
      <dgm:spPr/>
      <dgm:t>
        <a:bodyPr/>
        <a:lstStyle/>
        <a:p>
          <a:endParaRPr lang="ru-RU"/>
        </a:p>
      </dgm:t>
    </dgm:pt>
    <dgm:pt modelId="{AE9A1351-E5E5-455E-9047-4AFAC603BFC9}">
      <dgm:prSet phldrT="[Текст]" custT="1"/>
      <dgm:spPr/>
      <dgm:t>
        <a:bodyPr/>
        <a:lstStyle/>
        <a:p>
          <a:r>
            <a:rPr lang="ru-RU" sz="1400"/>
            <a:t>прототипы заданий</a:t>
          </a:r>
        </a:p>
      </dgm:t>
    </dgm:pt>
    <dgm:pt modelId="{DC0398E0-1ADA-46F2-BE4A-079AA087CF25}" type="parTrans" cxnId="{8257F126-7198-4841-B8E0-2434C8433141}">
      <dgm:prSet/>
      <dgm:spPr/>
      <dgm:t>
        <a:bodyPr/>
        <a:lstStyle/>
        <a:p>
          <a:endParaRPr lang="ru-RU"/>
        </a:p>
      </dgm:t>
    </dgm:pt>
    <dgm:pt modelId="{066285DA-7A05-4D88-AB85-C3A9870AE05E}" type="sibTrans" cxnId="{8257F126-7198-4841-B8E0-2434C8433141}">
      <dgm:prSet/>
      <dgm:spPr/>
      <dgm:t>
        <a:bodyPr/>
        <a:lstStyle/>
        <a:p>
          <a:endParaRPr lang="ru-RU"/>
        </a:p>
      </dgm:t>
    </dgm:pt>
    <dgm:pt modelId="{035D4747-AA1F-487D-A96C-CF94431C186B}" type="pres">
      <dgm:prSet presAssocID="{DE53B82D-47E8-4DFE-BCC4-F4ACFA7FE57A}" presName="Name0" presStyleCnt="0">
        <dgm:presLayoutVars>
          <dgm:dir/>
          <dgm:resizeHandles val="exact"/>
        </dgm:presLayoutVars>
      </dgm:prSet>
      <dgm:spPr/>
    </dgm:pt>
    <dgm:pt modelId="{614C939A-FD3C-49BA-91F6-B24F0454317D}" type="pres">
      <dgm:prSet presAssocID="{B973BEE8-CD2A-4280-9785-78DAFF35B5D0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66E455-8BB4-4008-9071-45CE1611CD2C}" type="pres">
      <dgm:prSet presAssocID="{3B3EB55A-179F-4E07-984F-626C8DA97B56}" presName="sibTrans" presStyleLbl="sibTrans2D1" presStyleIdx="0" presStyleCnt="2"/>
      <dgm:spPr/>
      <dgm:t>
        <a:bodyPr/>
        <a:lstStyle/>
        <a:p>
          <a:endParaRPr lang="ru-RU"/>
        </a:p>
      </dgm:t>
    </dgm:pt>
    <dgm:pt modelId="{9506A26A-52AE-4CCF-9C29-90ED0478C0FC}" type="pres">
      <dgm:prSet presAssocID="{3B3EB55A-179F-4E07-984F-626C8DA97B56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620951DF-FAC2-4195-84F5-6639F478BFC2}" type="pres">
      <dgm:prSet presAssocID="{EF33F58F-80E6-4A46-B819-7E182A1E59ED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093CB2-9B81-46E7-8A9A-D9B6623603B8}" type="pres">
      <dgm:prSet presAssocID="{ED1BCB54-B774-4C67-A363-5949822B3718}" presName="sibTrans" presStyleLbl="sibTrans2D1" presStyleIdx="1" presStyleCnt="2"/>
      <dgm:spPr/>
      <dgm:t>
        <a:bodyPr/>
        <a:lstStyle/>
        <a:p>
          <a:endParaRPr lang="ru-RU"/>
        </a:p>
      </dgm:t>
    </dgm:pt>
    <dgm:pt modelId="{958BC2C3-EDD8-4E4B-8A32-B8AD9EAC55D7}" type="pres">
      <dgm:prSet presAssocID="{ED1BCB54-B774-4C67-A363-5949822B3718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7A8693B8-8E78-45DA-AE29-370899A5E745}" type="pres">
      <dgm:prSet presAssocID="{AE9A1351-E5E5-455E-9047-4AFAC603BFC9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506CF77-C649-47CD-B2A3-A700BD188E02}" type="presOf" srcId="{B973BEE8-CD2A-4280-9785-78DAFF35B5D0}" destId="{614C939A-FD3C-49BA-91F6-B24F0454317D}" srcOrd="0" destOrd="0" presId="urn:microsoft.com/office/officeart/2005/8/layout/process1"/>
    <dgm:cxn modelId="{28734B7C-768F-4172-B14B-9EEEE13948F9}" type="presOf" srcId="{3B3EB55A-179F-4E07-984F-626C8DA97B56}" destId="{9506A26A-52AE-4CCF-9C29-90ED0478C0FC}" srcOrd="1" destOrd="0" presId="urn:microsoft.com/office/officeart/2005/8/layout/process1"/>
    <dgm:cxn modelId="{1F22FC54-91D5-41AF-B0C1-D9236C8886F2}" srcId="{DE53B82D-47E8-4DFE-BCC4-F4ACFA7FE57A}" destId="{B973BEE8-CD2A-4280-9785-78DAFF35B5D0}" srcOrd="0" destOrd="0" parTransId="{F42D7D93-ED91-4D89-807B-A0C9FCC70896}" sibTransId="{3B3EB55A-179F-4E07-984F-626C8DA97B56}"/>
    <dgm:cxn modelId="{1B27B4F8-0065-4B4F-BB98-7BF4BC887161}" type="presOf" srcId="{ED1BCB54-B774-4C67-A363-5949822B3718}" destId="{07093CB2-9B81-46E7-8A9A-D9B6623603B8}" srcOrd="0" destOrd="0" presId="urn:microsoft.com/office/officeart/2005/8/layout/process1"/>
    <dgm:cxn modelId="{A7AE323B-FD05-4B18-8133-A07DBD31E83B}" srcId="{DE53B82D-47E8-4DFE-BCC4-F4ACFA7FE57A}" destId="{EF33F58F-80E6-4A46-B819-7E182A1E59ED}" srcOrd="1" destOrd="0" parTransId="{8A57360F-C899-49F1-A6B4-042545DC81CD}" sibTransId="{ED1BCB54-B774-4C67-A363-5949822B3718}"/>
    <dgm:cxn modelId="{84CD94CE-1098-4CEB-81C8-0BD47ACC9D5F}" type="presOf" srcId="{3B3EB55A-179F-4E07-984F-626C8DA97B56}" destId="{3166E455-8BB4-4008-9071-45CE1611CD2C}" srcOrd="0" destOrd="0" presId="urn:microsoft.com/office/officeart/2005/8/layout/process1"/>
    <dgm:cxn modelId="{95F4B003-5A2C-48E7-9596-C1EFFBA12D34}" type="presOf" srcId="{AE9A1351-E5E5-455E-9047-4AFAC603BFC9}" destId="{7A8693B8-8E78-45DA-AE29-370899A5E745}" srcOrd="0" destOrd="0" presId="urn:microsoft.com/office/officeart/2005/8/layout/process1"/>
    <dgm:cxn modelId="{0DAD3BB7-7466-44CC-B9E2-966269C9DFC2}" type="presOf" srcId="{DE53B82D-47E8-4DFE-BCC4-F4ACFA7FE57A}" destId="{035D4747-AA1F-487D-A96C-CF94431C186B}" srcOrd="0" destOrd="0" presId="urn:microsoft.com/office/officeart/2005/8/layout/process1"/>
    <dgm:cxn modelId="{BF0D9C2F-5A88-485E-9F9B-398A563FB162}" type="presOf" srcId="{ED1BCB54-B774-4C67-A363-5949822B3718}" destId="{958BC2C3-EDD8-4E4B-8A32-B8AD9EAC55D7}" srcOrd="1" destOrd="0" presId="urn:microsoft.com/office/officeart/2005/8/layout/process1"/>
    <dgm:cxn modelId="{8257F126-7198-4841-B8E0-2434C8433141}" srcId="{DE53B82D-47E8-4DFE-BCC4-F4ACFA7FE57A}" destId="{AE9A1351-E5E5-455E-9047-4AFAC603BFC9}" srcOrd="2" destOrd="0" parTransId="{DC0398E0-1ADA-46F2-BE4A-079AA087CF25}" sibTransId="{066285DA-7A05-4D88-AB85-C3A9870AE05E}"/>
    <dgm:cxn modelId="{56407C3C-A467-476E-A2EA-E2F59CB15792}" type="presOf" srcId="{EF33F58F-80E6-4A46-B819-7E182A1E59ED}" destId="{620951DF-FAC2-4195-84F5-6639F478BFC2}" srcOrd="0" destOrd="0" presId="urn:microsoft.com/office/officeart/2005/8/layout/process1"/>
    <dgm:cxn modelId="{919FAB0A-9A0A-4ABD-818E-D314C7A9815E}" type="presParOf" srcId="{035D4747-AA1F-487D-A96C-CF94431C186B}" destId="{614C939A-FD3C-49BA-91F6-B24F0454317D}" srcOrd="0" destOrd="0" presId="urn:microsoft.com/office/officeart/2005/8/layout/process1"/>
    <dgm:cxn modelId="{237BD301-D7FE-4CB1-965F-3164A2D3C773}" type="presParOf" srcId="{035D4747-AA1F-487D-A96C-CF94431C186B}" destId="{3166E455-8BB4-4008-9071-45CE1611CD2C}" srcOrd="1" destOrd="0" presId="urn:microsoft.com/office/officeart/2005/8/layout/process1"/>
    <dgm:cxn modelId="{76651FB9-9626-4F96-BD91-786E671622B0}" type="presParOf" srcId="{3166E455-8BB4-4008-9071-45CE1611CD2C}" destId="{9506A26A-52AE-4CCF-9C29-90ED0478C0FC}" srcOrd="0" destOrd="0" presId="urn:microsoft.com/office/officeart/2005/8/layout/process1"/>
    <dgm:cxn modelId="{8FD6D47E-534C-4800-97C1-07A79914E1D0}" type="presParOf" srcId="{035D4747-AA1F-487D-A96C-CF94431C186B}" destId="{620951DF-FAC2-4195-84F5-6639F478BFC2}" srcOrd="2" destOrd="0" presId="urn:microsoft.com/office/officeart/2005/8/layout/process1"/>
    <dgm:cxn modelId="{783C7538-6FDD-4660-8EAC-4FB6621F4EF0}" type="presParOf" srcId="{035D4747-AA1F-487D-A96C-CF94431C186B}" destId="{07093CB2-9B81-46E7-8A9A-D9B6623603B8}" srcOrd="3" destOrd="0" presId="urn:microsoft.com/office/officeart/2005/8/layout/process1"/>
    <dgm:cxn modelId="{40239D19-9AE7-4834-8B27-9662BDADB40D}" type="presParOf" srcId="{07093CB2-9B81-46E7-8A9A-D9B6623603B8}" destId="{958BC2C3-EDD8-4E4B-8A32-B8AD9EAC55D7}" srcOrd="0" destOrd="0" presId="urn:microsoft.com/office/officeart/2005/8/layout/process1"/>
    <dgm:cxn modelId="{3576277D-EC7D-4599-8106-6FCC1281BA57}" type="presParOf" srcId="{035D4747-AA1F-487D-A96C-CF94431C186B}" destId="{7A8693B8-8E78-45DA-AE29-370899A5E745}" srcOrd="4" destOrd="0" presId="urn:microsoft.com/office/officeart/2005/8/layout/process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59C7ED-3E77-49DB-8C85-796AA477A1B3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CA283AC8-A972-445C-A456-FD2B87853592}">
      <dgm:prSet phldrT="[Текст]" custT="1"/>
      <dgm:spPr/>
      <dgm:t>
        <a:bodyPr/>
        <a:lstStyle/>
        <a:p>
          <a:r>
            <a:rPr lang="ru-RU" sz="1400"/>
            <a:t>В5 (№26660)</a:t>
          </a:r>
        </a:p>
      </dgm:t>
    </dgm:pt>
    <dgm:pt modelId="{95C1578E-36AF-4181-9FC6-8169A19A8D0D}" type="parTrans" cxnId="{9708A766-E1B1-45A3-B151-CF16DBB9C2F7}">
      <dgm:prSet/>
      <dgm:spPr/>
      <dgm:t>
        <a:bodyPr/>
        <a:lstStyle/>
        <a:p>
          <a:endParaRPr lang="ru-RU"/>
        </a:p>
      </dgm:t>
    </dgm:pt>
    <dgm:pt modelId="{5F8EDD13-B969-4109-B92E-30F2E0261C1C}" type="sibTrans" cxnId="{9708A766-E1B1-45A3-B151-CF16DBB9C2F7}">
      <dgm:prSet/>
      <dgm:spPr/>
      <dgm:t>
        <a:bodyPr/>
        <a:lstStyle/>
        <a:p>
          <a:endParaRPr lang="ru-RU"/>
        </a:p>
      </dgm:t>
    </dgm:pt>
    <dgm:pt modelId="{0E4E1A80-8B78-4B80-BCBF-0369920FFFD6}">
      <dgm:prSet phldrT="[Текст]" custT="1"/>
      <dgm:spPr/>
      <dgm:t>
        <a:bodyPr/>
        <a:lstStyle/>
        <a:p>
          <a:r>
            <a:rPr lang="ru-RU" sz="1400"/>
            <a:t>В5 (№26664)</a:t>
          </a:r>
        </a:p>
      </dgm:t>
    </dgm:pt>
    <dgm:pt modelId="{B93CA3FC-CCF8-4A13-AF2F-4BF97F19ED2B}" type="parTrans" cxnId="{870FCFC3-1E57-4CE8-AB03-272E65F2DB8B}">
      <dgm:prSet/>
      <dgm:spPr/>
      <dgm:t>
        <a:bodyPr/>
        <a:lstStyle/>
        <a:p>
          <a:endParaRPr lang="ru-RU"/>
        </a:p>
      </dgm:t>
    </dgm:pt>
    <dgm:pt modelId="{CDD59F64-E362-4552-B130-794B29972B63}" type="sibTrans" cxnId="{870FCFC3-1E57-4CE8-AB03-272E65F2DB8B}">
      <dgm:prSet/>
      <dgm:spPr/>
      <dgm:t>
        <a:bodyPr/>
        <a:lstStyle/>
        <a:p>
          <a:endParaRPr lang="ru-RU"/>
        </a:p>
      </dgm:t>
    </dgm:pt>
    <dgm:pt modelId="{C9EC2D0F-B641-4CCC-AD4D-7E2F3A6B31C3}">
      <dgm:prSet phldrT="[Текст]" custT="1"/>
      <dgm:spPr/>
      <dgm:t>
        <a:bodyPr/>
        <a:lstStyle/>
        <a:p>
          <a:r>
            <a:rPr lang="ru-RU" sz="1400"/>
            <a:t>В5 (№26669)</a:t>
          </a:r>
        </a:p>
      </dgm:t>
    </dgm:pt>
    <dgm:pt modelId="{5075F651-1BA6-4C05-B99A-2CCCFC0E31BF}" type="parTrans" cxnId="{A317454F-0469-40BD-AF67-D35061DC8FB4}">
      <dgm:prSet/>
      <dgm:spPr/>
      <dgm:t>
        <a:bodyPr/>
        <a:lstStyle/>
        <a:p>
          <a:endParaRPr lang="ru-RU"/>
        </a:p>
      </dgm:t>
    </dgm:pt>
    <dgm:pt modelId="{22466AA7-DEC7-4784-A488-EC63690B7612}" type="sibTrans" cxnId="{A317454F-0469-40BD-AF67-D35061DC8FB4}">
      <dgm:prSet/>
      <dgm:spPr/>
      <dgm:t>
        <a:bodyPr/>
        <a:lstStyle/>
        <a:p>
          <a:endParaRPr lang="ru-RU"/>
        </a:p>
      </dgm:t>
    </dgm:pt>
    <dgm:pt modelId="{CFC391E5-24DC-4280-9E1E-F1061D1B5B56}" type="pres">
      <dgm:prSet presAssocID="{F459C7ED-3E77-49DB-8C85-796AA477A1B3}" presName="Name0" presStyleCnt="0">
        <dgm:presLayoutVars>
          <dgm:dir/>
          <dgm:resizeHandles val="exact"/>
        </dgm:presLayoutVars>
      </dgm:prSet>
      <dgm:spPr/>
    </dgm:pt>
    <dgm:pt modelId="{AB490653-1B93-4E29-B2F2-29D0D3BC83E1}" type="pres">
      <dgm:prSet presAssocID="{CA283AC8-A972-445C-A456-FD2B87853592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B3C5F5-03CC-4372-866E-5589852344AA}" type="pres">
      <dgm:prSet presAssocID="{5F8EDD13-B969-4109-B92E-30F2E0261C1C}" presName="sibTrans" presStyleLbl="sibTrans2D1" presStyleIdx="0" presStyleCnt="2"/>
      <dgm:spPr/>
      <dgm:t>
        <a:bodyPr/>
        <a:lstStyle/>
        <a:p>
          <a:endParaRPr lang="ru-RU"/>
        </a:p>
      </dgm:t>
    </dgm:pt>
    <dgm:pt modelId="{11AD2975-EC75-4869-A4BD-B00222A69AA5}" type="pres">
      <dgm:prSet presAssocID="{5F8EDD13-B969-4109-B92E-30F2E0261C1C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088FB5AC-8FDE-498B-AE52-89EF57A9DC0B}" type="pres">
      <dgm:prSet presAssocID="{0E4E1A80-8B78-4B80-BCBF-0369920FFFD6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F00041-9034-43BD-B3F7-9271CA93D387}" type="pres">
      <dgm:prSet presAssocID="{CDD59F64-E362-4552-B130-794B29972B63}" presName="sibTrans" presStyleLbl="sibTrans2D1" presStyleIdx="1" presStyleCnt="2"/>
      <dgm:spPr/>
      <dgm:t>
        <a:bodyPr/>
        <a:lstStyle/>
        <a:p>
          <a:endParaRPr lang="ru-RU"/>
        </a:p>
      </dgm:t>
    </dgm:pt>
    <dgm:pt modelId="{DC7AE921-27D0-41FE-9896-988DD3BA915F}" type="pres">
      <dgm:prSet presAssocID="{CDD59F64-E362-4552-B130-794B29972B63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0516ABB1-42B9-4A69-B224-29E6D5B076A4}" type="pres">
      <dgm:prSet presAssocID="{C9EC2D0F-B641-4CCC-AD4D-7E2F3A6B31C3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E7410B8-0D56-4A37-BFE8-7966F85AA305}" type="presOf" srcId="{0E4E1A80-8B78-4B80-BCBF-0369920FFFD6}" destId="{088FB5AC-8FDE-498B-AE52-89EF57A9DC0B}" srcOrd="0" destOrd="0" presId="urn:microsoft.com/office/officeart/2005/8/layout/process1"/>
    <dgm:cxn modelId="{12ACBB50-3F3A-464E-82E1-FC8954FA9FE4}" type="presOf" srcId="{CDD59F64-E362-4552-B130-794B29972B63}" destId="{DC7AE921-27D0-41FE-9896-988DD3BA915F}" srcOrd="1" destOrd="0" presId="urn:microsoft.com/office/officeart/2005/8/layout/process1"/>
    <dgm:cxn modelId="{5793AC78-ADC1-4366-A37D-0A6D44EAEC96}" type="presOf" srcId="{CA283AC8-A972-445C-A456-FD2B87853592}" destId="{AB490653-1B93-4E29-B2F2-29D0D3BC83E1}" srcOrd="0" destOrd="0" presId="urn:microsoft.com/office/officeart/2005/8/layout/process1"/>
    <dgm:cxn modelId="{B550F4E0-3CD0-4D3A-B381-91C56A5C93B7}" type="presOf" srcId="{C9EC2D0F-B641-4CCC-AD4D-7E2F3A6B31C3}" destId="{0516ABB1-42B9-4A69-B224-29E6D5B076A4}" srcOrd="0" destOrd="0" presId="urn:microsoft.com/office/officeart/2005/8/layout/process1"/>
    <dgm:cxn modelId="{27A99462-3567-4405-BF75-05E8EF83B2C5}" type="presOf" srcId="{CDD59F64-E362-4552-B130-794B29972B63}" destId="{4FF00041-9034-43BD-B3F7-9271CA93D387}" srcOrd="0" destOrd="0" presId="urn:microsoft.com/office/officeart/2005/8/layout/process1"/>
    <dgm:cxn modelId="{0BA75E2E-B1B1-4507-8E48-3F899D4B1E4D}" type="presOf" srcId="{5F8EDD13-B969-4109-B92E-30F2E0261C1C}" destId="{F9B3C5F5-03CC-4372-866E-5589852344AA}" srcOrd="0" destOrd="0" presId="urn:microsoft.com/office/officeart/2005/8/layout/process1"/>
    <dgm:cxn modelId="{892E7E35-914F-4722-BBB8-9B323CE7A036}" type="presOf" srcId="{F459C7ED-3E77-49DB-8C85-796AA477A1B3}" destId="{CFC391E5-24DC-4280-9E1E-F1061D1B5B56}" srcOrd="0" destOrd="0" presId="urn:microsoft.com/office/officeart/2005/8/layout/process1"/>
    <dgm:cxn modelId="{9708A766-E1B1-45A3-B151-CF16DBB9C2F7}" srcId="{F459C7ED-3E77-49DB-8C85-796AA477A1B3}" destId="{CA283AC8-A972-445C-A456-FD2B87853592}" srcOrd="0" destOrd="0" parTransId="{95C1578E-36AF-4181-9FC6-8169A19A8D0D}" sibTransId="{5F8EDD13-B969-4109-B92E-30F2E0261C1C}"/>
    <dgm:cxn modelId="{AED4E84B-999F-45E8-AB03-9137654E7C12}" type="presOf" srcId="{5F8EDD13-B969-4109-B92E-30F2E0261C1C}" destId="{11AD2975-EC75-4869-A4BD-B00222A69AA5}" srcOrd="1" destOrd="0" presId="urn:microsoft.com/office/officeart/2005/8/layout/process1"/>
    <dgm:cxn modelId="{A317454F-0469-40BD-AF67-D35061DC8FB4}" srcId="{F459C7ED-3E77-49DB-8C85-796AA477A1B3}" destId="{C9EC2D0F-B641-4CCC-AD4D-7E2F3A6B31C3}" srcOrd="2" destOrd="0" parTransId="{5075F651-1BA6-4C05-B99A-2CCCFC0E31BF}" sibTransId="{22466AA7-DEC7-4784-A488-EC63690B7612}"/>
    <dgm:cxn modelId="{870FCFC3-1E57-4CE8-AB03-272E65F2DB8B}" srcId="{F459C7ED-3E77-49DB-8C85-796AA477A1B3}" destId="{0E4E1A80-8B78-4B80-BCBF-0369920FFFD6}" srcOrd="1" destOrd="0" parTransId="{B93CA3FC-CCF8-4A13-AF2F-4BF97F19ED2B}" sibTransId="{CDD59F64-E362-4552-B130-794B29972B63}"/>
    <dgm:cxn modelId="{1F5E9420-8937-415D-B2BD-F37629F951ED}" type="presParOf" srcId="{CFC391E5-24DC-4280-9E1E-F1061D1B5B56}" destId="{AB490653-1B93-4E29-B2F2-29D0D3BC83E1}" srcOrd="0" destOrd="0" presId="urn:microsoft.com/office/officeart/2005/8/layout/process1"/>
    <dgm:cxn modelId="{AE542661-86DE-40B9-B030-52B183C1574E}" type="presParOf" srcId="{CFC391E5-24DC-4280-9E1E-F1061D1B5B56}" destId="{F9B3C5F5-03CC-4372-866E-5589852344AA}" srcOrd="1" destOrd="0" presId="urn:microsoft.com/office/officeart/2005/8/layout/process1"/>
    <dgm:cxn modelId="{354266AF-6B50-48DC-A685-5F9C9CCA3966}" type="presParOf" srcId="{F9B3C5F5-03CC-4372-866E-5589852344AA}" destId="{11AD2975-EC75-4869-A4BD-B00222A69AA5}" srcOrd="0" destOrd="0" presId="urn:microsoft.com/office/officeart/2005/8/layout/process1"/>
    <dgm:cxn modelId="{1717E05C-DC15-4308-96FE-E42298A96F14}" type="presParOf" srcId="{CFC391E5-24DC-4280-9E1E-F1061D1B5B56}" destId="{088FB5AC-8FDE-498B-AE52-89EF57A9DC0B}" srcOrd="2" destOrd="0" presId="urn:microsoft.com/office/officeart/2005/8/layout/process1"/>
    <dgm:cxn modelId="{3A628253-B284-4B50-966D-98DEE3B880E2}" type="presParOf" srcId="{CFC391E5-24DC-4280-9E1E-F1061D1B5B56}" destId="{4FF00041-9034-43BD-B3F7-9271CA93D387}" srcOrd="3" destOrd="0" presId="urn:microsoft.com/office/officeart/2005/8/layout/process1"/>
    <dgm:cxn modelId="{1F53EB28-9DEB-4417-9EFB-30D51AAD7568}" type="presParOf" srcId="{4FF00041-9034-43BD-B3F7-9271CA93D387}" destId="{DC7AE921-27D0-41FE-9896-988DD3BA915F}" srcOrd="0" destOrd="0" presId="urn:microsoft.com/office/officeart/2005/8/layout/process1"/>
    <dgm:cxn modelId="{79F04C63-3976-4ABA-8E01-FD2B9A01C431}" type="presParOf" srcId="{CFC391E5-24DC-4280-9E1E-F1061D1B5B56}" destId="{0516ABB1-42B9-4A69-B224-29E6D5B076A4}" srcOrd="4" destOrd="0" presId="urn:microsoft.com/office/officeart/2005/8/layout/process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E296533-3C6F-48DD-8534-DA5F646DDB43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9CCDBA2-8D0F-441D-B3F6-540B684923C9}">
      <dgm:prSet phldrT="[Текст]"/>
      <dgm:spPr/>
      <dgm:t>
        <a:bodyPr/>
        <a:lstStyle/>
        <a:p>
          <a:r>
            <a:rPr lang="ru-RU"/>
            <a:t>вариант 1 - 4</a:t>
          </a:r>
        </a:p>
      </dgm:t>
    </dgm:pt>
    <dgm:pt modelId="{1E6B9AFD-279D-45BC-8879-ECA7367E6EB3}" type="parTrans" cxnId="{9A5432D2-2551-4CAA-BCFD-E8F48EDA0D2A}">
      <dgm:prSet/>
      <dgm:spPr/>
      <dgm:t>
        <a:bodyPr/>
        <a:lstStyle/>
        <a:p>
          <a:endParaRPr lang="ru-RU"/>
        </a:p>
      </dgm:t>
    </dgm:pt>
    <dgm:pt modelId="{F28AA62B-9FBC-41FE-A34B-1F3700A25F96}" type="sibTrans" cxnId="{9A5432D2-2551-4CAA-BCFD-E8F48EDA0D2A}">
      <dgm:prSet/>
      <dgm:spPr/>
      <dgm:t>
        <a:bodyPr/>
        <a:lstStyle/>
        <a:p>
          <a:endParaRPr lang="ru-RU"/>
        </a:p>
      </dgm:t>
    </dgm:pt>
    <dgm:pt modelId="{4A7BDB94-778D-4569-905E-F8BF7EC6FD95}">
      <dgm:prSet/>
      <dgm:spPr/>
      <dgm:t>
        <a:bodyPr/>
        <a:lstStyle/>
        <a:p>
          <a:r>
            <a:rPr lang="ru-RU"/>
            <a:t>мини -тест </a:t>
          </a:r>
        </a:p>
      </dgm:t>
    </dgm:pt>
    <dgm:pt modelId="{2E3D7610-3B5B-4F8E-B3F3-EDD8FF497FA8}" type="parTrans" cxnId="{86F9A88C-A7DC-4575-8D77-7DF369DBFFF9}">
      <dgm:prSet/>
      <dgm:spPr/>
      <dgm:t>
        <a:bodyPr/>
        <a:lstStyle/>
        <a:p>
          <a:endParaRPr lang="ru-RU"/>
        </a:p>
      </dgm:t>
    </dgm:pt>
    <dgm:pt modelId="{2DFDE8E8-7228-4CE5-BD11-D9A9EA0C72AA}" type="sibTrans" cxnId="{86F9A88C-A7DC-4575-8D77-7DF369DBFFF9}">
      <dgm:prSet/>
      <dgm:spPr/>
      <dgm:t>
        <a:bodyPr/>
        <a:lstStyle/>
        <a:p>
          <a:endParaRPr lang="ru-RU"/>
        </a:p>
      </dgm:t>
    </dgm:pt>
    <dgm:pt modelId="{CDCBBBDB-B5BA-49ED-B8AF-FCD9A94D5862}" type="pres">
      <dgm:prSet presAssocID="{9E296533-3C6F-48DD-8534-DA5F646DDB43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57F1BD7-2498-4744-9A7F-65D046F6D308}" type="pres">
      <dgm:prSet presAssocID="{4A7BDB94-778D-4569-905E-F8BF7EC6FD95}" presName="parentText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7EF4BD-9449-40D9-A9A6-ACAE7984C3F6}" type="pres">
      <dgm:prSet presAssocID="{2DFDE8E8-7228-4CE5-BD11-D9A9EA0C72AA}" presName="spacer" presStyleCnt="0"/>
      <dgm:spPr/>
    </dgm:pt>
    <dgm:pt modelId="{71AB74DD-B6F3-4C0A-A612-3E4A09AE846D}" type="pres">
      <dgm:prSet presAssocID="{B9CCDBA2-8D0F-441D-B3F6-540B684923C9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A6A25BF-FBCC-47BD-81CA-7D7D64D66FF2}" type="presOf" srcId="{9E296533-3C6F-48DD-8534-DA5F646DDB43}" destId="{CDCBBBDB-B5BA-49ED-B8AF-FCD9A94D5862}" srcOrd="0" destOrd="0" presId="urn:microsoft.com/office/officeart/2005/8/layout/vList2"/>
    <dgm:cxn modelId="{9A5432D2-2551-4CAA-BCFD-E8F48EDA0D2A}" srcId="{9E296533-3C6F-48DD-8534-DA5F646DDB43}" destId="{B9CCDBA2-8D0F-441D-B3F6-540B684923C9}" srcOrd="1" destOrd="0" parTransId="{1E6B9AFD-279D-45BC-8879-ECA7367E6EB3}" sibTransId="{F28AA62B-9FBC-41FE-A34B-1F3700A25F96}"/>
    <dgm:cxn modelId="{59BEBA97-9CE8-4918-BE46-76A05B55F823}" type="presOf" srcId="{B9CCDBA2-8D0F-441D-B3F6-540B684923C9}" destId="{71AB74DD-B6F3-4C0A-A612-3E4A09AE846D}" srcOrd="0" destOrd="0" presId="urn:microsoft.com/office/officeart/2005/8/layout/vList2"/>
    <dgm:cxn modelId="{86F9A88C-A7DC-4575-8D77-7DF369DBFFF9}" srcId="{9E296533-3C6F-48DD-8534-DA5F646DDB43}" destId="{4A7BDB94-778D-4569-905E-F8BF7EC6FD95}" srcOrd="0" destOrd="0" parTransId="{2E3D7610-3B5B-4F8E-B3F3-EDD8FF497FA8}" sibTransId="{2DFDE8E8-7228-4CE5-BD11-D9A9EA0C72AA}"/>
    <dgm:cxn modelId="{61D5A055-A054-4EFA-8D16-FD9D0A53F2E8}" type="presOf" srcId="{4A7BDB94-778D-4569-905E-F8BF7EC6FD95}" destId="{757F1BD7-2498-4744-9A7F-65D046F6D308}" srcOrd="0" destOrd="0" presId="urn:microsoft.com/office/officeart/2005/8/layout/vList2"/>
    <dgm:cxn modelId="{A8778C99-0260-4E4C-85DC-420BB1892EC2}" type="presParOf" srcId="{CDCBBBDB-B5BA-49ED-B8AF-FCD9A94D5862}" destId="{757F1BD7-2498-4744-9A7F-65D046F6D308}" srcOrd="0" destOrd="0" presId="urn:microsoft.com/office/officeart/2005/8/layout/vList2"/>
    <dgm:cxn modelId="{3D0CFBD7-FD27-4AB5-A003-D16EA2A0B704}" type="presParOf" srcId="{CDCBBBDB-B5BA-49ED-B8AF-FCD9A94D5862}" destId="{687EF4BD-9449-40D9-A9A6-ACAE7984C3F6}" srcOrd="1" destOrd="0" presId="urn:microsoft.com/office/officeart/2005/8/layout/vList2"/>
    <dgm:cxn modelId="{3009F7BC-71BE-41AF-9661-0A63A3B5D148}" type="presParOf" srcId="{CDCBBBDB-B5BA-49ED-B8AF-FCD9A94D5862}" destId="{71AB74DD-B6F3-4C0A-A612-3E4A09AE846D}" srcOrd="2" destOrd="0" presId="urn:microsoft.com/office/officeart/2005/8/layout/vList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34</cp:revision>
  <cp:lastPrinted>2013-01-30T20:28:00Z</cp:lastPrinted>
  <dcterms:created xsi:type="dcterms:W3CDTF">2011-11-27T11:48:00Z</dcterms:created>
  <dcterms:modified xsi:type="dcterms:W3CDTF">2013-01-30T20:33:00Z</dcterms:modified>
</cp:coreProperties>
</file>