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44" w:rsidRDefault="00A24244" w:rsidP="00A24244">
      <w:pPr>
        <w:jc w:val="center"/>
        <w:rPr>
          <w:sz w:val="24"/>
          <w:szCs w:val="24"/>
        </w:rPr>
      </w:pPr>
      <w:r w:rsidRPr="00A13D1B">
        <w:rPr>
          <w:sz w:val="24"/>
          <w:szCs w:val="24"/>
        </w:rPr>
        <w:t>Приложение №3</w:t>
      </w:r>
    </w:p>
    <w:p w:rsidR="00A24244" w:rsidRPr="00A13D1B" w:rsidRDefault="00A24244" w:rsidP="00A24244">
      <w:pPr>
        <w:jc w:val="center"/>
        <w:rPr>
          <w:sz w:val="24"/>
          <w:szCs w:val="24"/>
        </w:rPr>
      </w:pPr>
    </w:p>
    <w:p w:rsidR="00A24244" w:rsidRDefault="00A24244" w:rsidP="00A24244">
      <w:pPr>
        <w:jc w:val="center"/>
        <w:rPr>
          <w:sz w:val="24"/>
          <w:szCs w:val="24"/>
        </w:rPr>
      </w:pPr>
      <w:r w:rsidRPr="00A13D1B">
        <w:rPr>
          <w:sz w:val="24"/>
          <w:szCs w:val="24"/>
        </w:rPr>
        <w:t>Историческая справка</w:t>
      </w:r>
    </w:p>
    <w:p w:rsidR="00A24244" w:rsidRDefault="00A24244" w:rsidP="00A24244">
      <w:pPr>
        <w:jc w:val="center"/>
        <w:rPr>
          <w:sz w:val="24"/>
          <w:szCs w:val="24"/>
        </w:rPr>
      </w:pPr>
    </w:p>
    <w:p w:rsidR="00A24244" w:rsidRDefault="00A24244" w:rsidP="00A24244">
      <w:pPr>
        <w:rPr>
          <w:sz w:val="24"/>
          <w:szCs w:val="24"/>
        </w:rPr>
      </w:pPr>
      <w:r>
        <w:rPr>
          <w:sz w:val="24"/>
          <w:szCs w:val="24"/>
        </w:rPr>
        <w:t xml:space="preserve">       Впервые зависимость между корнями  и коэффициентами квадратного уравнения установил знаменитый французский ученый  Франсуа Виет (1540-1603). </w:t>
      </w:r>
    </w:p>
    <w:p w:rsidR="00A24244" w:rsidRDefault="00A24244" w:rsidP="00A24244">
      <w:pPr>
        <w:rPr>
          <w:sz w:val="24"/>
          <w:szCs w:val="24"/>
        </w:rPr>
      </w:pPr>
      <w:r>
        <w:rPr>
          <w:sz w:val="24"/>
          <w:szCs w:val="24"/>
        </w:rPr>
        <w:t xml:space="preserve">    Франсуа Виет был по профессии адвокатом  и много лет работал советником короля. И хотя математика была  его увлечением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ли, как говорят, хобби, благодаря  упорному труду он добился в ней больших результатов.</w:t>
      </w:r>
    </w:p>
    <w:p w:rsidR="00A24244" w:rsidRDefault="00A24244" w:rsidP="00A24244">
      <w:pPr>
        <w:rPr>
          <w:sz w:val="24"/>
          <w:szCs w:val="24"/>
        </w:rPr>
      </w:pPr>
      <w:r>
        <w:rPr>
          <w:sz w:val="24"/>
          <w:szCs w:val="24"/>
        </w:rPr>
        <w:t xml:space="preserve">      Виет в 1591 году ввел буквенные  обозначения для неизвестных и  коэффициентов уравнений, что дало возможность свойства уравнений и корней  записывать общими  формулами.</w:t>
      </w:r>
    </w:p>
    <w:p w:rsidR="00A24244" w:rsidRDefault="00A24244" w:rsidP="00A24244">
      <w:pPr>
        <w:rPr>
          <w:sz w:val="24"/>
          <w:szCs w:val="24"/>
        </w:rPr>
      </w:pPr>
      <w:r>
        <w:rPr>
          <w:sz w:val="24"/>
          <w:szCs w:val="24"/>
        </w:rPr>
        <w:t xml:space="preserve">         Недостатком алгебры Виета было то, что он признавал только положительные числа. Чтобы избежать отрицательных решений, он  заменял уравнение или искал искусственные приемы решения, что отнимало много времени, усложняло решение и часто приводило к ошибкам.</w:t>
      </w:r>
    </w:p>
    <w:p w:rsidR="00A24244" w:rsidRDefault="00A24244" w:rsidP="00A24244">
      <w:pPr>
        <w:rPr>
          <w:sz w:val="24"/>
          <w:szCs w:val="24"/>
        </w:rPr>
      </w:pPr>
      <w:r>
        <w:rPr>
          <w:sz w:val="24"/>
          <w:szCs w:val="24"/>
        </w:rPr>
        <w:t xml:space="preserve"> Много разных открытий  сделал Виет, но сам он очень дорожил установлением зависимости между  корнями и коэффициентами квадратного уравнения, т.е. той зависимости, которая  и называется «теоремой Виета».</w:t>
      </w:r>
    </w:p>
    <w:p w:rsidR="00A24244" w:rsidRDefault="00A24244" w:rsidP="00A24244">
      <w:pPr>
        <w:rPr>
          <w:sz w:val="24"/>
          <w:szCs w:val="24"/>
        </w:rPr>
      </w:pPr>
    </w:p>
    <w:p w:rsidR="00A24244" w:rsidRPr="00A13D1B" w:rsidRDefault="00A24244" w:rsidP="00A242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4244" w:rsidRDefault="00A24244" w:rsidP="00A24244"/>
    <w:p w:rsidR="009677A2" w:rsidRDefault="009677A2"/>
    <w:sectPr w:rsidR="009677A2" w:rsidSect="00A24244">
      <w:pgSz w:w="11906" w:h="16838"/>
      <w:pgMar w:top="851" w:right="851" w:bottom="851" w:left="87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4244"/>
    <w:rsid w:val="009677A2"/>
    <w:rsid w:val="00A24244"/>
    <w:rsid w:val="00E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Krokoz™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Огаркова</dc:creator>
  <cp:lastModifiedBy>1</cp:lastModifiedBy>
  <cp:revision>1</cp:revision>
  <dcterms:created xsi:type="dcterms:W3CDTF">2013-01-17T11:33:00Z</dcterms:created>
  <dcterms:modified xsi:type="dcterms:W3CDTF">2013-01-17T11:33:00Z</dcterms:modified>
</cp:coreProperties>
</file>