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69"/>
        <w:gridCol w:w="993"/>
        <w:gridCol w:w="2967"/>
        <w:gridCol w:w="993"/>
        <w:gridCol w:w="2277"/>
        <w:gridCol w:w="83"/>
        <w:gridCol w:w="26"/>
      </w:tblGrid>
      <w:tr w:rsidR="00FE3291" w:rsidRPr="00F01EC6" w:rsidTr="002D74FD">
        <w:trPr>
          <w:gridAfter w:val="1"/>
          <w:wAfter w:w="5" w:type="dxa"/>
          <w:trHeight w:val="540"/>
          <w:tblCellSpacing w:w="7" w:type="dxa"/>
        </w:trPr>
        <w:tc>
          <w:tcPr>
            <w:tcW w:w="29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доски.</w:t>
            </w:r>
          </w:p>
        </w:tc>
        <w:tc>
          <w:tcPr>
            <w:tcW w:w="3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10261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E3291" w:rsidRPr="00237956" w:rsidRDefault="00FE3291" w:rsidP="002D74F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5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момент</w:t>
            </w:r>
            <w:r w:rsidRPr="0023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291" w:rsidRPr="00237956" w:rsidRDefault="00FE3291" w:rsidP="002D74FD">
            <w:pPr>
              <w:pStyle w:val="ListParagraph"/>
              <w:spacing w:before="100" w:beforeAutospacing="1" w:after="100" w:afterAutospacing="1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237956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включить  учащихся в учебную деятельность на личностно-значимом уровне.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29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Открывается часть темы урока: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  согласные в корне слова.</w:t>
            </w: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Pr="00627830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830">
              <w:rPr>
                <w:rFonts w:ascii="Times New Roman" w:hAnsi="Times New Roman"/>
                <w:sz w:val="24"/>
                <w:szCs w:val="24"/>
              </w:rPr>
              <w:t>Здравствуйте ребята!</w:t>
            </w:r>
          </w:p>
          <w:p w:rsidR="00FE3291" w:rsidRPr="00627830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830">
              <w:rPr>
                <w:rFonts w:ascii="Times New Roman" w:hAnsi="Times New Roman"/>
                <w:sz w:val="24"/>
                <w:szCs w:val="24"/>
              </w:rPr>
              <w:t>Урок русского языка. На нашем уроке сегодня     гости. Поздоровайтесь с ними!</w:t>
            </w:r>
          </w:p>
          <w:p w:rsidR="00FE3291" w:rsidRPr="00627830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830">
              <w:rPr>
                <w:rFonts w:ascii="Times New Roman" w:hAnsi="Times New Roman"/>
                <w:sz w:val="24"/>
                <w:szCs w:val="24"/>
              </w:rPr>
              <w:t xml:space="preserve">-Откройте тетради, запишите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дату </w:t>
            </w:r>
            <w:r w:rsidRPr="00627830">
              <w:rPr>
                <w:rFonts w:ascii="Times New Roman" w:hAnsi="Times New Roman"/>
                <w:sz w:val="24"/>
                <w:szCs w:val="24"/>
              </w:rPr>
              <w:t>классная работа.</w:t>
            </w:r>
          </w:p>
          <w:p w:rsidR="00FE3291" w:rsidRPr="00627830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830">
              <w:rPr>
                <w:rFonts w:ascii="Times New Roman" w:hAnsi="Times New Roman"/>
                <w:sz w:val="24"/>
                <w:szCs w:val="24"/>
              </w:rPr>
              <w:t>Минутка чистописания.</w:t>
            </w:r>
          </w:p>
          <w:p w:rsidR="00FE3291" w:rsidRPr="00627830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830">
              <w:rPr>
                <w:rFonts w:ascii="Times New Roman" w:hAnsi="Times New Roman"/>
                <w:sz w:val="24"/>
                <w:szCs w:val="24"/>
              </w:rPr>
              <w:t xml:space="preserve"> Учитель диктует  написание букв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830">
              <w:rPr>
                <w:rFonts w:ascii="Times New Roman" w:hAnsi="Times New Roman"/>
                <w:sz w:val="24"/>
                <w:szCs w:val="24"/>
              </w:rPr>
              <w:t>с    л    в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объединяет эти буквы.</w:t>
            </w:r>
          </w:p>
          <w:p w:rsidR="00FE3291" w:rsidRPr="00627830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добавьте гласные, чтобы получилось слово.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– Сегодня на уроке русского языка – мы проведём новое исследование в разделе “Слово”.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 какой его части мы продолжаем работать?</w:t>
            </w:r>
            <w:r w:rsidRPr="00F30F2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-Образуйте однокоренное существительное к слову «слово»</w:t>
            </w:r>
          </w:p>
        </w:tc>
        <w:tc>
          <w:tcPr>
            <w:tcW w:w="3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291" w:rsidRPr="00F61D3F" w:rsidRDefault="00FE3291" w:rsidP="002D74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61D3F" w:rsidRDefault="00FE3291" w:rsidP="002D74FD">
            <w:pPr>
              <w:rPr>
                <w:rFonts w:ascii="Times New Roman" w:hAnsi="Times New Roman"/>
                <w:sz w:val="24"/>
                <w:szCs w:val="24"/>
              </w:rPr>
            </w:pPr>
            <w:r w:rsidRPr="00F61D3F">
              <w:rPr>
                <w:rFonts w:ascii="Times New Roman" w:hAnsi="Times New Roman"/>
                <w:sz w:val="24"/>
                <w:szCs w:val="24"/>
              </w:rPr>
              <w:t>- Приветствуют гостей.</w:t>
            </w:r>
          </w:p>
          <w:p w:rsidR="00FE3291" w:rsidRPr="00F61D3F" w:rsidRDefault="00FE3291" w:rsidP="002D74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rPr>
                <w:rFonts w:ascii="Times New Roman" w:hAnsi="Times New Roman"/>
                <w:sz w:val="24"/>
                <w:szCs w:val="24"/>
              </w:rPr>
            </w:pPr>
            <w:r w:rsidRPr="00F61D3F">
              <w:rPr>
                <w:rFonts w:ascii="Times New Roman" w:hAnsi="Times New Roman"/>
                <w:sz w:val="24"/>
                <w:szCs w:val="24"/>
              </w:rPr>
              <w:t xml:space="preserve"> Работают в тетради.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написание наклонной. 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согласные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61D3F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«Слово»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корне 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Словарь.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10261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F2D">
              <w:rPr>
                <w:rFonts w:ascii="Times New Roman" w:hAnsi="Times New Roman"/>
                <w:b/>
                <w:bCs/>
                <w:sz w:val="24"/>
                <w:szCs w:val="24"/>
              </w:rPr>
              <w:t>II. Актуализация знаний.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E3291" w:rsidRPr="00F30F2D" w:rsidRDefault="00FE3291" w:rsidP="002D7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56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создать условия для готовности мышления и осознания потребности к построению нового способа действия. </w:t>
            </w:r>
          </w:p>
        </w:tc>
      </w:tr>
      <w:tr w:rsidR="00FE3291" w:rsidRPr="00F01EC6" w:rsidTr="002D74FD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Карточка 1.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Вставьте пропущенные слова: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допустил в диктанте три _______.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аквариуме живут</w:t>
            </w: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золотые ______.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 живет в __________.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орфограмма объединяет  пропущенные слова?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Сегодня мы на уроке будем говорить о правописании согласных в корне, некоторые орфограммы мы уже знаем. Они спрятаны в  заданиях, которые я предлагаю вам выполнить.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Запишите в тетради  «Словарь» и словарные слова: аппарат, аккуратный,  аллея, класс, аппетит.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орфограмма объединяет? (знак вопроса сняли)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Теперь предлагаю поработать в парах на карточках оранжевого цвета. 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орфограмма объединяет  пропущенные слова? 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осталась еще одна не раскрытая орфограмма. Какая она?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ответить на этот вопрос вы сможете после того, как прослушаете фрагмент радиопередачи «Радионяня». 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Трое её ведущих как раз ведут разговор  об этой орфограмме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называется орфограмма?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 открывает тему урока.</w:t>
            </w:r>
          </w:p>
          <w:p w:rsidR="00FE3291" w:rsidRPr="00567CA0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тема нашего урока?</w:t>
            </w:r>
          </w:p>
        </w:tc>
        <w:tc>
          <w:tcPr>
            <w:tcW w:w="33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презентации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1.8pt;margin-top:2.95pt;width:147.25pt;height:110.7pt;z-index:251656704;visibility:visible">
                  <v:imagedata r:id="rId5" o:title=""/>
                </v:shape>
              </w:pic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удвоенная согласная в корне слова.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парные согласные в корне слова.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прослушивают фрагмент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непроизносимая согласная   в корне слова.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читают тему урока.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10261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E3291" w:rsidRPr="00BB1BAE" w:rsidRDefault="00FE3291" w:rsidP="002D74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BAE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новых знаний.</w:t>
            </w:r>
          </w:p>
          <w:p w:rsidR="00FE3291" w:rsidRPr="00BB1BAE" w:rsidRDefault="00FE3291" w:rsidP="002D74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1B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Цель:</w:t>
            </w:r>
            <w:r w:rsidRPr="00BB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сформировать у учащихся знание об орфограмме   «непроизносимых согласные».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29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40"/>
            </w:tblGrid>
            <w:tr w:rsidR="00FE3291" w:rsidRPr="00F01EC6" w:rsidTr="002D74FD">
              <w:trPr>
                <w:tblCellSpacing w:w="15" w:type="dxa"/>
              </w:trPr>
              <w:tc>
                <w:tcPr>
                  <w:tcW w:w="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3291" w:rsidRPr="00F30F2D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F2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8" o:spid="_x0000_s1027" type="#_x0000_t75" style="position:absolute;margin-left:1.5pt;margin-top:76.6pt;width:136.7pt;height:103.25pt;z-index:251658752;visibility:visible">
                  <v:imagedata r:id="rId6" o:title=""/>
                </v:shape>
              </w:pict>
            </w:r>
            <w:r w:rsidRPr="00F01EC6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" o:spid="_x0000_i1025" type="#_x0000_t75" alt="http://festival.1september.ru/articles/601857/img1.gif" style="width:134.3pt;height:60.9pt;visibility:visible">
                  <v:imagedata r:id="rId7" o:title=""/>
                </v:shape>
              </w:pict>
            </w:r>
          </w:p>
        </w:tc>
        <w:tc>
          <w:tcPr>
            <w:tcW w:w="3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Знаете ли вы  слова с непроизносимой гласной.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затрудняются ответить  дать наводящий вопрос).</w:t>
            </w:r>
          </w:p>
          <w:p w:rsidR="00FE3291" w:rsidRPr="009636AF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36AF">
              <w:rPr>
                <w:rFonts w:ascii="Times New Roman" w:hAnsi="Times New Roman"/>
                <w:sz w:val="24"/>
                <w:szCs w:val="24"/>
              </w:rPr>
              <w:t xml:space="preserve">В синей чаще </w:t>
            </w:r>
            <w:r w:rsidRPr="009636AF">
              <w:rPr>
                <w:rFonts w:ascii="Times New Roman" w:hAnsi="Times New Roman"/>
                <w:sz w:val="24"/>
                <w:szCs w:val="24"/>
              </w:rPr>
              <w:br/>
              <w:t xml:space="preserve">Желтый мяч, </w:t>
            </w:r>
            <w:r w:rsidRPr="009636AF">
              <w:rPr>
                <w:rFonts w:ascii="Times New Roman" w:hAnsi="Times New Roman"/>
                <w:sz w:val="24"/>
                <w:szCs w:val="24"/>
              </w:rPr>
              <w:br/>
              <w:t xml:space="preserve">Он и светел, </w:t>
            </w:r>
            <w:r w:rsidRPr="009636AF">
              <w:rPr>
                <w:rFonts w:ascii="Times New Roman" w:hAnsi="Times New Roman"/>
                <w:sz w:val="24"/>
                <w:szCs w:val="24"/>
              </w:rPr>
              <w:br/>
              <w:t>И горяч.»</w:t>
            </w:r>
          </w:p>
          <w:p w:rsidR="00FE3291" w:rsidRPr="009636AF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AF">
              <w:rPr>
                <w:rFonts w:ascii="Times New Roman" w:hAnsi="Times New Roman"/>
                <w:sz w:val="24"/>
                <w:szCs w:val="24"/>
              </w:rPr>
              <w:t>- проговорите орфографически, орфоэпи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636AF">
              <w:rPr>
                <w:rFonts w:ascii="Times New Roman" w:hAnsi="Times New Roman"/>
                <w:sz w:val="24"/>
                <w:szCs w:val="24"/>
              </w:rPr>
              <w:t>ески.</w:t>
            </w:r>
          </w:p>
          <w:p w:rsidR="00FE3291" w:rsidRPr="009636AF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AF">
              <w:rPr>
                <w:rFonts w:ascii="Times New Roman" w:hAnsi="Times New Roman"/>
                <w:sz w:val="24"/>
                <w:szCs w:val="24"/>
              </w:rPr>
              <w:t>Какой звук не произносим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  <w:u w:val="single"/>
              </w:rPr>
              <w:t>1) Постановка проблемы</w:t>
            </w:r>
            <w:r w:rsidRPr="00F30F2D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F30F2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теперь предлагаю 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слово </w:t>
            </w:r>
            <w:r w:rsidRPr="006F005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пастбище</w:t>
            </w:r>
            <w:r>
              <w:rPr>
                <w:rFonts w:ascii="Times New Roman" w:hAnsi="Times New Roman"/>
                <w:sz w:val="24"/>
                <w:szCs w:val="24"/>
              </w:rPr>
              <w:t>, только сначала давайте выясним, что это такое.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посмотрим, как вы его запишите.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вызывает трех человек к доске.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Оказывается, ведущие «Радионяни»  тоже столкнулись с этим вопросом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затруднение возникло при выполнении этого задания?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возникает вопрос?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нашего урока: Научиться правильно писать слова с непроизносимой согласной в корне слова.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 вас будут предположения, как правильно написать слова с непроизносимой согласной?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5" o:spid="_x0000_s1028" type="#_x0000_t75" style="position:absolute;margin-left:18.1pt;margin-top:22.15pt;width:141.85pt;height:107.3pt;z-index:251657728;visibility:visible">
                  <v:imagedata r:id="rId8" o:title="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>- солнце.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читает определении из словаря</w:t>
            </w:r>
          </w:p>
          <w:p w:rsidR="00FE3291" w:rsidRPr="0023296B" w:rsidRDefault="00FE3291" w:rsidP="002D74F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EC6">
              <w:rPr>
                <w:b/>
                <w:i/>
              </w:rPr>
              <w:t>сельскохозяйственное угодье с травянистой растительностью, систематически используемое для выпаса травоядных животных</w:t>
            </w: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фрагмент радиопередачи 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не смогли правильно записать слово?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писать слова с непроизносимой согласной в корне слова.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посмотреть в словаре.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спросить у взрослого.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подобрать проверочное слово.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10261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E3291" w:rsidRPr="00F30F2D" w:rsidRDefault="00FE3291" w:rsidP="002D7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b/>
                <w:bCs/>
                <w:sz w:val="24"/>
                <w:szCs w:val="24"/>
              </w:rPr>
              <w:t>IV. Физкультминутка</w:t>
            </w:r>
            <w:r w:rsidRPr="00F30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F2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Перед тем, как мы начнём проверять ваши гипотезы предлагаю немного отдохнуть.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10261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E3291" w:rsidRPr="00533E3A" w:rsidRDefault="00FE3291" w:rsidP="002D74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533E3A">
              <w:rPr>
                <w:rFonts w:ascii="Times New Roman" w:hAnsi="Times New Roman"/>
                <w:b/>
                <w:bCs/>
                <w:sz w:val="24"/>
                <w:szCs w:val="24"/>
              </w:rPr>
              <w:t>оверка гипотез</w:t>
            </w:r>
            <w:r w:rsidRPr="00533E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E3291" w:rsidRPr="00533E3A" w:rsidRDefault="00FE3291" w:rsidP="002D74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33E3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533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детьми нового способа действий и формирование способности к его выполнению.</w:t>
            </w:r>
          </w:p>
        </w:tc>
      </w:tr>
      <w:tr w:rsidR="00FE3291" w:rsidRPr="00F01EC6" w:rsidTr="002D74FD">
        <w:trPr>
          <w:gridAfter w:val="2"/>
          <w:wAfter w:w="88" w:type="dxa"/>
          <w:tblCellSpacing w:w="7" w:type="dxa"/>
          <w:hidden/>
        </w:trPr>
        <w:tc>
          <w:tcPr>
            <w:tcW w:w="394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720"/>
              <w:gridCol w:w="1316"/>
            </w:tblGrid>
            <w:tr w:rsidR="00FE3291" w:rsidRPr="00F01EC6" w:rsidTr="002D74FD">
              <w:trPr>
                <w:tblCellSpacing w:w="37" w:type="dxa"/>
              </w:trPr>
              <w:tc>
                <w:tcPr>
                  <w:tcW w:w="2609" w:type="dxa"/>
                  <w:vAlign w:val="center"/>
                </w:tcPr>
                <w:tbl>
                  <w:tblPr>
                    <w:tblW w:w="3305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3305"/>
                  </w:tblGrid>
                  <w:tr w:rsidR="00FE3291" w:rsidRPr="00F01EC6" w:rsidTr="002D74FD">
                    <w:trPr>
                      <w:tblCellSpacing w:w="15" w:type="dxa"/>
                    </w:trPr>
                    <w:tc>
                      <w:tcPr>
                        <w:tcW w:w="3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FE3291" w:rsidRPr="003C3B3A" w:rsidRDefault="00FE3291" w:rsidP="002D74F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</w:pP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Задание:</w:t>
                        </w:r>
                      </w:p>
                      <w:p w:rsidR="00FE3291" w:rsidRPr="003C3B3A" w:rsidRDefault="00FE3291" w:rsidP="002D74F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</w:pP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1. Прочитайте слова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660"/>
                        </w:tblGrid>
                        <w:tr w:rsidR="00FE3291" w:rsidRPr="00F01EC6" w:rsidTr="002D74FD">
                          <w:trPr>
                            <w:tblCellSpacing w:w="15" w:type="dxa"/>
                          </w:trPr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FE3291" w:rsidRPr="003C3B3A" w:rsidRDefault="00FE3291" w:rsidP="002D74F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</w:pPr>
                              <w:r w:rsidRPr="003C3B3A">
                                <w:rPr>
                                  <w:rFonts w:ascii="Times New Roman" w:hAnsi="Times New Roman"/>
                                  <w:sz w:val="20"/>
                                  <w:szCs w:val="24"/>
                                </w:rPr>
                                <w:t xml:space="preserve">          </w:t>
                              </w:r>
                            </w:p>
                          </w:tc>
                        </w:tr>
                      </w:tbl>
                      <w:p w:rsidR="00FE3291" w:rsidRPr="00F30F2D" w:rsidRDefault="00FE3291" w:rsidP="002D74F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t>2. Однокоренные ли слова? Докажите.</w:t>
                        </w: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br/>
                          <w:t xml:space="preserve">3. Выделите в них корень. </w:t>
                        </w: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br/>
                          <w:t xml:space="preserve">4. В каких словах есть согласный звук, </w:t>
                        </w: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br/>
                          <w:t>который не произносится?</w:t>
                        </w: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br/>
                          <w:t xml:space="preserve">5. Подчеркните букву, которая обозначает непроизносимый согласный звук. </w:t>
                        </w:r>
                        <w:r w:rsidRPr="003C3B3A">
                          <w:rPr>
                            <w:rFonts w:ascii="Times New Roman" w:hAnsi="Times New Roman"/>
                            <w:sz w:val="20"/>
                            <w:szCs w:val="24"/>
                          </w:rPr>
                          <w:br/>
                          <w:t>6. Подготовьте отчёт.</w:t>
                        </w:r>
                      </w:p>
                    </w:tc>
                  </w:tr>
                </w:tbl>
                <w:p w:rsidR="00FE3291" w:rsidRPr="00F30F2D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:rsidR="00FE3291" w:rsidRPr="00F30F2D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</w:pP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3291" w:rsidRPr="00F30F2D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F2D">
                    <w:rPr>
                      <w:rFonts w:ascii="Times New Roman" w:hAnsi="Times New Roman"/>
                      <w:sz w:val="24"/>
                      <w:szCs w:val="24"/>
                    </w:rPr>
                    <w:t>звезда</w:t>
                  </w:r>
                  <w:r w:rsidRPr="00F30F2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звездочка</w:t>
                  </w:r>
                  <w:r w:rsidRPr="00F30F2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звездный</w:t>
                  </w: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F2D">
                    <w:rPr>
                      <w:rFonts w:ascii="Times New Roman" w:hAnsi="Times New Roman"/>
                      <w:sz w:val="24"/>
                      <w:szCs w:val="24"/>
                    </w:rPr>
                    <w:t>капуста</w:t>
                  </w:r>
                  <w:r w:rsidRPr="00F30F2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капустный</w:t>
                  </w:r>
                  <w:r w:rsidRPr="00F30F2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капустница</w:t>
                  </w: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сердце</w:t>
                  </w: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сердечный</w:t>
                  </w: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сердечко</w:t>
                  </w: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солнце</w:t>
                  </w:r>
                </w:p>
                <w:p w:rsidR="00FE3291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солнечный</w:t>
                  </w:r>
                </w:p>
                <w:p w:rsidR="00FE3291" w:rsidRPr="00F30F2D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солнышко</w:t>
                  </w:r>
                </w:p>
              </w:tc>
            </w:tr>
          </w:tbl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020"/>
            </w:tblGrid>
            <w:tr w:rsidR="00FE3291" w:rsidRPr="00F01EC6" w:rsidTr="002D74FD">
              <w:trPr>
                <w:tblCellSpacing w:w="15" w:type="dxa"/>
              </w:trPr>
              <w:tc>
                <w:tcPr>
                  <w:tcW w:w="3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3291" w:rsidRPr="003C3B3A" w:rsidRDefault="00FE3291" w:rsidP="002D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B3A">
                    <w:rPr>
                      <w:rFonts w:ascii="Times New Roman" w:hAnsi="Times New Roman"/>
                      <w:sz w:val="24"/>
                      <w:szCs w:val="24"/>
                    </w:rPr>
                    <w:t>Отчёт по заданию.</w:t>
                  </w:r>
                </w:p>
                <w:p w:rsidR="00FE3291" w:rsidRPr="003C3B3A" w:rsidRDefault="00FE3291" w:rsidP="002D74F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B3A">
                    <w:rPr>
                      <w:rFonts w:ascii="Times New Roman" w:hAnsi="Times New Roman"/>
                      <w:sz w:val="24"/>
                      <w:szCs w:val="24"/>
                    </w:rPr>
                    <w:t>1. Мы прочитали слова.</w:t>
                  </w:r>
                </w:p>
                <w:p w:rsidR="00FE3291" w:rsidRPr="003C3B3A" w:rsidRDefault="00FE3291" w:rsidP="002D74F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B3A">
                    <w:rPr>
                      <w:rFonts w:ascii="Times New Roman" w:hAnsi="Times New Roman"/>
                      <w:sz w:val="24"/>
                      <w:szCs w:val="24"/>
                    </w:rPr>
                    <w:t>2. Это – _______________ слова, потому что у них ________________________________.</w:t>
                  </w:r>
                </w:p>
                <w:p w:rsidR="00FE3291" w:rsidRPr="003C3B3A" w:rsidRDefault="00FE3291" w:rsidP="002D74F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B3A">
                    <w:rPr>
                      <w:rFonts w:ascii="Times New Roman" w:hAnsi="Times New Roman"/>
                      <w:sz w:val="24"/>
                      <w:szCs w:val="24"/>
                    </w:rPr>
                    <w:t>3. В слове______________________ есть согласный звук, который не произносится.</w:t>
                  </w:r>
                </w:p>
                <w:p w:rsidR="00FE3291" w:rsidRPr="00F30F2D" w:rsidRDefault="00FE3291" w:rsidP="002D74F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B3A">
                    <w:rPr>
                      <w:rFonts w:ascii="Times New Roman" w:hAnsi="Times New Roman"/>
                      <w:sz w:val="24"/>
                      <w:szCs w:val="24"/>
                    </w:rPr>
                    <w:t>4. Слова 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3C3B3A">
                    <w:rPr>
                      <w:rFonts w:ascii="Times New Roman" w:hAnsi="Times New Roman"/>
                      <w:sz w:val="24"/>
                      <w:szCs w:val="24"/>
                    </w:rPr>
                    <w:t>огут быть проверочными для слова</w:t>
                  </w:r>
                </w:p>
              </w:tc>
            </w:tr>
          </w:tbl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Опровергает первые две гипотезы. В диалоге с детьми.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проверки третьей гипотезы предлагаю выполнить самостоятельно задание.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0F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Самостоятельная работа в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группах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и</w:t>
            </w: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F30F2D">
              <w:rPr>
                <w:rFonts w:ascii="Times New Roman" w:hAnsi="Times New Roman"/>
                <w:sz w:val="24"/>
                <w:szCs w:val="24"/>
              </w:rPr>
              <w:t>дготовьте отчёт по плану.</w:t>
            </w: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0F2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0F2D">
              <w:rPr>
                <w:rFonts w:ascii="Times New Roman" w:hAnsi="Times New Roman"/>
                <w:sz w:val="24"/>
                <w:szCs w:val="24"/>
                <w:u w:val="single"/>
              </w:rPr>
              <w:t>3. Отчёт работы в парах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предположение  мы проверяли?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-Верно ли ваше предположение?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Сделайте вывод.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сравните свой вывод с правилом на странице  28 в учебнике.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вернемся к слову пастбище, подберите проверочные однокоренные слова.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Пастух, пасти, пастушок – пастбище.</w:t>
            </w: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Дети работают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группах</w:t>
            </w:r>
            <w:r w:rsidRPr="00F30F2D">
              <w:rPr>
                <w:rFonts w:ascii="Times New Roman" w:hAnsi="Times New Roman"/>
                <w:sz w:val="24"/>
                <w:szCs w:val="24"/>
              </w:rPr>
              <w:t>: выполняют задание, составляют отчёт .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группы отчитываются</w:t>
            </w:r>
            <w:r w:rsidRPr="00F30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правильно написать слово с непроизносимой согласной в корне нужно подобрать проверочное слово.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правильно  написать слово с непроизносимой согласной в  корне слова, нужно подобрать проверочное однокоренное слово.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правила.</w:t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в тетради.</w:t>
            </w: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10261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E3291" w:rsidRPr="00F878D2" w:rsidRDefault="00FE3291" w:rsidP="002D74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D2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</w:t>
            </w:r>
          </w:p>
          <w:p w:rsidR="00FE3291" w:rsidRPr="00F878D2" w:rsidRDefault="00FE3291" w:rsidP="002D74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создать условия для  усвоения детьми нового способа действий.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29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Подобрав проверочное слово,  определи  какую букву нужно писать на месте пропуска. Запиши по образцу.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20D1">
              <w:rPr>
                <w:rFonts w:ascii="Times New Roman" w:hAnsi="Times New Roman"/>
                <w:b/>
                <w:i/>
                <w:sz w:val="24"/>
                <w:szCs w:val="24"/>
              </w:rPr>
              <w:t>Образец:</w:t>
            </w:r>
            <w:r w:rsidRPr="009F20D1">
              <w:rPr>
                <w:rFonts w:ascii="Times New Roman" w:hAnsi="Times New Roman"/>
                <w:i/>
                <w:sz w:val="24"/>
                <w:szCs w:val="24"/>
              </w:rPr>
              <w:t xml:space="preserve">  Трос.ник – тростинка –тростник.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Хрус. нул,  влас . ный,  радос . ный.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Подчеркни орофограмму.</w:t>
            </w:r>
          </w:p>
          <w:p w:rsidR="00FE3291" w:rsidRPr="009F20D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выполнить задание на карточках.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самостоятельно выполняют работу.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10261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E3291" w:rsidRPr="00F878D2" w:rsidRDefault="00FE3291" w:rsidP="002D74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D2">
              <w:rPr>
                <w:rFonts w:ascii="Times New Roman" w:hAnsi="Times New Roman"/>
                <w:b/>
                <w:bCs/>
                <w:sz w:val="24"/>
                <w:szCs w:val="24"/>
              </w:rPr>
              <w:t>Итог урока</w:t>
            </w:r>
          </w:p>
          <w:p w:rsidR="00FE3291" w:rsidRPr="00F878D2" w:rsidRDefault="00FE3291" w:rsidP="002D74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мотивировать учащихся  на осуществление самооценки  результатов деятельности.</w:t>
            </w:r>
          </w:p>
        </w:tc>
      </w:tr>
      <w:tr w:rsidR="00FE3291" w:rsidRPr="00F01EC6" w:rsidTr="002D74FD">
        <w:trPr>
          <w:gridAfter w:val="1"/>
          <w:wAfter w:w="5" w:type="dxa"/>
          <w:tblCellSpacing w:w="7" w:type="dxa"/>
        </w:trPr>
        <w:tc>
          <w:tcPr>
            <w:tcW w:w="29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у наших ведущих радионяни  было еще одно предположение решения проблемы.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br/>
              <w:t>– Где может пригодиться новое знание?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Теперь используя  звездный рейтинг прошу вас оценить  свою работу на уроке.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-Спасибо за  урок. </w:t>
            </w:r>
          </w:p>
        </w:tc>
        <w:tc>
          <w:tcPr>
            <w:tcW w:w="3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называют правило.</w:t>
            </w:r>
            <w:r w:rsidRPr="00F30F2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>– При изучении других тем, в написании текстов письма, при выполнении контрольной работы.</w:t>
            </w: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291" w:rsidRPr="00F30F2D" w:rsidRDefault="00FE3291" w:rsidP="002D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 звездочки.</w:t>
            </w:r>
          </w:p>
        </w:tc>
      </w:tr>
    </w:tbl>
    <w:p w:rsidR="00FE3291" w:rsidRDefault="00FE3291" w:rsidP="00BA4116"/>
    <w:p w:rsidR="00FE3291" w:rsidRDefault="00FE3291" w:rsidP="00BA4116"/>
    <w:p w:rsidR="00FE3291" w:rsidRDefault="00FE3291" w:rsidP="00BA4116"/>
    <w:p w:rsidR="00FE3291" w:rsidRDefault="00FE3291" w:rsidP="00BA4116"/>
    <w:sectPr w:rsidR="00FE3291" w:rsidSect="00F878D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1F4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9740D"/>
    <w:multiLevelType w:val="hybridMultilevel"/>
    <w:tmpl w:val="EC76F90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0FBA0F33"/>
    <w:multiLevelType w:val="hybridMultilevel"/>
    <w:tmpl w:val="5484CBDA"/>
    <w:lvl w:ilvl="0" w:tplc="1F60E5B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10982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4184A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8A3E07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0547A2"/>
    <w:multiLevelType w:val="hybridMultilevel"/>
    <w:tmpl w:val="CC3E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4F05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3219C5"/>
    <w:multiLevelType w:val="hybridMultilevel"/>
    <w:tmpl w:val="7EC8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C23651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44D2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46884"/>
    <w:multiLevelType w:val="hybridMultilevel"/>
    <w:tmpl w:val="8CB6A84E"/>
    <w:lvl w:ilvl="0" w:tplc="EE2E17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AE6793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016C3D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C1131"/>
    <w:multiLevelType w:val="hybridMultilevel"/>
    <w:tmpl w:val="49E438D0"/>
    <w:lvl w:ilvl="0" w:tplc="8EE42C50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9730AF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4E2812"/>
    <w:multiLevelType w:val="hybridMultilevel"/>
    <w:tmpl w:val="E9980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87552"/>
    <w:multiLevelType w:val="hybridMultilevel"/>
    <w:tmpl w:val="E16C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C3E55"/>
    <w:multiLevelType w:val="hybridMultilevel"/>
    <w:tmpl w:val="3CE0E532"/>
    <w:lvl w:ilvl="0" w:tplc="DB6C714E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02EDD"/>
    <w:multiLevelType w:val="hybridMultilevel"/>
    <w:tmpl w:val="FF4828F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62325DE3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603107"/>
    <w:multiLevelType w:val="hybridMultilevel"/>
    <w:tmpl w:val="0936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57E2F"/>
    <w:multiLevelType w:val="hybridMultilevel"/>
    <w:tmpl w:val="CF66F21A"/>
    <w:lvl w:ilvl="0" w:tplc="B9E2CA1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2"/>
  </w:num>
  <w:num w:numId="9">
    <w:abstractNumId w:val="3"/>
  </w:num>
  <w:num w:numId="10">
    <w:abstractNumId w:val="20"/>
  </w:num>
  <w:num w:numId="11">
    <w:abstractNumId w:val="12"/>
  </w:num>
  <w:num w:numId="12">
    <w:abstractNumId w:val="15"/>
  </w:num>
  <w:num w:numId="13">
    <w:abstractNumId w:val="6"/>
  </w:num>
  <w:num w:numId="14">
    <w:abstractNumId w:val="18"/>
  </w:num>
  <w:num w:numId="15">
    <w:abstractNumId w:val="17"/>
  </w:num>
  <w:num w:numId="16">
    <w:abstractNumId w:val="19"/>
  </w:num>
  <w:num w:numId="17">
    <w:abstractNumId w:val="1"/>
  </w:num>
  <w:num w:numId="18">
    <w:abstractNumId w:val="11"/>
  </w:num>
  <w:num w:numId="19">
    <w:abstractNumId w:val="2"/>
  </w:num>
  <w:num w:numId="20">
    <w:abstractNumId w:val="14"/>
  </w:num>
  <w:num w:numId="21">
    <w:abstractNumId w:val="21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73C"/>
    <w:rsid w:val="000F3662"/>
    <w:rsid w:val="0010705E"/>
    <w:rsid w:val="00122772"/>
    <w:rsid w:val="00143E7F"/>
    <w:rsid w:val="001F6875"/>
    <w:rsid w:val="002127E9"/>
    <w:rsid w:val="0023296B"/>
    <w:rsid w:val="00237956"/>
    <w:rsid w:val="00256642"/>
    <w:rsid w:val="002810A2"/>
    <w:rsid w:val="002D74FD"/>
    <w:rsid w:val="003203ED"/>
    <w:rsid w:val="00375460"/>
    <w:rsid w:val="00382E1A"/>
    <w:rsid w:val="003C3B3A"/>
    <w:rsid w:val="00425A0E"/>
    <w:rsid w:val="004534DA"/>
    <w:rsid w:val="00530CA1"/>
    <w:rsid w:val="00531330"/>
    <w:rsid w:val="00533E3A"/>
    <w:rsid w:val="00567CA0"/>
    <w:rsid w:val="005A56F0"/>
    <w:rsid w:val="005F5DD2"/>
    <w:rsid w:val="00607098"/>
    <w:rsid w:val="00624F98"/>
    <w:rsid w:val="00627830"/>
    <w:rsid w:val="006C6B08"/>
    <w:rsid w:val="006E004A"/>
    <w:rsid w:val="006E3A90"/>
    <w:rsid w:val="006F0056"/>
    <w:rsid w:val="00704A81"/>
    <w:rsid w:val="00727747"/>
    <w:rsid w:val="007F481E"/>
    <w:rsid w:val="008479F2"/>
    <w:rsid w:val="008579C8"/>
    <w:rsid w:val="008F5A1F"/>
    <w:rsid w:val="009636AF"/>
    <w:rsid w:val="00980D97"/>
    <w:rsid w:val="009A3E9E"/>
    <w:rsid w:val="009C03AF"/>
    <w:rsid w:val="009D673C"/>
    <w:rsid w:val="009F20D1"/>
    <w:rsid w:val="00A9173C"/>
    <w:rsid w:val="00A92ACC"/>
    <w:rsid w:val="00AB3A46"/>
    <w:rsid w:val="00AD314A"/>
    <w:rsid w:val="00AD32F2"/>
    <w:rsid w:val="00B51D6F"/>
    <w:rsid w:val="00B64E45"/>
    <w:rsid w:val="00BA4116"/>
    <w:rsid w:val="00BA45E6"/>
    <w:rsid w:val="00BB0265"/>
    <w:rsid w:val="00BB1BAE"/>
    <w:rsid w:val="00C1494E"/>
    <w:rsid w:val="00C50B79"/>
    <w:rsid w:val="00CD391C"/>
    <w:rsid w:val="00E32DC1"/>
    <w:rsid w:val="00E900D6"/>
    <w:rsid w:val="00EE68F8"/>
    <w:rsid w:val="00EE7450"/>
    <w:rsid w:val="00EF4A75"/>
    <w:rsid w:val="00F01EC6"/>
    <w:rsid w:val="00F30F2D"/>
    <w:rsid w:val="00F31B15"/>
    <w:rsid w:val="00F61D3F"/>
    <w:rsid w:val="00F878D2"/>
    <w:rsid w:val="00F95D09"/>
    <w:rsid w:val="00FA3BF8"/>
    <w:rsid w:val="00FA4ABA"/>
    <w:rsid w:val="00FB35AD"/>
    <w:rsid w:val="00FE3291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D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67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296B"/>
    <w:pPr>
      <w:ind w:left="720"/>
      <w:contextualSpacing/>
    </w:pPr>
  </w:style>
  <w:style w:type="character" w:customStyle="1" w:styleId="text">
    <w:name w:val="text"/>
    <w:basedOn w:val="DefaultParagraphFont"/>
    <w:uiPriority w:val="99"/>
    <w:rsid w:val="00AB3A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903</Words>
  <Characters>5153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доски</dc:title>
  <dc:subject/>
  <dc:creator>SamLab.ws</dc:creator>
  <cp:keywords/>
  <dc:description/>
  <cp:lastModifiedBy>Adel</cp:lastModifiedBy>
  <cp:revision>2</cp:revision>
  <cp:lastPrinted>2013-01-29T16:43:00Z</cp:lastPrinted>
  <dcterms:created xsi:type="dcterms:W3CDTF">2013-07-26T17:24:00Z</dcterms:created>
  <dcterms:modified xsi:type="dcterms:W3CDTF">2013-07-26T17:24:00Z</dcterms:modified>
</cp:coreProperties>
</file>