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6F" w:rsidRDefault="00655F6F" w:rsidP="00655F6F">
      <w:pPr>
        <w:jc w:val="center"/>
      </w:pPr>
    </w:p>
    <w:p w:rsidR="000F4DDA" w:rsidRDefault="00655F6F" w:rsidP="00655F6F">
      <w:pPr>
        <w:jc w:val="center"/>
      </w:pPr>
      <w:r>
        <w:rPr>
          <w:noProof/>
        </w:rPr>
        <w:drawing>
          <wp:inline distT="0" distB="0" distL="0" distR="0">
            <wp:extent cx="5740685" cy="8515350"/>
            <wp:effectExtent l="19050" t="0" r="0" b="0"/>
            <wp:docPr id="1" name="Рисунок 1" descr="C:\Documents and Settings\Teacher\Рабочий стол\хим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химия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799" cy="851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F6F" w:rsidRPr="00655F6F" w:rsidRDefault="00655F6F" w:rsidP="00655F6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5F6F">
        <w:rPr>
          <w:rFonts w:ascii="Times New Roman" w:hAnsi="Times New Roman" w:cs="Times New Roman"/>
          <w:b/>
          <w:sz w:val="44"/>
          <w:szCs w:val="44"/>
        </w:rPr>
        <w:t>Парацельс</w:t>
      </w:r>
    </w:p>
    <w:p w:rsidR="00655F6F" w:rsidRDefault="00655F6F" w:rsidP="00655F6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5F6F">
        <w:rPr>
          <w:rFonts w:ascii="Times New Roman" w:hAnsi="Times New Roman" w:cs="Times New Roman"/>
          <w:b/>
          <w:sz w:val="44"/>
          <w:szCs w:val="44"/>
        </w:rPr>
        <w:t>(1493-1541)</w:t>
      </w:r>
    </w:p>
    <w:p w:rsidR="00655F6F" w:rsidRDefault="00655F6F" w:rsidP="00655F6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5F6F" w:rsidRDefault="00655F6F" w:rsidP="00655F6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5F6F"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5173363" cy="7532424"/>
            <wp:effectExtent l="19050" t="0" r="8237" b="0"/>
            <wp:docPr id="2" name="Рисунок 2" descr="F:\химия\хи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химия\хим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244" cy="754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F6F" w:rsidRPr="0001518C" w:rsidRDefault="00655F6F" w:rsidP="00655F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1518C">
        <w:rPr>
          <w:rFonts w:ascii="Times New Roman" w:hAnsi="Times New Roman" w:cs="Times New Roman"/>
          <w:b/>
          <w:sz w:val="96"/>
          <w:szCs w:val="96"/>
        </w:rPr>
        <w:t>Луи</w:t>
      </w:r>
      <w:r>
        <w:rPr>
          <w:rFonts w:ascii="Times New Roman" w:hAnsi="Times New Roman" w:cs="Times New Roman"/>
          <w:b/>
          <w:sz w:val="96"/>
          <w:szCs w:val="96"/>
        </w:rPr>
        <w:t xml:space="preserve"> Жак</w:t>
      </w:r>
      <w:r w:rsidRPr="0001518C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96"/>
          <w:szCs w:val="96"/>
        </w:rPr>
        <w:t>Тенар</w:t>
      </w:r>
      <w:proofErr w:type="spellEnd"/>
    </w:p>
    <w:p w:rsidR="00655F6F" w:rsidRDefault="00655F6F" w:rsidP="00655F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(1777-1857)</w:t>
      </w:r>
    </w:p>
    <w:p w:rsidR="00BB7E9B" w:rsidRDefault="00BB7E9B" w:rsidP="00655F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B7E9B" w:rsidRDefault="00BB7E9B" w:rsidP="00655F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B7E9B">
        <w:rPr>
          <w:rFonts w:ascii="Times New Roman" w:hAnsi="Times New Roman" w:cs="Times New Roman"/>
          <w:b/>
          <w:noProof/>
          <w:sz w:val="96"/>
          <w:szCs w:val="96"/>
        </w:rPr>
        <w:drawing>
          <wp:inline distT="0" distB="0" distL="0" distR="0">
            <wp:extent cx="4991100" cy="6981825"/>
            <wp:effectExtent l="19050" t="0" r="0" b="0"/>
            <wp:docPr id="3" name="Рисунок 1" descr="F:\химия\Копия хи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химия\Копия хим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227" cy="698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E9B" w:rsidRDefault="00BB7E9B" w:rsidP="00BB7E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4"/>
          <w:szCs w:val="44"/>
        </w:rPr>
      </w:pPr>
    </w:p>
    <w:p w:rsidR="00BB7E9B" w:rsidRDefault="00BB7E9B" w:rsidP="00BB7E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44"/>
          <w:szCs w:val="44"/>
        </w:rPr>
      </w:pPr>
      <w:r w:rsidRPr="00B6124E">
        <w:rPr>
          <w:rFonts w:ascii="Times New Roman" w:hAnsi="Times New Roman" w:cs="Times New Roman"/>
          <w:sz w:val="44"/>
          <w:szCs w:val="44"/>
        </w:rPr>
        <w:t xml:space="preserve">Молекула </w:t>
      </w:r>
      <w:proofErr w:type="spellStart"/>
      <w:r w:rsidRPr="00B6124E">
        <w:rPr>
          <w:rFonts w:ascii="Times New Roman" w:hAnsi="Times New Roman" w:cs="Times New Roman"/>
          <w:sz w:val="44"/>
          <w:szCs w:val="44"/>
        </w:rPr>
        <w:t>пероксида</w:t>
      </w:r>
      <w:proofErr w:type="spellEnd"/>
      <w:r w:rsidRPr="00B6124E">
        <w:rPr>
          <w:rFonts w:ascii="Times New Roman" w:hAnsi="Times New Roman" w:cs="Times New Roman"/>
          <w:sz w:val="44"/>
          <w:szCs w:val="44"/>
        </w:rPr>
        <w:t xml:space="preserve"> вод</w:t>
      </w:r>
      <w:r>
        <w:rPr>
          <w:rFonts w:ascii="Times New Roman" w:hAnsi="Times New Roman" w:cs="Times New Roman"/>
          <w:sz w:val="44"/>
          <w:szCs w:val="44"/>
        </w:rPr>
        <w:t>орода</w:t>
      </w:r>
      <w:r w:rsidRPr="00B6124E">
        <w:rPr>
          <w:rFonts w:ascii="Times New Roman" w:hAnsi="Times New Roman" w:cs="Times New Roman"/>
          <w:sz w:val="44"/>
          <w:szCs w:val="44"/>
        </w:rPr>
        <w:t xml:space="preserve"> похожа</w:t>
      </w:r>
    </w:p>
    <w:p w:rsidR="00BB7E9B" w:rsidRDefault="00BB7E9B" w:rsidP="00BB7E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44"/>
          <w:szCs w:val="44"/>
        </w:rPr>
      </w:pPr>
      <w:r w:rsidRPr="00B6124E">
        <w:rPr>
          <w:rFonts w:ascii="Times New Roman" w:hAnsi="Times New Roman" w:cs="Times New Roman"/>
          <w:sz w:val="44"/>
          <w:szCs w:val="44"/>
        </w:rPr>
        <w:t>на полураскрытую книгу, где атомы</w:t>
      </w:r>
    </w:p>
    <w:p w:rsidR="00BB7E9B" w:rsidRDefault="00BB7E9B" w:rsidP="00BB7E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44"/>
          <w:szCs w:val="44"/>
        </w:rPr>
      </w:pPr>
      <w:r w:rsidRPr="00B6124E">
        <w:rPr>
          <w:rFonts w:ascii="Times New Roman" w:hAnsi="Times New Roman" w:cs="Times New Roman"/>
          <w:sz w:val="44"/>
          <w:szCs w:val="44"/>
        </w:rPr>
        <w:t>кислорода находятся как раз на корешке,</w:t>
      </w:r>
    </w:p>
    <w:p w:rsidR="00BB7E9B" w:rsidRDefault="00BB7E9B" w:rsidP="00BB7E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44"/>
          <w:szCs w:val="44"/>
        </w:rPr>
      </w:pPr>
      <w:r w:rsidRPr="00B6124E">
        <w:rPr>
          <w:rFonts w:ascii="Times New Roman" w:hAnsi="Times New Roman" w:cs="Times New Roman"/>
          <w:sz w:val="44"/>
          <w:szCs w:val="44"/>
        </w:rPr>
        <w:t>а атомы водорода на страницах…</w:t>
      </w:r>
    </w:p>
    <w:p w:rsidR="00BB7E9B" w:rsidRDefault="00BB7E9B" w:rsidP="00BB7E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44"/>
          <w:szCs w:val="44"/>
        </w:rPr>
      </w:pPr>
    </w:p>
    <w:p w:rsidR="00BB7E9B" w:rsidRDefault="00BB7E9B" w:rsidP="00BB7E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44"/>
          <w:szCs w:val="44"/>
        </w:rPr>
      </w:pPr>
    </w:p>
    <w:p w:rsidR="00BB7E9B" w:rsidRDefault="00BB7E9B" w:rsidP="00BB7E9B">
      <w:r>
        <w:rPr>
          <w:noProof/>
        </w:rPr>
        <w:drawing>
          <wp:inline distT="0" distB="0" distL="0" distR="0">
            <wp:extent cx="6651144" cy="43148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741" cy="431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E9B" w:rsidRPr="007945A4" w:rsidRDefault="00BB7E9B" w:rsidP="00BB7E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Формула крахмала: </w:t>
      </w:r>
      <w:r w:rsidRPr="007945A4">
        <w:rPr>
          <w:rFonts w:ascii="Times New Roman" w:hAnsi="Times New Roman" w:cs="Times New Roman"/>
          <w:sz w:val="28"/>
          <w:szCs w:val="28"/>
        </w:rPr>
        <w:t>nC</w:t>
      </w:r>
      <w:r w:rsidRPr="007945A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945A4">
        <w:rPr>
          <w:rFonts w:ascii="Times New Roman" w:hAnsi="Times New Roman" w:cs="Times New Roman"/>
          <w:sz w:val="28"/>
          <w:szCs w:val="28"/>
        </w:rPr>
        <w:t>H</w:t>
      </w:r>
      <w:r w:rsidRPr="007945A4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7945A4">
        <w:rPr>
          <w:rFonts w:ascii="Times New Roman" w:hAnsi="Times New Roman" w:cs="Times New Roman"/>
          <w:sz w:val="28"/>
          <w:szCs w:val="28"/>
        </w:rPr>
        <w:t>O</w:t>
      </w:r>
      <w:r w:rsidRPr="007945A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945A4">
        <w:rPr>
          <w:rFonts w:ascii="Times New Roman" w:hAnsi="Times New Roman" w:cs="Times New Roman"/>
          <w:sz w:val="28"/>
          <w:szCs w:val="28"/>
        </w:rPr>
        <w:t xml:space="preserve"> или вернее nC</w:t>
      </w:r>
      <w:r w:rsidRPr="007945A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945A4">
        <w:rPr>
          <w:rFonts w:ascii="Times New Roman" w:hAnsi="Times New Roman" w:cs="Times New Roman"/>
          <w:sz w:val="28"/>
          <w:szCs w:val="28"/>
        </w:rPr>
        <w:t>H</w:t>
      </w:r>
      <w:r w:rsidRPr="007945A4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7945A4">
        <w:rPr>
          <w:rFonts w:ascii="Times New Roman" w:hAnsi="Times New Roman" w:cs="Times New Roman"/>
          <w:sz w:val="28"/>
          <w:szCs w:val="28"/>
        </w:rPr>
        <w:t>O</w:t>
      </w:r>
      <w:r w:rsidRPr="007945A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945A4">
        <w:rPr>
          <w:rFonts w:ascii="Times New Roman" w:hAnsi="Times New Roman" w:cs="Times New Roman"/>
          <w:sz w:val="28"/>
          <w:szCs w:val="28"/>
        </w:rPr>
        <w:t>+H</w:t>
      </w:r>
      <w:r w:rsidRPr="007945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945A4">
        <w:rPr>
          <w:rFonts w:ascii="Times New Roman" w:hAnsi="Times New Roman" w:cs="Times New Roman"/>
          <w:sz w:val="28"/>
          <w:szCs w:val="28"/>
        </w:rPr>
        <w:t>O</w:t>
      </w:r>
    </w:p>
    <w:p w:rsidR="00BB7E9B" w:rsidRPr="007945A4" w:rsidRDefault="00BB7E9B" w:rsidP="00BB7E9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5A4">
        <w:rPr>
          <w:rStyle w:val="a5"/>
          <w:rFonts w:ascii="Times New Roman" w:hAnsi="Times New Roman" w:cs="Times New Roman"/>
          <w:sz w:val="28"/>
          <w:szCs w:val="28"/>
        </w:rPr>
        <w:t>Крахмал хлебных зерен</w:t>
      </w:r>
      <w:r w:rsidRPr="007945A4">
        <w:rPr>
          <w:rFonts w:ascii="Times New Roman" w:hAnsi="Times New Roman" w:cs="Times New Roman"/>
          <w:sz w:val="28"/>
          <w:szCs w:val="28"/>
        </w:rPr>
        <w:t xml:space="preserve"> сосредоточен в виде зернышек в клетках внутренней так называемой мучнистой их части; форма и размеры крахмальных зернышек неодинаковы в различных хлебных зернах.</w:t>
      </w:r>
    </w:p>
    <w:p w:rsidR="00655F6F" w:rsidRPr="00655F6F" w:rsidRDefault="00655F6F" w:rsidP="00BB7E9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655F6F" w:rsidRPr="00655F6F" w:rsidSect="00655F6F">
      <w:pgSz w:w="11906" w:h="16838"/>
      <w:pgMar w:top="720" w:right="720" w:bottom="720" w:left="720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F6F"/>
    <w:rsid w:val="000F4DDA"/>
    <w:rsid w:val="004A0F12"/>
    <w:rsid w:val="00655F6F"/>
    <w:rsid w:val="008C1BE3"/>
    <w:rsid w:val="00941FE4"/>
    <w:rsid w:val="00BB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6F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BB7E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Приполярная средняя школа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Tata</cp:lastModifiedBy>
  <cp:revision>2</cp:revision>
  <cp:lastPrinted>2013-01-31T01:50:00Z</cp:lastPrinted>
  <dcterms:created xsi:type="dcterms:W3CDTF">2013-07-28T16:56:00Z</dcterms:created>
  <dcterms:modified xsi:type="dcterms:W3CDTF">2013-07-28T16:56:00Z</dcterms:modified>
</cp:coreProperties>
</file>