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5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EC1">
        <w:rPr>
          <w:rFonts w:ascii="Times New Roman" w:hAnsi="Times New Roman" w:cs="Times New Roman"/>
          <w:sz w:val="28"/>
          <w:szCs w:val="28"/>
        </w:rPr>
        <w:t xml:space="preserve">Горюнова </w:t>
      </w:r>
      <w:r>
        <w:rPr>
          <w:rFonts w:ascii="Times New Roman" w:hAnsi="Times New Roman" w:cs="Times New Roman"/>
          <w:sz w:val="28"/>
          <w:szCs w:val="28"/>
        </w:rPr>
        <w:t xml:space="preserve"> Любовь Васильевна, учитель начальных классов </w:t>
      </w:r>
    </w:p>
    <w:p w:rsidR="005C6BF5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5C6BF5" w:rsidRPr="009F1EC1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BF5">
        <w:rPr>
          <w:rFonts w:ascii="Times New Roman" w:hAnsi="Times New Roman" w:cs="Times New Roman"/>
          <w:sz w:val="28"/>
          <w:szCs w:val="28"/>
        </w:rPr>
        <w:t>&lt;265-419-933&gt;</w:t>
      </w:r>
    </w:p>
    <w:p w:rsidR="005C6BF5" w:rsidRPr="00885991" w:rsidRDefault="005C6BF5" w:rsidP="005C6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1E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6E1E6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E1E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991">
        <w:rPr>
          <w:rFonts w:ascii="Times New Roman" w:hAnsi="Times New Roman" w:cs="Times New Roman"/>
          <w:sz w:val="32"/>
          <w:szCs w:val="32"/>
        </w:rPr>
        <w:t>Приложение 1</w:t>
      </w:r>
    </w:p>
    <w:p w:rsidR="005C6BF5" w:rsidRDefault="005C6BF5" w:rsidP="005C6B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1E6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Т</w:t>
      </w:r>
      <w:r w:rsidRPr="006E1E69">
        <w:rPr>
          <w:rFonts w:ascii="Times New Roman" w:hAnsi="Times New Roman" w:cs="Times New Roman"/>
          <w:b/>
          <w:sz w:val="32"/>
          <w:szCs w:val="32"/>
        </w:rPr>
        <w:t xml:space="preserve">екст №1      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6E1E69">
        <w:rPr>
          <w:rFonts w:ascii="Times New Roman" w:hAnsi="Times New Roman" w:cs="Times New Roman"/>
          <w:b/>
          <w:sz w:val="32"/>
          <w:szCs w:val="32"/>
        </w:rPr>
        <w:t xml:space="preserve">От добра </w:t>
      </w:r>
      <w:proofErr w:type="spellStart"/>
      <w:proofErr w:type="gramStart"/>
      <w:r w:rsidRPr="006E1E69">
        <w:rPr>
          <w:rFonts w:ascii="Times New Roman" w:hAnsi="Times New Roman" w:cs="Times New Roman"/>
          <w:b/>
          <w:sz w:val="32"/>
          <w:szCs w:val="32"/>
        </w:rPr>
        <w:t>добра</w:t>
      </w:r>
      <w:proofErr w:type="spellEnd"/>
      <w:proofErr w:type="gramEnd"/>
      <w:r w:rsidRPr="006E1E69">
        <w:rPr>
          <w:rFonts w:ascii="Times New Roman" w:hAnsi="Times New Roman" w:cs="Times New Roman"/>
          <w:b/>
          <w:sz w:val="32"/>
          <w:szCs w:val="32"/>
        </w:rPr>
        <w:t xml:space="preserve"> не ищут  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1E69">
        <w:rPr>
          <w:rFonts w:ascii="Times New Roman" w:hAnsi="Times New Roman" w:cs="Times New Roman"/>
          <w:sz w:val="28"/>
          <w:szCs w:val="28"/>
        </w:rPr>
        <w:t xml:space="preserve">Бежал заяц от собак и ушел в лес. В лесу ему хорошо было.     Но со страху захотел </w:t>
      </w:r>
      <w:proofErr w:type="gramStart"/>
      <w:r w:rsidRPr="006E1E6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6E1E69">
        <w:rPr>
          <w:rFonts w:ascii="Times New Roman" w:hAnsi="Times New Roman" w:cs="Times New Roman"/>
          <w:sz w:val="28"/>
          <w:szCs w:val="28"/>
        </w:rPr>
        <w:t xml:space="preserve"> спрятаться. Полез в чащу в овраге – наскочил на волка. «Видно, правда, - подумал заяц, - что от добра </w:t>
      </w:r>
      <w:proofErr w:type="spellStart"/>
      <w:proofErr w:type="gramStart"/>
      <w:r w:rsidRPr="006E1E69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proofErr w:type="gramEnd"/>
      <w:r w:rsidRPr="006E1E69">
        <w:rPr>
          <w:rFonts w:ascii="Times New Roman" w:hAnsi="Times New Roman" w:cs="Times New Roman"/>
          <w:sz w:val="28"/>
          <w:szCs w:val="28"/>
        </w:rPr>
        <w:t xml:space="preserve"> искать не надо. Хотел лучше спрятаться и вовсе пропал»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1E69">
        <w:rPr>
          <w:rFonts w:ascii="Times New Roman" w:hAnsi="Times New Roman" w:cs="Times New Roman"/>
          <w:sz w:val="28"/>
          <w:szCs w:val="28"/>
        </w:rPr>
        <w:t>Л.Н.Толстой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1E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Текст № 2</w:t>
      </w:r>
    </w:p>
    <w:p w:rsidR="005C6BF5" w:rsidRPr="006E1E69" w:rsidRDefault="005C6BF5" w:rsidP="005C6BF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 xml:space="preserve">           - Прощай… - сказал Лис. – Твоя роза так дорога тебе  потому, что  ты   отдавал ей всю душу. Не забывай истины: ты навсегда в ответе за всех, кого при</w:t>
      </w:r>
      <w:r>
        <w:rPr>
          <w:rFonts w:ascii="Times New Roman" w:hAnsi="Times New Roman" w:cs="Times New Roman"/>
          <w:sz w:val="28"/>
          <w:szCs w:val="28"/>
        </w:rPr>
        <w:t xml:space="preserve">ручил. Ты в ответе за свою розу.                             </w:t>
      </w:r>
      <w:r w:rsidRPr="006E1E69">
        <w:rPr>
          <w:rFonts w:ascii="Times New Roman" w:hAnsi="Times New Roman" w:cs="Times New Roman"/>
          <w:sz w:val="28"/>
          <w:szCs w:val="28"/>
        </w:rPr>
        <w:t xml:space="preserve">  А.Сент-Экзюпери</w:t>
      </w:r>
    </w:p>
    <w:p w:rsidR="005C6BF5" w:rsidRPr="00487E50" w:rsidRDefault="005C6BF5" w:rsidP="005C6B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7E5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Текст № 3</w:t>
      </w:r>
    </w:p>
    <w:p w:rsidR="005C6BF5" w:rsidRDefault="005C6BF5" w:rsidP="005C6B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</w:t>
      </w:r>
      <w:r w:rsidRPr="006E1E69">
        <w:rPr>
          <w:rFonts w:ascii="Times New Roman" w:hAnsi="Times New Roman" w:cs="Times New Roman"/>
          <w:b/>
          <w:sz w:val="28"/>
          <w:szCs w:val="28"/>
        </w:rPr>
        <w:t xml:space="preserve">ебедь, щука и рак  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На лад их дело не пойдет,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И выйдет из него не дело, только мука.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Однажды Лебедь, Рак да Щука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Везти с поклажей воз взялись,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И вместе трое все в него впряглись;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Из кожи лезут вон, а возу все нет ходу!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Поклажа бы для них казалась и легка: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Да Лебедь тянет в облака,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Рак пятится назад, а Щука тянет в воду.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Кто виноват из них, кто прав, – судить не нам;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Да  только воз и ныне там.</w:t>
      </w:r>
    </w:p>
    <w:p w:rsidR="005C6BF5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 xml:space="preserve">                                               И.А.Крылов</w:t>
      </w:r>
    </w:p>
    <w:p w:rsidR="005C6BF5" w:rsidRPr="00487E50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2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1E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Рефлексия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1E69">
        <w:rPr>
          <w:rFonts w:ascii="Times New Roman" w:hAnsi="Times New Roman" w:cs="Times New Roman"/>
          <w:sz w:val="28"/>
          <w:szCs w:val="28"/>
        </w:rPr>
        <w:t xml:space="preserve">е  могу определить главную мысль текста», 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E69">
        <w:rPr>
          <w:rFonts w:ascii="Times New Roman" w:hAnsi="Times New Roman" w:cs="Times New Roman"/>
          <w:sz w:val="28"/>
          <w:szCs w:val="28"/>
        </w:rPr>
        <w:t>огу определить главную мысль текста, но с трудом »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E69">
        <w:rPr>
          <w:rFonts w:ascii="Times New Roman" w:hAnsi="Times New Roman" w:cs="Times New Roman"/>
          <w:sz w:val="28"/>
          <w:szCs w:val="28"/>
        </w:rPr>
        <w:t>огу легко определить главную мысль текста».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1E69">
        <w:rPr>
          <w:rFonts w:ascii="Times New Roman" w:hAnsi="Times New Roman" w:cs="Times New Roman"/>
          <w:b/>
          <w:sz w:val="32"/>
          <w:szCs w:val="32"/>
        </w:rPr>
        <w:t xml:space="preserve">Система оценивания на уроке: 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За каждый правильный ответ ученик ставит себе + (1 балл).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В конце урока подсчитывают количество баллов: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5 баллов и более – «ты молодец!»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sz w:val="28"/>
          <w:szCs w:val="28"/>
        </w:rPr>
        <w:t>3-4 балла – «ты хорошо поработал!»</w:t>
      </w:r>
    </w:p>
    <w:p w:rsidR="005C6BF5" w:rsidRPr="006E1E69" w:rsidRDefault="005C6BF5" w:rsidP="005C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212" w:rsidRDefault="005C6BF5"/>
    <w:sectPr w:rsidR="00766212" w:rsidSect="0048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F5"/>
    <w:rsid w:val="0027120D"/>
    <w:rsid w:val="004718AA"/>
    <w:rsid w:val="005C6BF5"/>
    <w:rsid w:val="007A2B9E"/>
    <w:rsid w:val="009A5499"/>
    <w:rsid w:val="00E130A6"/>
    <w:rsid w:val="00E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2013-01-17T09:08:00Z</dcterms:created>
  <dcterms:modified xsi:type="dcterms:W3CDTF">2013-01-17T09:09:00Z</dcterms:modified>
</cp:coreProperties>
</file>