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4" w:rsidRDefault="005E4CD4" w:rsidP="005E4CD4">
      <w:pPr>
        <w:pStyle w:val="a3"/>
        <w:spacing w:before="120" w:beforeAutospacing="0"/>
        <w:ind w:left="120"/>
        <w:jc w:val="right"/>
      </w:pPr>
      <w:r w:rsidRPr="005E4CD4">
        <w:t>Приложение 3</w:t>
      </w:r>
    </w:p>
    <w:p w:rsidR="005E4CD4" w:rsidRPr="008A2ADE" w:rsidRDefault="005E4CD4" w:rsidP="005E4CD4">
      <w:pPr>
        <w:pStyle w:val="a3"/>
        <w:spacing w:before="120" w:beforeAutospacing="0"/>
        <w:ind w:left="120"/>
        <w:jc w:val="center"/>
        <w:rPr>
          <w:b/>
        </w:rPr>
      </w:pPr>
      <w:r>
        <w:br/>
      </w:r>
      <w:r w:rsidRPr="008A2ADE">
        <w:rPr>
          <w:b/>
        </w:rPr>
        <w:t>Перечень знаний и умений, формируемых у учащихся.</w:t>
      </w:r>
    </w:p>
    <w:p w:rsidR="005E4CD4" w:rsidRPr="008A2ADE" w:rsidRDefault="005E4CD4" w:rsidP="005E4CD4">
      <w:pPr>
        <w:pStyle w:val="a3"/>
        <w:spacing w:before="120" w:beforeAutospacing="0"/>
        <w:ind w:left="120"/>
        <w:jc w:val="center"/>
        <w:rPr>
          <w:b/>
        </w:rPr>
      </w:pPr>
      <w:r w:rsidRPr="008A2ADE">
        <w:rPr>
          <w:b/>
        </w:rPr>
        <w:t>По итогам 1-го года обучения:</w:t>
      </w:r>
    </w:p>
    <w:p w:rsidR="005E4CD4" w:rsidRPr="008A2ADE" w:rsidRDefault="005E4CD4" w:rsidP="005E4CD4">
      <w:pPr>
        <w:pStyle w:val="a3"/>
        <w:spacing w:before="120" w:beforeAutospacing="0"/>
        <w:ind w:left="540"/>
        <w:contextualSpacing/>
        <w:jc w:val="both"/>
        <w:rPr>
          <w:b/>
        </w:rPr>
      </w:pPr>
      <w:r w:rsidRPr="008A2ADE">
        <w:rPr>
          <w:u w:val="single"/>
        </w:rPr>
        <w:t>Знать</w:t>
      </w:r>
    </w:p>
    <w:p w:rsidR="005E4CD4" w:rsidRPr="008A2ADE" w:rsidRDefault="005E4CD4" w:rsidP="005E4CD4">
      <w:pPr>
        <w:pStyle w:val="a3"/>
        <w:numPr>
          <w:ilvl w:val="0"/>
          <w:numId w:val="1"/>
        </w:numPr>
        <w:tabs>
          <w:tab w:val="clear" w:pos="840"/>
          <w:tab w:val="num" w:pos="0"/>
        </w:tabs>
        <w:spacing w:before="120" w:beforeAutospacing="0"/>
        <w:ind w:left="0" w:firstLine="0"/>
        <w:contextualSpacing/>
      </w:pPr>
      <w:r w:rsidRPr="008A2ADE">
        <w:t>Правила поведения, правила техники безопасности;</w:t>
      </w:r>
    </w:p>
    <w:p w:rsidR="005E4CD4" w:rsidRPr="008A2ADE" w:rsidRDefault="005E4CD4" w:rsidP="005E4CD4">
      <w:pPr>
        <w:pStyle w:val="a3"/>
        <w:numPr>
          <w:ilvl w:val="0"/>
          <w:numId w:val="1"/>
        </w:numPr>
        <w:tabs>
          <w:tab w:val="clear" w:pos="840"/>
          <w:tab w:val="num" w:pos="360"/>
        </w:tabs>
        <w:spacing w:before="120" w:beforeAutospacing="0"/>
        <w:ind w:left="360" w:hanging="76"/>
        <w:contextualSpacing/>
      </w:pPr>
      <w:r w:rsidRPr="008A2ADE">
        <w:t>Инструменты и основные материалы;</w:t>
      </w:r>
    </w:p>
    <w:p w:rsidR="005E4CD4" w:rsidRPr="008A2ADE" w:rsidRDefault="005E4CD4" w:rsidP="005E4CD4">
      <w:pPr>
        <w:pStyle w:val="a3"/>
        <w:numPr>
          <w:ilvl w:val="0"/>
          <w:numId w:val="1"/>
        </w:numPr>
        <w:tabs>
          <w:tab w:val="clear" w:pos="840"/>
          <w:tab w:val="num" w:pos="360"/>
        </w:tabs>
        <w:spacing w:before="120" w:beforeAutospacing="0"/>
        <w:ind w:left="360"/>
        <w:contextualSpacing/>
      </w:pPr>
      <w:r w:rsidRPr="008A2ADE">
        <w:t>Основные узлы, техники «</w:t>
      </w:r>
      <w:proofErr w:type="spellStart"/>
      <w:r w:rsidRPr="008A2ADE">
        <w:t>кавандоли</w:t>
      </w:r>
      <w:proofErr w:type="spellEnd"/>
      <w:r w:rsidRPr="008A2ADE">
        <w:t>», «</w:t>
      </w:r>
      <w:proofErr w:type="spellStart"/>
      <w:r w:rsidRPr="008A2ADE">
        <w:t>перевити</w:t>
      </w:r>
      <w:proofErr w:type="spellEnd"/>
      <w:r w:rsidRPr="008A2ADE">
        <w:t xml:space="preserve">», </w:t>
      </w:r>
      <w:proofErr w:type="spellStart"/>
      <w:r w:rsidRPr="008A2ADE">
        <w:t>безузелковую</w:t>
      </w:r>
      <w:proofErr w:type="spellEnd"/>
      <w:r w:rsidRPr="008A2ADE">
        <w:t xml:space="preserve"> технику; основные узоры традиционного макраме, способы начала и завершения изделий, приём «кокиль», обозначения основных узлов макраме, основные приемы плетения в технике </w:t>
      </w:r>
      <w:proofErr w:type="spellStart"/>
      <w:r w:rsidRPr="008A2ADE">
        <w:t>микромакраме</w:t>
      </w:r>
      <w:proofErr w:type="spellEnd"/>
      <w:r w:rsidRPr="008A2ADE">
        <w:t>; приемы изменения количества и длины нитей в процессе плетения, плетение по схеме, последовательность изготовления изделий.</w:t>
      </w:r>
    </w:p>
    <w:p w:rsidR="005E4CD4" w:rsidRPr="008A2ADE" w:rsidRDefault="005E4CD4" w:rsidP="005E4CD4">
      <w:pPr>
        <w:pStyle w:val="a3"/>
        <w:numPr>
          <w:ilvl w:val="0"/>
          <w:numId w:val="1"/>
        </w:numPr>
        <w:tabs>
          <w:tab w:val="clear" w:pos="840"/>
          <w:tab w:val="num" w:pos="360"/>
        </w:tabs>
        <w:spacing w:before="120" w:beforeAutospacing="0"/>
        <w:ind w:left="360"/>
        <w:contextualSpacing/>
      </w:pPr>
      <w:r w:rsidRPr="008A2ADE">
        <w:t xml:space="preserve">Основы </w:t>
      </w:r>
      <w:proofErr w:type="spellStart"/>
      <w:r w:rsidRPr="008A2ADE">
        <w:t>цветоведения</w:t>
      </w:r>
      <w:proofErr w:type="spellEnd"/>
      <w:r w:rsidRPr="008A2ADE">
        <w:t xml:space="preserve"> и композиции.</w:t>
      </w:r>
    </w:p>
    <w:p w:rsidR="005E4CD4" w:rsidRPr="008A2ADE" w:rsidRDefault="005E4CD4" w:rsidP="005E4CD4">
      <w:pPr>
        <w:pStyle w:val="a3"/>
        <w:spacing w:before="120" w:beforeAutospacing="0"/>
        <w:ind w:left="480"/>
        <w:contextualSpacing/>
        <w:rPr>
          <w:u w:val="single"/>
        </w:rPr>
      </w:pPr>
      <w:r w:rsidRPr="008A2ADE">
        <w:rPr>
          <w:u w:val="single"/>
        </w:rPr>
        <w:t>Умения:</w:t>
      </w:r>
    </w:p>
    <w:p w:rsidR="005E4CD4" w:rsidRPr="008A2ADE" w:rsidRDefault="005E4CD4" w:rsidP="005E4CD4">
      <w:pPr>
        <w:pStyle w:val="a3"/>
        <w:numPr>
          <w:ilvl w:val="0"/>
          <w:numId w:val="2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Завязывать основные узлы как без основы, так и с основой; применять различные способы выполнения основных узлов и узоров; проявлять творческое начало при реализации своей идеи; составлять композицию узлов; составлять и выполнять схему простого раппорта при работе в технике «</w:t>
      </w:r>
      <w:proofErr w:type="spellStart"/>
      <w:r w:rsidRPr="008A2ADE">
        <w:t>кавандоли</w:t>
      </w:r>
      <w:proofErr w:type="spellEnd"/>
      <w:r w:rsidRPr="008A2ADE">
        <w:t>»</w:t>
      </w:r>
      <w:proofErr w:type="gramStart"/>
      <w:r w:rsidRPr="008A2ADE">
        <w:t>;ч</w:t>
      </w:r>
      <w:proofErr w:type="gramEnd"/>
      <w:r w:rsidRPr="008A2ADE">
        <w:t>итать узор по схеме; сочетать две техники в простом изделии;</w:t>
      </w:r>
    </w:p>
    <w:p w:rsidR="005E4CD4" w:rsidRPr="008A2ADE" w:rsidRDefault="005E4CD4" w:rsidP="005E4CD4">
      <w:pPr>
        <w:pStyle w:val="a3"/>
        <w:spacing w:before="120" w:beforeAutospacing="0"/>
        <w:ind w:left="840"/>
        <w:contextualSpacing/>
        <w:jc w:val="center"/>
        <w:rPr>
          <w:b/>
        </w:rPr>
      </w:pPr>
      <w:r w:rsidRPr="008A2ADE">
        <w:rPr>
          <w:b/>
        </w:rPr>
        <w:t>По итогам 2-го года обучения:</w:t>
      </w:r>
    </w:p>
    <w:p w:rsidR="005E4CD4" w:rsidRPr="008A2ADE" w:rsidRDefault="005E4CD4" w:rsidP="005E4CD4">
      <w:pPr>
        <w:pStyle w:val="a3"/>
        <w:spacing w:before="120" w:beforeAutospacing="0"/>
        <w:ind w:left="480"/>
        <w:contextualSpacing/>
        <w:rPr>
          <w:u w:val="single"/>
        </w:rPr>
      </w:pPr>
      <w:r w:rsidRPr="008A2ADE">
        <w:rPr>
          <w:u w:val="single"/>
        </w:rPr>
        <w:t>Знать:</w:t>
      </w:r>
    </w:p>
    <w:p w:rsidR="005E4CD4" w:rsidRPr="008A2ADE" w:rsidRDefault="005E4CD4" w:rsidP="005E4CD4">
      <w:pPr>
        <w:pStyle w:val="a3"/>
        <w:numPr>
          <w:ilvl w:val="0"/>
          <w:numId w:val="2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Приёмы декоративного крепления нитей; основные узор</w:t>
      </w:r>
      <w:proofErr w:type="gramStart"/>
      <w:r w:rsidRPr="008A2ADE">
        <w:t>ы(</w:t>
      </w:r>
      <w:proofErr w:type="gramEnd"/>
      <w:r w:rsidRPr="008A2ADE">
        <w:t xml:space="preserve">сложные </w:t>
      </w:r>
      <w:proofErr w:type="spellStart"/>
      <w:r w:rsidRPr="008A2ADE">
        <w:t>шахматки</w:t>
      </w:r>
      <w:proofErr w:type="spellEnd"/>
      <w:r w:rsidRPr="008A2ADE">
        <w:t>, цепочки, ромбы с переплетениями); техники: «штопка», простое гобеленовое плетение; способы декоративного завершения изделий; приёмы работы по кругу, от угла, на угол; способы крепления элементов панно на основу;</w:t>
      </w:r>
    </w:p>
    <w:p w:rsidR="005E4CD4" w:rsidRPr="008A2ADE" w:rsidRDefault="005E4CD4" w:rsidP="005E4CD4">
      <w:pPr>
        <w:pStyle w:val="a3"/>
        <w:numPr>
          <w:ilvl w:val="0"/>
          <w:numId w:val="2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Функции отдельных элементов в узоре, изделии;</w:t>
      </w:r>
    </w:p>
    <w:p w:rsidR="005E4CD4" w:rsidRPr="008A2ADE" w:rsidRDefault="005E4CD4" w:rsidP="005E4CD4">
      <w:pPr>
        <w:pStyle w:val="a3"/>
        <w:numPr>
          <w:ilvl w:val="0"/>
          <w:numId w:val="2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Функциональные возможности различных техник, узоров, узлов и материалов;</w:t>
      </w:r>
    </w:p>
    <w:p w:rsidR="005E4CD4" w:rsidRPr="008A2ADE" w:rsidRDefault="005E4CD4" w:rsidP="005E4CD4">
      <w:pPr>
        <w:pStyle w:val="a3"/>
        <w:numPr>
          <w:ilvl w:val="0"/>
          <w:numId w:val="2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Обозначения узлов, приёмов, техник;</w:t>
      </w:r>
    </w:p>
    <w:p w:rsidR="005E4CD4" w:rsidRPr="008A2ADE" w:rsidRDefault="005E4CD4" w:rsidP="005E4CD4">
      <w:pPr>
        <w:pStyle w:val="a3"/>
        <w:numPr>
          <w:ilvl w:val="0"/>
          <w:numId w:val="2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Способы работы по описанию в литературе.</w:t>
      </w:r>
    </w:p>
    <w:p w:rsidR="005E4CD4" w:rsidRPr="008A2ADE" w:rsidRDefault="005E4CD4" w:rsidP="005E4CD4">
      <w:pPr>
        <w:pStyle w:val="a3"/>
        <w:spacing w:before="120" w:beforeAutospacing="0"/>
        <w:ind w:left="480"/>
        <w:contextualSpacing/>
        <w:rPr>
          <w:u w:val="single"/>
        </w:rPr>
      </w:pPr>
      <w:r w:rsidRPr="008A2ADE">
        <w:rPr>
          <w:u w:val="single"/>
        </w:rPr>
        <w:t>Уметь:</w:t>
      </w:r>
    </w:p>
    <w:p w:rsidR="005E4CD4" w:rsidRPr="008A2ADE" w:rsidRDefault="005E4CD4" w:rsidP="005E4CD4">
      <w:pPr>
        <w:pStyle w:val="a3"/>
        <w:numPr>
          <w:ilvl w:val="0"/>
          <w:numId w:val="3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Выполнять работу максимально самостоятельно, аккуратно;</w:t>
      </w:r>
    </w:p>
    <w:p w:rsidR="005E4CD4" w:rsidRPr="008A2ADE" w:rsidRDefault="005E4CD4" w:rsidP="005E4CD4">
      <w:pPr>
        <w:pStyle w:val="a3"/>
        <w:numPr>
          <w:ilvl w:val="0"/>
          <w:numId w:val="3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 xml:space="preserve">Сочетать разные техники в одном изделии; </w:t>
      </w:r>
    </w:p>
    <w:p w:rsidR="005E4CD4" w:rsidRPr="008A2ADE" w:rsidRDefault="005E4CD4" w:rsidP="005E4CD4">
      <w:pPr>
        <w:pStyle w:val="a3"/>
        <w:numPr>
          <w:ilvl w:val="0"/>
          <w:numId w:val="3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 xml:space="preserve">Выполнять узор в двухцветном, </w:t>
      </w:r>
      <w:proofErr w:type="spellStart"/>
      <w:r w:rsidRPr="008A2ADE">
        <w:t>полицветном</w:t>
      </w:r>
      <w:proofErr w:type="spellEnd"/>
      <w:r w:rsidRPr="008A2ADE">
        <w:t xml:space="preserve"> варианте в традиционной технике;</w:t>
      </w:r>
    </w:p>
    <w:p w:rsidR="005E4CD4" w:rsidRPr="008A2ADE" w:rsidRDefault="005E4CD4" w:rsidP="005E4CD4">
      <w:pPr>
        <w:pStyle w:val="a3"/>
        <w:numPr>
          <w:ilvl w:val="0"/>
          <w:numId w:val="3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Создавать эскиз изделия и работать по нему;</w:t>
      </w:r>
    </w:p>
    <w:p w:rsidR="005E4CD4" w:rsidRPr="008A2ADE" w:rsidRDefault="005E4CD4" w:rsidP="005E4CD4">
      <w:pPr>
        <w:pStyle w:val="a3"/>
        <w:numPr>
          <w:ilvl w:val="0"/>
          <w:numId w:val="3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Менять направление плетения.</w:t>
      </w:r>
    </w:p>
    <w:p w:rsidR="005E4CD4" w:rsidRPr="008A2ADE" w:rsidRDefault="005E4CD4" w:rsidP="005E4CD4">
      <w:pPr>
        <w:pStyle w:val="a3"/>
        <w:spacing w:before="120" w:beforeAutospacing="0"/>
        <w:ind w:left="480"/>
        <w:contextualSpacing/>
        <w:jc w:val="center"/>
        <w:rPr>
          <w:b/>
        </w:rPr>
      </w:pPr>
      <w:r w:rsidRPr="008A2ADE">
        <w:rPr>
          <w:b/>
        </w:rPr>
        <w:t>По итогам 3-го года обучения:</w:t>
      </w:r>
    </w:p>
    <w:p w:rsidR="005E4CD4" w:rsidRPr="008A2ADE" w:rsidRDefault="005E4CD4" w:rsidP="005E4CD4">
      <w:pPr>
        <w:pStyle w:val="a3"/>
        <w:spacing w:before="120" w:beforeAutospacing="0"/>
        <w:ind w:left="480"/>
        <w:contextualSpacing/>
        <w:rPr>
          <w:u w:val="single"/>
        </w:rPr>
      </w:pPr>
      <w:r w:rsidRPr="008A2ADE">
        <w:rPr>
          <w:u w:val="single"/>
        </w:rPr>
        <w:t>Знать:</w:t>
      </w:r>
    </w:p>
    <w:p w:rsidR="005E4CD4" w:rsidRPr="008A2ADE" w:rsidRDefault="005E4CD4" w:rsidP="005E4CD4">
      <w:pPr>
        <w:pStyle w:val="a3"/>
        <w:numPr>
          <w:ilvl w:val="0"/>
          <w:numId w:val="4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  <w:rPr>
          <w:u w:val="single"/>
        </w:rPr>
      </w:pPr>
      <w:r w:rsidRPr="008A2ADE">
        <w:t xml:space="preserve">Приёмы </w:t>
      </w:r>
      <w:proofErr w:type="spellStart"/>
      <w:proofErr w:type="gramStart"/>
      <w:r w:rsidRPr="008A2ADE">
        <w:t>дизайн-анализа</w:t>
      </w:r>
      <w:proofErr w:type="spellEnd"/>
      <w:proofErr w:type="gramEnd"/>
      <w:r w:rsidRPr="008A2ADE">
        <w:t xml:space="preserve"> готового изделия; основы композиции; основы </w:t>
      </w:r>
      <w:proofErr w:type="spellStart"/>
      <w:r w:rsidRPr="008A2ADE">
        <w:t>цветоведения</w:t>
      </w:r>
      <w:proofErr w:type="spellEnd"/>
      <w:r w:rsidRPr="008A2ADE">
        <w:t>;</w:t>
      </w:r>
    </w:p>
    <w:p w:rsidR="005E4CD4" w:rsidRPr="008A2ADE" w:rsidRDefault="005E4CD4" w:rsidP="005E4CD4">
      <w:pPr>
        <w:pStyle w:val="a3"/>
        <w:numPr>
          <w:ilvl w:val="0"/>
          <w:numId w:val="4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  <w:rPr>
          <w:u w:val="single"/>
        </w:rPr>
      </w:pPr>
      <w:r w:rsidRPr="008A2ADE">
        <w:t xml:space="preserve">Требования к оформлению </w:t>
      </w:r>
      <w:proofErr w:type="spellStart"/>
      <w:proofErr w:type="gramStart"/>
      <w:r w:rsidRPr="008A2ADE">
        <w:t>дизайн-папки</w:t>
      </w:r>
      <w:proofErr w:type="spellEnd"/>
      <w:proofErr w:type="gramEnd"/>
      <w:r w:rsidRPr="008A2ADE">
        <w:t xml:space="preserve"> и творческой работы;</w:t>
      </w:r>
    </w:p>
    <w:p w:rsidR="005E4CD4" w:rsidRPr="008A2ADE" w:rsidRDefault="005E4CD4" w:rsidP="005E4CD4">
      <w:pPr>
        <w:pStyle w:val="a3"/>
        <w:numPr>
          <w:ilvl w:val="0"/>
          <w:numId w:val="4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  <w:rPr>
          <w:u w:val="single"/>
        </w:rPr>
      </w:pPr>
      <w:r w:rsidRPr="008A2ADE">
        <w:t>Основные направления народного творчества;</w:t>
      </w:r>
    </w:p>
    <w:p w:rsidR="005E4CD4" w:rsidRPr="008A2ADE" w:rsidRDefault="005E4CD4" w:rsidP="005E4CD4">
      <w:pPr>
        <w:pStyle w:val="a3"/>
        <w:numPr>
          <w:ilvl w:val="0"/>
          <w:numId w:val="4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  <w:rPr>
          <w:u w:val="single"/>
        </w:rPr>
      </w:pPr>
      <w:r w:rsidRPr="008A2ADE">
        <w:t>Устаревшие узлы, приёмы их сочетания и использования;</w:t>
      </w:r>
    </w:p>
    <w:p w:rsidR="005E4CD4" w:rsidRPr="008A2ADE" w:rsidRDefault="005E4CD4" w:rsidP="005E4CD4">
      <w:pPr>
        <w:pStyle w:val="a3"/>
        <w:numPr>
          <w:ilvl w:val="0"/>
          <w:numId w:val="4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  <w:rPr>
          <w:u w:val="single"/>
        </w:rPr>
      </w:pPr>
      <w:r w:rsidRPr="008A2ADE">
        <w:t xml:space="preserve">Приёмы изменения восприятия изделия путём изменения назначения изделия с помощью функциональных </w:t>
      </w:r>
      <w:proofErr w:type="spellStart"/>
      <w:r w:rsidRPr="008A2ADE">
        <w:t>и\или</w:t>
      </w:r>
      <w:proofErr w:type="spellEnd"/>
      <w:r w:rsidRPr="008A2ADE">
        <w:t xml:space="preserve"> декоративных элементов.</w:t>
      </w:r>
    </w:p>
    <w:p w:rsidR="005E4CD4" w:rsidRPr="008A2ADE" w:rsidRDefault="005E4CD4" w:rsidP="005E4CD4">
      <w:pPr>
        <w:pStyle w:val="a3"/>
        <w:numPr>
          <w:ilvl w:val="0"/>
          <w:numId w:val="4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  <w:rPr>
          <w:u w:val="single"/>
        </w:rPr>
      </w:pPr>
      <w:r w:rsidRPr="008A2ADE">
        <w:t>Основные этапы творческой работы.</w:t>
      </w:r>
    </w:p>
    <w:p w:rsidR="005E4CD4" w:rsidRPr="008A2ADE" w:rsidRDefault="005E4CD4" w:rsidP="005E4CD4">
      <w:pPr>
        <w:pStyle w:val="a3"/>
        <w:spacing w:before="120" w:beforeAutospacing="0"/>
        <w:ind w:left="480"/>
        <w:contextualSpacing/>
        <w:rPr>
          <w:u w:val="single"/>
        </w:rPr>
      </w:pPr>
      <w:r w:rsidRPr="008A2ADE">
        <w:rPr>
          <w:u w:val="single"/>
        </w:rPr>
        <w:t>Уметь:</w:t>
      </w:r>
    </w:p>
    <w:p w:rsidR="005E4CD4" w:rsidRPr="008A2ADE" w:rsidRDefault="005E4CD4" w:rsidP="005E4CD4">
      <w:pPr>
        <w:pStyle w:val="a3"/>
        <w:numPr>
          <w:ilvl w:val="0"/>
          <w:numId w:val="5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 xml:space="preserve">Составлять творческий проект; </w:t>
      </w:r>
    </w:p>
    <w:p w:rsidR="005E4CD4" w:rsidRPr="008A2ADE" w:rsidRDefault="005E4CD4" w:rsidP="005E4CD4">
      <w:pPr>
        <w:pStyle w:val="a3"/>
        <w:numPr>
          <w:ilvl w:val="0"/>
          <w:numId w:val="5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lastRenderedPageBreak/>
        <w:t>Применять различные техники, приёмы и узлы для реализации своего творческого замысла;</w:t>
      </w:r>
    </w:p>
    <w:p w:rsidR="005E4CD4" w:rsidRPr="008A2ADE" w:rsidRDefault="005E4CD4" w:rsidP="005E4CD4">
      <w:pPr>
        <w:pStyle w:val="a3"/>
        <w:numPr>
          <w:ilvl w:val="0"/>
          <w:numId w:val="5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 xml:space="preserve">Рассчитывать количество материала для выполнения работы, учитывая его свойства и возможности; </w:t>
      </w:r>
    </w:p>
    <w:p w:rsidR="005E4CD4" w:rsidRPr="008A2ADE" w:rsidRDefault="005E4CD4" w:rsidP="005E4CD4">
      <w:pPr>
        <w:pStyle w:val="a3"/>
        <w:numPr>
          <w:ilvl w:val="0"/>
          <w:numId w:val="5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Создать изделие оригинальной идеи и творческого исполнения.</w:t>
      </w:r>
    </w:p>
    <w:p w:rsidR="005E4CD4" w:rsidRPr="008A2ADE" w:rsidRDefault="005E4CD4" w:rsidP="005E4CD4">
      <w:pPr>
        <w:pStyle w:val="a3"/>
        <w:numPr>
          <w:ilvl w:val="0"/>
          <w:numId w:val="5"/>
        </w:numPr>
        <w:tabs>
          <w:tab w:val="clear" w:pos="1200"/>
          <w:tab w:val="num" w:pos="0"/>
        </w:tabs>
        <w:spacing w:before="120" w:beforeAutospacing="0"/>
        <w:ind w:left="0" w:firstLine="0"/>
        <w:contextualSpacing/>
      </w:pPr>
      <w:r w:rsidRPr="008A2ADE">
        <w:t>Обосновать использование в своей работе материала, приёмов, техник, узоров с применением специальных терминов.</w:t>
      </w:r>
    </w:p>
    <w:p w:rsidR="006C62F5" w:rsidRPr="005E4CD4" w:rsidRDefault="005E4CD4" w:rsidP="005E4CD4">
      <w:pPr>
        <w:pStyle w:val="a4"/>
        <w:numPr>
          <w:ilvl w:val="0"/>
          <w:numId w:val="5"/>
        </w:numPr>
        <w:jc w:val="right"/>
      </w:pPr>
      <w:r w:rsidRPr="008A2ADE">
        <w:t>Работать по описанию любого характера и по схеме.</w:t>
      </w:r>
      <w:r w:rsidRPr="008A2ADE">
        <w:br/>
      </w:r>
    </w:p>
    <w:sectPr w:rsidR="006C62F5" w:rsidRPr="005E4CD4" w:rsidSect="006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642"/>
    <w:multiLevelType w:val="hybridMultilevel"/>
    <w:tmpl w:val="26AE4BD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100EE"/>
    <w:multiLevelType w:val="hybridMultilevel"/>
    <w:tmpl w:val="C29C648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B293C"/>
    <w:multiLevelType w:val="hybridMultilevel"/>
    <w:tmpl w:val="37E6D2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943BB"/>
    <w:multiLevelType w:val="hybridMultilevel"/>
    <w:tmpl w:val="578E347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204DB"/>
    <w:multiLevelType w:val="hybridMultilevel"/>
    <w:tmpl w:val="F8E4D09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4CD4"/>
    <w:rsid w:val="00001968"/>
    <w:rsid w:val="000029BA"/>
    <w:rsid w:val="00004E3F"/>
    <w:rsid w:val="00007D49"/>
    <w:rsid w:val="00010B0C"/>
    <w:rsid w:val="00012612"/>
    <w:rsid w:val="000164DB"/>
    <w:rsid w:val="00042FD5"/>
    <w:rsid w:val="00064210"/>
    <w:rsid w:val="000757D3"/>
    <w:rsid w:val="000914BF"/>
    <w:rsid w:val="000915A5"/>
    <w:rsid w:val="00091AC2"/>
    <w:rsid w:val="000952D2"/>
    <w:rsid w:val="000A35CE"/>
    <w:rsid w:val="000B1463"/>
    <w:rsid w:val="000B2EED"/>
    <w:rsid w:val="000C07D0"/>
    <w:rsid w:val="000C3DF0"/>
    <w:rsid w:val="000C583F"/>
    <w:rsid w:val="000C69EA"/>
    <w:rsid w:val="000E24F7"/>
    <w:rsid w:val="000E28AA"/>
    <w:rsid w:val="00101034"/>
    <w:rsid w:val="001019F6"/>
    <w:rsid w:val="001032AA"/>
    <w:rsid w:val="00107735"/>
    <w:rsid w:val="00115725"/>
    <w:rsid w:val="00125EF7"/>
    <w:rsid w:val="001275F8"/>
    <w:rsid w:val="00132A7E"/>
    <w:rsid w:val="00133EDE"/>
    <w:rsid w:val="001346DA"/>
    <w:rsid w:val="0014111A"/>
    <w:rsid w:val="00151C6E"/>
    <w:rsid w:val="00151D77"/>
    <w:rsid w:val="001528C7"/>
    <w:rsid w:val="00153D75"/>
    <w:rsid w:val="00182D10"/>
    <w:rsid w:val="001856D8"/>
    <w:rsid w:val="001859B4"/>
    <w:rsid w:val="00187C43"/>
    <w:rsid w:val="001945C7"/>
    <w:rsid w:val="0019528F"/>
    <w:rsid w:val="001A5A8B"/>
    <w:rsid w:val="001B5906"/>
    <w:rsid w:val="001C5A63"/>
    <w:rsid w:val="001D6F20"/>
    <w:rsid w:val="001D7B46"/>
    <w:rsid w:val="001E3485"/>
    <w:rsid w:val="001E717E"/>
    <w:rsid w:val="001F26D9"/>
    <w:rsid w:val="00200D1D"/>
    <w:rsid w:val="002034DE"/>
    <w:rsid w:val="00212F5A"/>
    <w:rsid w:val="00216894"/>
    <w:rsid w:val="00220D00"/>
    <w:rsid w:val="00222C93"/>
    <w:rsid w:val="0022301B"/>
    <w:rsid w:val="00242D20"/>
    <w:rsid w:val="0024611F"/>
    <w:rsid w:val="00251132"/>
    <w:rsid w:val="00255C64"/>
    <w:rsid w:val="002567E3"/>
    <w:rsid w:val="002644DF"/>
    <w:rsid w:val="00264772"/>
    <w:rsid w:val="002650FA"/>
    <w:rsid w:val="002673A9"/>
    <w:rsid w:val="0027070E"/>
    <w:rsid w:val="002716B7"/>
    <w:rsid w:val="00275B72"/>
    <w:rsid w:val="00284459"/>
    <w:rsid w:val="002933B6"/>
    <w:rsid w:val="002A0710"/>
    <w:rsid w:val="002A169E"/>
    <w:rsid w:val="002A4AB6"/>
    <w:rsid w:val="002A6CFB"/>
    <w:rsid w:val="002B651B"/>
    <w:rsid w:val="002C1AF3"/>
    <w:rsid w:val="002C3404"/>
    <w:rsid w:val="002C5670"/>
    <w:rsid w:val="002D2E25"/>
    <w:rsid w:val="002D61F5"/>
    <w:rsid w:val="002E2D5A"/>
    <w:rsid w:val="002F0BC7"/>
    <w:rsid w:val="002F33C5"/>
    <w:rsid w:val="002F6B68"/>
    <w:rsid w:val="002F6E0E"/>
    <w:rsid w:val="00303973"/>
    <w:rsid w:val="00304A84"/>
    <w:rsid w:val="00306ACF"/>
    <w:rsid w:val="00316EC8"/>
    <w:rsid w:val="0031727A"/>
    <w:rsid w:val="00321B9E"/>
    <w:rsid w:val="003254A7"/>
    <w:rsid w:val="00332DAD"/>
    <w:rsid w:val="00335B70"/>
    <w:rsid w:val="00336620"/>
    <w:rsid w:val="0033707C"/>
    <w:rsid w:val="003443F1"/>
    <w:rsid w:val="00344AC7"/>
    <w:rsid w:val="00350A36"/>
    <w:rsid w:val="00353D86"/>
    <w:rsid w:val="00354B5F"/>
    <w:rsid w:val="0036049C"/>
    <w:rsid w:val="00371AD9"/>
    <w:rsid w:val="00374AC9"/>
    <w:rsid w:val="00377335"/>
    <w:rsid w:val="00381D8E"/>
    <w:rsid w:val="00383D2E"/>
    <w:rsid w:val="00392A27"/>
    <w:rsid w:val="00394AF0"/>
    <w:rsid w:val="0039566A"/>
    <w:rsid w:val="003A2994"/>
    <w:rsid w:val="003B12D7"/>
    <w:rsid w:val="003B3839"/>
    <w:rsid w:val="003B3A11"/>
    <w:rsid w:val="003C5375"/>
    <w:rsid w:val="003D1168"/>
    <w:rsid w:val="003D18B8"/>
    <w:rsid w:val="003E075F"/>
    <w:rsid w:val="003E1C0C"/>
    <w:rsid w:val="003E5DDA"/>
    <w:rsid w:val="003F3346"/>
    <w:rsid w:val="003F5972"/>
    <w:rsid w:val="0041585E"/>
    <w:rsid w:val="00417364"/>
    <w:rsid w:val="00417FC2"/>
    <w:rsid w:val="00433D5A"/>
    <w:rsid w:val="00441F6C"/>
    <w:rsid w:val="00442C29"/>
    <w:rsid w:val="00443813"/>
    <w:rsid w:val="0044660F"/>
    <w:rsid w:val="00453513"/>
    <w:rsid w:val="00454620"/>
    <w:rsid w:val="00463182"/>
    <w:rsid w:val="00464C3C"/>
    <w:rsid w:val="00466BFB"/>
    <w:rsid w:val="004670EC"/>
    <w:rsid w:val="00473EB7"/>
    <w:rsid w:val="00476B3A"/>
    <w:rsid w:val="0048318D"/>
    <w:rsid w:val="00491B60"/>
    <w:rsid w:val="00492D34"/>
    <w:rsid w:val="00492F94"/>
    <w:rsid w:val="004949C4"/>
    <w:rsid w:val="00494B80"/>
    <w:rsid w:val="00494D8C"/>
    <w:rsid w:val="00495B0B"/>
    <w:rsid w:val="004A39AC"/>
    <w:rsid w:val="004A5F74"/>
    <w:rsid w:val="004A61F4"/>
    <w:rsid w:val="004B47A0"/>
    <w:rsid w:val="004C37CD"/>
    <w:rsid w:val="004C5D43"/>
    <w:rsid w:val="004C6132"/>
    <w:rsid w:val="004C6944"/>
    <w:rsid w:val="004E4B14"/>
    <w:rsid w:val="004F2C50"/>
    <w:rsid w:val="004F5AC5"/>
    <w:rsid w:val="00505A3E"/>
    <w:rsid w:val="0050649E"/>
    <w:rsid w:val="00507806"/>
    <w:rsid w:val="00510470"/>
    <w:rsid w:val="00513D12"/>
    <w:rsid w:val="00516696"/>
    <w:rsid w:val="0052105F"/>
    <w:rsid w:val="005243B6"/>
    <w:rsid w:val="00526819"/>
    <w:rsid w:val="00543210"/>
    <w:rsid w:val="00543B56"/>
    <w:rsid w:val="00544288"/>
    <w:rsid w:val="00546A4F"/>
    <w:rsid w:val="005533EF"/>
    <w:rsid w:val="005609B3"/>
    <w:rsid w:val="0056351A"/>
    <w:rsid w:val="00573996"/>
    <w:rsid w:val="00574FB1"/>
    <w:rsid w:val="00575F4F"/>
    <w:rsid w:val="00584558"/>
    <w:rsid w:val="0059697D"/>
    <w:rsid w:val="005B38B3"/>
    <w:rsid w:val="005B3E1C"/>
    <w:rsid w:val="005C089B"/>
    <w:rsid w:val="005C21E2"/>
    <w:rsid w:val="005C3F5E"/>
    <w:rsid w:val="005D15E3"/>
    <w:rsid w:val="005D2106"/>
    <w:rsid w:val="005E0C3F"/>
    <w:rsid w:val="005E1E46"/>
    <w:rsid w:val="005E4CD4"/>
    <w:rsid w:val="005E783E"/>
    <w:rsid w:val="005E7D3A"/>
    <w:rsid w:val="005F135C"/>
    <w:rsid w:val="00600A6B"/>
    <w:rsid w:val="00601421"/>
    <w:rsid w:val="00602B95"/>
    <w:rsid w:val="00604EB0"/>
    <w:rsid w:val="00605779"/>
    <w:rsid w:val="00610583"/>
    <w:rsid w:val="00614858"/>
    <w:rsid w:val="0061531C"/>
    <w:rsid w:val="0061648D"/>
    <w:rsid w:val="006173B4"/>
    <w:rsid w:val="00627178"/>
    <w:rsid w:val="00640EEB"/>
    <w:rsid w:val="00660CFB"/>
    <w:rsid w:val="006618CA"/>
    <w:rsid w:val="006643B1"/>
    <w:rsid w:val="00664739"/>
    <w:rsid w:val="00666A1B"/>
    <w:rsid w:val="00670C53"/>
    <w:rsid w:val="00674224"/>
    <w:rsid w:val="0067563B"/>
    <w:rsid w:val="006874BF"/>
    <w:rsid w:val="00687A5A"/>
    <w:rsid w:val="00694D68"/>
    <w:rsid w:val="00696A37"/>
    <w:rsid w:val="006A572D"/>
    <w:rsid w:val="006B01E4"/>
    <w:rsid w:val="006B2B19"/>
    <w:rsid w:val="006B31DF"/>
    <w:rsid w:val="006B3C5B"/>
    <w:rsid w:val="006C62F5"/>
    <w:rsid w:val="006C7FAF"/>
    <w:rsid w:val="006D0275"/>
    <w:rsid w:val="006D4EA3"/>
    <w:rsid w:val="006F6917"/>
    <w:rsid w:val="00704FA9"/>
    <w:rsid w:val="007105C2"/>
    <w:rsid w:val="00710758"/>
    <w:rsid w:val="007167A6"/>
    <w:rsid w:val="00717F35"/>
    <w:rsid w:val="0072629E"/>
    <w:rsid w:val="00732F05"/>
    <w:rsid w:val="00746ECC"/>
    <w:rsid w:val="00753C95"/>
    <w:rsid w:val="00762FBD"/>
    <w:rsid w:val="007642E6"/>
    <w:rsid w:val="0076650A"/>
    <w:rsid w:val="00773EB2"/>
    <w:rsid w:val="00775DED"/>
    <w:rsid w:val="00776C38"/>
    <w:rsid w:val="007810EB"/>
    <w:rsid w:val="00786A94"/>
    <w:rsid w:val="007872A3"/>
    <w:rsid w:val="0079439C"/>
    <w:rsid w:val="007A13EB"/>
    <w:rsid w:val="007A501E"/>
    <w:rsid w:val="007A5589"/>
    <w:rsid w:val="007A78BF"/>
    <w:rsid w:val="007C0F52"/>
    <w:rsid w:val="007D4981"/>
    <w:rsid w:val="007D7378"/>
    <w:rsid w:val="007F1E13"/>
    <w:rsid w:val="007F225C"/>
    <w:rsid w:val="008011F3"/>
    <w:rsid w:val="00804997"/>
    <w:rsid w:val="00804FFF"/>
    <w:rsid w:val="0080514A"/>
    <w:rsid w:val="0081163E"/>
    <w:rsid w:val="00820FDB"/>
    <w:rsid w:val="00826754"/>
    <w:rsid w:val="00831DDA"/>
    <w:rsid w:val="00833B0A"/>
    <w:rsid w:val="0083445F"/>
    <w:rsid w:val="00835D6A"/>
    <w:rsid w:val="00847D96"/>
    <w:rsid w:val="00854C27"/>
    <w:rsid w:val="00855F51"/>
    <w:rsid w:val="008568D3"/>
    <w:rsid w:val="008721E8"/>
    <w:rsid w:val="00885C88"/>
    <w:rsid w:val="00892AED"/>
    <w:rsid w:val="00893A01"/>
    <w:rsid w:val="00897553"/>
    <w:rsid w:val="008A612A"/>
    <w:rsid w:val="008B6F7E"/>
    <w:rsid w:val="008C0938"/>
    <w:rsid w:val="008D10BC"/>
    <w:rsid w:val="008D2610"/>
    <w:rsid w:val="008D3D52"/>
    <w:rsid w:val="008D42A1"/>
    <w:rsid w:val="008E0FF8"/>
    <w:rsid w:val="008E341A"/>
    <w:rsid w:val="008E4FE6"/>
    <w:rsid w:val="008F06DD"/>
    <w:rsid w:val="008F2B93"/>
    <w:rsid w:val="008F6E0D"/>
    <w:rsid w:val="00902524"/>
    <w:rsid w:val="009036A0"/>
    <w:rsid w:val="00903906"/>
    <w:rsid w:val="00916100"/>
    <w:rsid w:val="00917FA0"/>
    <w:rsid w:val="00932985"/>
    <w:rsid w:val="0094125C"/>
    <w:rsid w:val="0094249C"/>
    <w:rsid w:val="00945E08"/>
    <w:rsid w:val="00950404"/>
    <w:rsid w:val="009574FF"/>
    <w:rsid w:val="009625BB"/>
    <w:rsid w:val="0097590E"/>
    <w:rsid w:val="00977527"/>
    <w:rsid w:val="009775A8"/>
    <w:rsid w:val="0098005A"/>
    <w:rsid w:val="009930A7"/>
    <w:rsid w:val="009951D1"/>
    <w:rsid w:val="009B21AE"/>
    <w:rsid w:val="009B7387"/>
    <w:rsid w:val="009C214A"/>
    <w:rsid w:val="009E1519"/>
    <w:rsid w:val="009E3525"/>
    <w:rsid w:val="009F7F7D"/>
    <w:rsid w:val="00A00A39"/>
    <w:rsid w:val="00A0621D"/>
    <w:rsid w:val="00A33523"/>
    <w:rsid w:val="00A4124D"/>
    <w:rsid w:val="00A42FAF"/>
    <w:rsid w:val="00A43246"/>
    <w:rsid w:val="00A51BE0"/>
    <w:rsid w:val="00A70F7B"/>
    <w:rsid w:val="00A7225C"/>
    <w:rsid w:val="00A72440"/>
    <w:rsid w:val="00A7741E"/>
    <w:rsid w:val="00A82B42"/>
    <w:rsid w:val="00A83CC8"/>
    <w:rsid w:val="00A84FF1"/>
    <w:rsid w:val="00A86E78"/>
    <w:rsid w:val="00A9598B"/>
    <w:rsid w:val="00AA39F0"/>
    <w:rsid w:val="00AA5E54"/>
    <w:rsid w:val="00AA7813"/>
    <w:rsid w:val="00AB536B"/>
    <w:rsid w:val="00AB6FE6"/>
    <w:rsid w:val="00AC641C"/>
    <w:rsid w:val="00AD60F2"/>
    <w:rsid w:val="00AE2475"/>
    <w:rsid w:val="00AE42BA"/>
    <w:rsid w:val="00B073CC"/>
    <w:rsid w:val="00B116E4"/>
    <w:rsid w:val="00B152F8"/>
    <w:rsid w:val="00B2514B"/>
    <w:rsid w:val="00B3739F"/>
    <w:rsid w:val="00B45BB2"/>
    <w:rsid w:val="00B51ABC"/>
    <w:rsid w:val="00B52EDF"/>
    <w:rsid w:val="00B550FA"/>
    <w:rsid w:val="00B577D0"/>
    <w:rsid w:val="00B61F1E"/>
    <w:rsid w:val="00B70324"/>
    <w:rsid w:val="00B737CC"/>
    <w:rsid w:val="00B85C00"/>
    <w:rsid w:val="00B9502F"/>
    <w:rsid w:val="00BA40E8"/>
    <w:rsid w:val="00BC6726"/>
    <w:rsid w:val="00BD40ED"/>
    <w:rsid w:val="00BD5DB3"/>
    <w:rsid w:val="00BF3E39"/>
    <w:rsid w:val="00BF7CB2"/>
    <w:rsid w:val="00C04FBD"/>
    <w:rsid w:val="00C0561E"/>
    <w:rsid w:val="00C06C28"/>
    <w:rsid w:val="00C16A1F"/>
    <w:rsid w:val="00C2759B"/>
    <w:rsid w:val="00C4231C"/>
    <w:rsid w:val="00C460EC"/>
    <w:rsid w:val="00C50D8B"/>
    <w:rsid w:val="00C529D6"/>
    <w:rsid w:val="00C53B4C"/>
    <w:rsid w:val="00C56E09"/>
    <w:rsid w:val="00C62F3D"/>
    <w:rsid w:val="00C72097"/>
    <w:rsid w:val="00C76476"/>
    <w:rsid w:val="00C9058E"/>
    <w:rsid w:val="00C97B1A"/>
    <w:rsid w:val="00CA21EF"/>
    <w:rsid w:val="00CB4B3F"/>
    <w:rsid w:val="00CC7F1F"/>
    <w:rsid w:val="00CD012D"/>
    <w:rsid w:val="00CE0ADE"/>
    <w:rsid w:val="00CE69E3"/>
    <w:rsid w:val="00CF1F73"/>
    <w:rsid w:val="00CF5414"/>
    <w:rsid w:val="00D03208"/>
    <w:rsid w:val="00D105A4"/>
    <w:rsid w:val="00D25BC4"/>
    <w:rsid w:val="00D25E65"/>
    <w:rsid w:val="00D30CFE"/>
    <w:rsid w:val="00D413D1"/>
    <w:rsid w:val="00D432CB"/>
    <w:rsid w:val="00D45158"/>
    <w:rsid w:val="00D45DF1"/>
    <w:rsid w:val="00D50588"/>
    <w:rsid w:val="00D6193E"/>
    <w:rsid w:val="00D72766"/>
    <w:rsid w:val="00D84138"/>
    <w:rsid w:val="00D84992"/>
    <w:rsid w:val="00D977A2"/>
    <w:rsid w:val="00DA19EF"/>
    <w:rsid w:val="00DA3C50"/>
    <w:rsid w:val="00DA4243"/>
    <w:rsid w:val="00DA4438"/>
    <w:rsid w:val="00DA4B19"/>
    <w:rsid w:val="00DA5461"/>
    <w:rsid w:val="00DA764B"/>
    <w:rsid w:val="00DB3286"/>
    <w:rsid w:val="00DB51AE"/>
    <w:rsid w:val="00DB7E65"/>
    <w:rsid w:val="00DC22E8"/>
    <w:rsid w:val="00DC3479"/>
    <w:rsid w:val="00DD0F28"/>
    <w:rsid w:val="00DE26D4"/>
    <w:rsid w:val="00DE31A0"/>
    <w:rsid w:val="00DE6377"/>
    <w:rsid w:val="00DE78DB"/>
    <w:rsid w:val="00DE7E66"/>
    <w:rsid w:val="00E139AD"/>
    <w:rsid w:val="00E269A5"/>
    <w:rsid w:val="00E26AD5"/>
    <w:rsid w:val="00E33F24"/>
    <w:rsid w:val="00E35251"/>
    <w:rsid w:val="00E451E8"/>
    <w:rsid w:val="00E632E6"/>
    <w:rsid w:val="00E664A9"/>
    <w:rsid w:val="00E7722F"/>
    <w:rsid w:val="00E82024"/>
    <w:rsid w:val="00E862D4"/>
    <w:rsid w:val="00E93339"/>
    <w:rsid w:val="00E9480F"/>
    <w:rsid w:val="00E964D1"/>
    <w:rsid w:val="00EA563C"/>
    <w:rsid w:val="00EC2F9D"/>
    <w:rsid w:val="00EC68C0"/>
    <w:rsid w:val="00EE087E"/>
    <w:rsid w:val="00EF00B8"/>
    <w:rsid w:val="00EF35C6"/>
    <w:rsid w:val="00EF3C22"/>
    <w:rsid w:val="00F01A5C"/>
    <w:rsid w:val="00F04368"/>
    <w:rsid w:val="00F05BA9"/>
    <w:rsid w:val="00F063FE"/>
    <w:rsid w:val="00F07B04"/>
    <w:rsid w:val="00F1059F"/>
    <w:rsid w:val="00F248E3"/>
    <w:rsid w:val="00F27FD9"/>
    <w:rsid w:val="00F42BC9"/>
    <w:rsid w:val="00F44D51"/>
    <w:rsid w:val="00F461DC"/>
    <w:rsid w:val="00F47166"/>
    <w:rsid w:val="00F65803"/>
    <w:rsid w:val="00F66F84"/>
    <w:rsid w:val="00F774E8"/>
    <w:rsid w:val="00F802FC"/>
    <w:rsid w:val="00F849FC"/>
    <w:rsid w:val="00F85ECC"/>
    <w:rsid w:val="00F925E1"/>
    <w:rsid w:val="00F931C8"/>
    <w:rsid w:val="00FA5179"/>
    <w:rsid w:val="00FA639D"/>
    <w:rsid w:val="00FB0517"/>
    <w:rsid w:val="00FB2C5E"/>
    <w:rsid w:val="00FB3D59"/>
    <w:rsid w:val="00FC0ED7"/>
    <w:rsid w:val="00FC4F7F"/>
    <w:rsid w:val="00FE3FE7"/>
    <w:rsid w:val="00FE5FE5"/>
    <w:rsid w:val="00FF09D5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C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4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печати</dc:title>
  <dc:subject/>
  <dc:creator>Oля</dc:creator>
  <cp:keywords/>
  <dc:description/>
  <cp:lastModifiedBy>Oля</cp:lastModifiedBy>
  <cp:revision>2</cp:revision>
  <dcterms:created xsi:type="dcterms:W3CDTF">2013-01-30T14:34:00Z</dcterms:created>
  <dcterms:modified xsi:type="dcterms:W3CDTF">2013-01-30T14:35:00Z</dcterms:modified>
</cp:coreProperties>
</file>