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6E" w:rsidRPr="000F4F63" w:rsidRDefault="00656F6E" w:rsidP="00656F6E">
      <w:pPr>
        <w:ind w:left="360" w:firstLine="709"/>
        <w:jc w:val="both"/>
      </w:pPr>
      <w:r w:rsidRPr="000F4F63">
        <w:t xml:space="preserve">                                                                                       Приложение</w:t>
      </w:r>
      <w:r>
        <w:t>№1</w:t>
      </w:r>
    </w:p>
    <w:p w:rsidR="00656F6E" w:rsidRPr="000F4F63" w:rsidRDefault="00656F6E" w:rsidP="00656F6E">
      <w:pPr>
        <w:ind w:left="360" w:firstLine="709"/>
        <w:jc w:val="both"/>
      </w:pPr>
      <w:r w:rsidRPr="000F4F63">
        <w:t xml:space="preserve">                                          </w:t>
      </w:r>
      <w:r w:rsidRPr="000F4F63">
        <w:rPr>
          <w:b/>
        </w:rPr>
        <w:t>День рекордов</w:t>
      </w:r>
    </w:p>
    <w:p w:rsidR="00656F6E" w:rsidRPr="000F4F63" w:rsidRDefault="00656F6E" w:rsidP="00656F6E">
      <w:pPr>
        <w:spacing w:after="0"/>
        <w:ind w:firstLine="709"/>
        <w:contextualSpacing/>
        <w:jc w:val="both"/>
      </w:pPr>
      <w:r w:rsidRPr="000F4F63">
        <w:t xml:space="preserve"> О его проведении дети должны знать заранее. Совет этого творческого дела, состоящий из вожатых, воспитателей, и детей, придумывает первую программу заданий, игр, состязаний, конкурсов, веселых ситуаций. Объявляет возможность всем детям в лагере внести любые интересные идеи и предложения. Спектр таких придумок может быть ярким, необычным,  разнообразным. Каждый ребенок имеет право объявить  свою авторскую  идею «рекорда», индивидуального или коллективного, сделать заявку на участие в любом конкурсе на рекорд. Рекорд,  буквально    наилучший показатель, результат, достигнутый в деле, состязании, лично преодоленный «предел трудности». Рекорд - высшее творческое усилие ребенка.</w:t>
      </w:r>
    </w:p>
    <w:p w:rsidR="00656F6E" w:rsidRPr="000F4F63" w:rsidRDefault="00656F6E" w:rsidP="00656F6E">
      <w:pPr>
        <w:spacing w:after="0"/>
        <w:ind w:firstLine="709"/>
        <w:contextualSpacing/>
        <w:jc w:val="both"/>
      </w:pPr>
      <w:r w:rsidRPr="000F4F63">
        <w:t>Детям необходимо дать время на подготовку, на реализацию своих творческих идей и замыслов, на выбор наиболее интересных и престижных для них «рекордных ситуаций». Воспитатели вправе направить усилия ребенка на те сферы деятельности, которые наиболее значимы для улучшения жизнедеятельности лагеря, детского коллектива. Здесь необходимо воодушевление, а не принуждение. Пусть дети сами выбирают сферу приложения своей смекалки, своих сил.</w:t>
      </w:r>
    </w:p>
    <w:p w:rsidR="00656F6E" w:rsidRPr="000F4F63" w:rsidRDefault="00656F6E" w:rsidP="00656F6E">
      <w:pPr>
        <w:spacing w:after="0"/>
        <w:ind w:firstLine="709"/>
        <w:contextualSpacing/>
        <w:jc w:val="both"/>
      </w:pPr>
      <w:r w:rsidRPr="000F4F63">
        <w:t xml:space="preserve">  </w:t>
      </w:r>
      <w:r w:rsidRPr="000F4F63">
        <w:tab/>
        <w:t>Очевидно, логично многие замыслы ярмарки рекордов первоначально реализовывать в отрядах. Будет ли это смотр, праздник, малая ярмарка, пусть решают сами ребята. Победители будут участвовать в завершающих конкурсах претендентов на рекорды уже в день ярмарки. В педагогическом смысле ярмарка - массовое действо различных веселых развлечений. У ярмарки должен быть фантастический театрализованный «пролог» (старт, начало), основная часть - ход всех состязаний и приключений и финальная часть, регистрирующая все рекорды.</w:t>
      </w:r>
    </w:p>
    <w:p w:rsidR="00656F6E" w:rsidRPr="000F4F63" w:rsidRDefault="00656F6E" w:rsidP="00656F6E">
      <w:pPr>
        <w:spacing w:after="0"/>
        <w:ind w:firstLine="709"/>
        <w:contextualSpacing/>
        <w:jc w:val="both"/>
      </w:pPr>
      <w:r w:rsidRPr="000F4F63">
        <w:t>Следует хорошо продумать о месте проведения ярмарки, которой нужны балаганы, площадки, поляны, сцены и т.д. Их необходимо красочно оформить и оснастить необходимой атрибутикой. Ярмарке нужен свой пресс- центр, которому надлежит освещать ход необычного дня (молнии, веселые стенгазеты, плакаты и др.) Надо коллективно придумать необычные формы поощрения («ордена улыбки», «веселые медали», «кубки», дипломы, призы и конечно же «звания»), вписать в лагерную  «книгу рекордов» а рекордсменам выдать особые «свидетельства» и награды.</w:t>
      </w:r>
    </w:p>
    <w:p w:rsidR="00656F6E" w:rsidRPr="000F4F63" w:rsidRDefault="00656F6E" w:rsidP="00656F6E">
      <w:pPr>
        <w:spacing w:after="0"/>
        <w:ind w:firstLine="709"/>
        <w:contextualSpacing/>
        <w:jc w:val="both"/>
      </w:pPr>
      <w:r w:rsidRPr="000F4F63">
        <w:t>Надо подчеркнуть, что весь антуаж такого  комплексного дня – это поле творчества самих детей. Рекламы и ярмарочная наглядность, пригласительные билеты и костюмы участников, аксессуары, награды – все это сфера фантазии, выдумки, творчества ребят. Необходима особая деликатность, особые условия, чтобы были гарантированные шансы на самореализацию всех без исключения детей. Ребенок может участвовать  только в одном конкурсе или в десятках конкурсов - это его право. Он должен свободно выбирать ситуацию по душе и действовать сообразно своим интересам.</w:t>
      </w:r>
    </w:p>
    <w:p w:rsidR="00656F6E" w:rsidRPr="000F4F63" w:rsidRDefault="00656F6E" w:rsidP="00656F6E">
      <w:pPr>
        <w:spacing w:after="0"/>
        <w:ind w:firstLine="709"/>
        <w:contextualSpacing/>
        <w:jc w:val="both"/>
      </w:pPr>
      <w:r w:rsidRPr="000F4F63">
        <w:t xml:space="preserve">   В основу каждого состязания необходимо заложить  идеи реабилитационности, одобрения  и ободрения усилий ребенка, сравнимости, самостоятельности, их творческого проявления. В зачет победы надо заложить многоцветье  детского творчества: идею  «рекорда»,  национальные элементы, словарь самовыражения, творческие умения, любые «авторские» находки детей, любую их «буйную» фантазию.</w:t>
      </w:r>
    </w:p>
    <w:p w:rsidR="00656F6E" w:rsidRPr="000F4F63" w:rsidRDefault="00656F6E" w:rsidP="00656F6E">
      <w:pPr>
        <w:ind w:left="360" w:firstLine="709"/>
        <w:jc w:val="both"/>
      </w:pPr>
    </w:p>
    <w:p w:rsidR="00656F6E" w:rsidRDefault="00656F6E" w:rsidP="00656F6E">
      <w:pPr>
        <w:ind w:left="360" w:firstLine="709"/>
        <w:jc w:val="both"/>
      </w:pPr>
      <w:r w:rsidRPr="000F4F63">
        <w:t xml:space="preserve">                   </w:t>
      </w:r>
    </w:p>
    <w:p w:rsidR="00656F6E" w:rsidRPr="000F4F63" w:rsidRDefault="00656F6E" w:rsidP="00656F6E">
      <w:pPr>
        <w:ind w:left="360" w:firstLine="709"/>
        <w:jc w:val="center"/>
      </w:pPr>
      <w:r w:rsidRPr="000F4F63">
        <w:lastRenderedPageBreak/>
        <w:t>Программа творческих направлений и моделей</w:t>
      </w:r>
    </w:p>
    <w:p w:rsidR="00656F6E" w:rsidRPr="000F4F63" w:rsidRDefault="00656F6E" w:rsidP="00656F6E">
      <w:pPr>
        <w:ind w:left="360" w:firstLine="709"/>
        <w:jc w:val="center"/>
      </w:pPr>
      <w:r w:rsidRPr="000F4F63">
        <w:t>«Ярмарки рекордов»</w:t>
      </w:r>
    </w:p>
    <w:p w:rsidR="00656F6E" w:rsidRPr="000F4F63" w:rsidRDefault="00656F6E" w:rsidP="00656F6E">
      <w:pPr>
        <w:ind w:left="360" w:firstLine="709"/>
        <w:jc w:val="both"/>
      </w:pPr>
      <w:r w:rsidRPr="000F4F63">
        <w:t xml:space="preserve">      Предлагается опробовать следующие конкурсы:</w:t>
      </w:r>
    </w:p>
    <w:p w:rsidR="00656F6E" w:rsidRPr="000F4F63" w:rsidRDefault="00656F6E" w:rsidP="00656F6E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</w:pPr>
      <w:r w:rsidRPr="000F4F63">
        <w:t>индивидуальное письмо в органы власти, ориентированные на острые проблемы детей, общества, города. Социально значимые идеи и предложения.</w:t>
      </w:r>
    </w:p>
    <w:p w:rsidR="00656F6E" w:rsidRPr="000F4F63" w:rsidRDefault="00656F6E" w:rsidP="00656F6E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</w:pPr>
      <w:r w:rsidRPr="000F4F63">
        <w:t xml:space="preserve">текст приветственной речи «Я желаю вам» в адрес друзей, сверстников.      </w:t>
      </w:r>
    </w:p>
    <w:p w:rsidR="00656F6E" w:rsidRPr="000F4F63" w:rsidRDefault="00656F6E" w:rsidP="00656F6E">
      <w:pPr>
        <w:ind w:left="720" w:firstLine="709"/>
        <w:jc w:val="both"/>
      </w:pPr>
    </w:p>
    <w:p w:rsidR="00656F6E" w:rsidRPr="000F4F63" w:rsidRDefault="00656F6E" w:rsidP="00656F6E">
      <w:pPr>
        <w:ind w:left="360" w:firstLine="709"/>
        <w:jc w:val="both"/>
      </w:pPr>
      <w:r w:rsidRPr="000F4F63">
        <w:t>Конкурс «Я самый, я самая»</w:t>
      </w:r>
    </w:p>
    <w:p w:rsidR="00656F6E" w:rsidRPr="000F4F63" w:rsidRDefault="00656F6E" w:rsidP="00656F6E">
      <w:pPr>
        <w:ind w:left="360" w:firstLine="709"/>
        <w:jc w:val="both"/>
      </w:pPr>
      <w:r w:rsidRPr="000F4F63">
        <w:t xml:space="preserve">       У каждого ребенка есть свой  запас «природных привилегий», есть то, что он может продемонстрировать своим  сверстникам, свои «рекордные данные». Их примерная  программа: </w:t>
      </w:r>
    </w:p>
    <w:p w:rsidR="00656F6E" w:rsidRPr="000F4F63" w:rsidRDefault="00656F6E" w:rsidP="00656F6E">
      <w:pPr>
        <w:ind w:left="360" w:firstLine="709"/>
        <w:jc w:val="both"/>
      </w:pPr>
      <w:r w:rsidRPr="000F4F63">
        <w:t xml:space="preserve">    1.Конкуры «Я такой, я такая»</w:t>
      </w:r>
    </w:p>
    <w:p w:rsidR="00656F6E" w:rsidRPr="000F4F63" w:rsidRDefault="00656F6E" w:rsidP="00656F6E">
      <w:pPr>
        <w:ind w:left="360" w:firstLine="709"/>
        <w:jc w:val="both"/>
      </w:pPr>
      <w:r w:rsidRPr="000F4F63">
        <w:t xml:space="preserve">      -самый высокий мальчик в лагере.  (Гулливер)</w:t>
      </w:r>
    </w:p>
    <w:p w:rsidR="00656F6E" w:rsidRPr="000F4F63" w:rsidRDefault="00656F6E" w:rsidP="00656F6E">
      <w:pPr>
        <w:ind w:left="360" w:firstLine="709"/>
        <w:jc w:val="both"/>
      </w:pPr>
      <w:r w:rsidRPr="000F4F63">
        <w:t xml:space="preserve">      -самый маленький мальчик в лагере. (Оловянный солдатик)</w:t>
      </w:r>
    </w:p>
    <w:p w:rsidR="00656F6E" w:rsidRPr="000F4F63" w:rsidRDefault="00656F6E" w:rsidP="00656F6E">
      <w:pPr>
        <w:ind w:left="360" w:firstLine="709"/>
        <w:jc w:val="both"/>
      </w:pPr>
      <w:r w:rsidRPr="000F4F63">
        <w:t xml:space="preserve">      -самая маленькая девочка (Дюймовочка)</w:t>
      </w:r>
    </w:p>
    <w:p w:rsidR="00656F6E" w:rsidRPr="000F4F63" w:rsidRDefault="00656F6E" w:rsidP="00656F6E">
      <w:pPr>
        <w:ind w:left="360" w:firstLine="709"/>
        <w:jc w:val="both"/>
      </w:pPr>
      <w:r w:rsidRPr="000F4F63">
        <w:t xml:space="preserve">      -рекордный вес вдвоем .(Богатыри)</w:t>
      </w:r>
    </w:p>
    <w:p w:rsidR="00656F6E" w:rsidRPr="000F4F63" w:rsidRDefault="00656F6E" w:rsidP="00656F6E">
      <w:pPr>
        <w:ind w:left="360" w:firstLine="709"/>
        <w:jc w:val="both"/>
      </w:pPr>
      <w:r w:rsidRPr="000F4F63">
        <w:t xml:space="preserve">      -самая маленькая стопа у девочки. (Туфелька Золушки)</w:t>
      </w:r>
    </w:p>
    <w:p w:rsidR="00656F6E" w:rsidRPr="000F4F63" w:rsidRDefault="00656F6E" w:rsidP="00656F6E">
      <w:pPr>
        <w:ind w:left="360" w:firstLine="709"/>
        <w:jc w:val="both"/>
      </w:pPr>
      <w:r w:rsidRPr="000F4F63">
        <w:t xml:space="preserve">      -самая большая стопа у мальчика.(Сапог-скороход)</w:t>
      </w:r>
    </w:p>
    <w:p w:rsidR="00656F6E" w:rsidRPr="000F4F63" w:rsidRDefault="00656F6E" w:rsidP="00656F6E">
      <w:pPr>
        <w:ind w:left="360" w:firstLine="709"/>
        <w:jc w:val="both"/>
      </w:pPr>
      <w:r w:rsidRPr="000F4F63">
        <w:t xml:space="preserve">    2.Конкурсы «Зимой и летом одним цветом»</w:t>
      </w:r>
    </w:p>
    <w:p w:rsidR="00656F6E" w:rsidRPr="000F4F63" w:rsidRDefault="00656F6E" w:rsidP="00656F6E">
      <w:pPr>
        <w:ind w:left="360" w:firstLine="709"/>
        <w:jc w:val="both"/>
      </w:pPr>
      <w:r w:rsidRPr="000F4F63">
        <w:t xml:space="preserve">      -самый веснушчатый мальчик. (Солнцеликий.)</w:t>
      </w:r>
    </w:p>
    <w:p w:rsidR="00656F6E" w:rsidRPr="000F4F63" w:rsidRDefault="00656F6E" w:rsidP="00656F6E">
      <w:pPr>
        <w:ind w:left="360" w:firstLine="709"/>
        <w:jc w:val="both"/>
      </w:pPr>
      <w:r w:rsidRPr="000F4F63">
        <w:t xml:space="preserve">      -самая веснушчатая девчонка. (Подсолнушек.)</w:t>
      </w:r>
    </w:p>
    <w:p w:rsidR="00656F6E" w:rsidRPr="000F4F63" w:rsidRDefault="00656F6E" w:rsidP="00656F6E">
      <w:pPr>
        <w:ind w:left="360" w:firstLine="709"/>
        <w:jc w:val="both"/>
      </w:pPr>
      <w:r w:rsidRPr="000F4F63">
        <w:t xml:space="preserve">      -самый загорелый мальчик. (Бронзовый олень.)</w:t>
      </w:r>
    </w:p>
    <w:p w:rsidR="00656F6E" w:rsidRPr="000F4F63" w:rsidRDefault="00656F6E" w:rsidP="00656F6E">
      <w:pPr>
        <w:ind w:left="360" w:firstLine="709"/>
        <w:jc w:val="both"/>
      </w:pPr>
      <w:r w:rsidRPr="000F4F63">
        <w:t xml:space="preserve">      -самая рыженькая девочка. (Жар-птица.)</w:t>
      </w:r>
    </w:p>
    <w:p w:rsidR="00656F6E" w:rsidRPr="000F4F63" w:rsidRDefault="00656F6E" w:rsidP="00656F6E">
      <w:pPr>
        <w:ind w:left="360" w:firstLine="709"/>
        <w:jc w:val="both"/>
      </w:pPr>
      <w:r w:rsidRPr="000F4F63">
        <w:t xml:space="preserve">     3.Конкурс «Краса - русская коса»</w:t>
      </w:r>
    </w:p>
    <w:p w:rsidR="00656F6E" w:rsidRPr="000F4F63" w:rsidRDefault="00656F6E" w:rsidP="00656F6E">
      <w:pPr>
        <w:ind w:left="360" w:firstLine="709"/>
        <w:jc w:val="both"/>
      </w:pPr>
      <w:r w:rsidRPr="000F4F63">
        <w:t xml:space="preserve">      -самая длинная коса. (Сударыня.)</w:t>
      </w:r>
    </w:p>
    <w:p w:rsidR="00656F6E" w:rsidRPr="000F4F63" w:rsidRDefault="00656F6E" w:rsidP="00656F6E">
      <w:pPr>
        <w:ind w:left="360" w:firstLine="709"/>
        <w:jc w:val="both"/>
      </w:pPr>
      <w:r w:rsidRPr="000F4F63">
        <w:t xml:space="preserve">      -самая короткая косичка. (Хвостик соболя.)</w:t>
      </w:r>
    </w:p>
    <w:p w:rsidR="00656F6E" w:rsidRPr="000F4F63" w:rsidRDefault="00656F6E" w:rsidP="00656F6E">
      <w:pPr>
        <w:ind w:left="360" w:firstLine="709"/>
        <w:jc w:val="both"/>
      </w:pPr>
      <w:r w:rsidRPr="000F4F63">
        <w:t xml:space="preserve">      -самая пушистая коса. (Сестрица Алёнушка.)</w:t>
      </w:r>
    </w:p>
    <w:p w:rsidR="00656F6E" w:rsidRPr="000F4F63" w:rsidRDefault="00656F6E" w:rsidP="00656F6E">
      <w:pPr>
        <w:ind w:left="360" w:firstLine="709"/>
        <w:jc w:val="both"/>
      </w:pPr>
      <w:r w:rsidRPr="000F4F63">
        <w:t xml:space="preserve">      -самое большое количество косичек.(Пшеничка.)</w:t>
      </w:r>
    </w:p>
    <w:p w:rsidR="00656F6E" w:rsidRPr="000F4F63" w:rsidRDefault="00656F6E" w:rsidP="00656F6E">
      <w:pPr>
        <w:ind w:left="360" w:firstLine="709"/>
        <w:jc w:val="both"/>
      </w:pPr>
      <w:r w:rsidRPr="000F4F63">
        <w:t xml:space="preserve">      -самые необыкновенные по форме косы. (Пеппи-Длинный чулок.)</w:t>
      </w:r>
    </w:p>
    <w:p w:rsidR="00656F6E" w:rsidRPr="000F4F63" w:rsidRDefault="00656F6E" w:rsidP="00656F6E">
      <w:pPr>
        <w:ind w:left="360" w:firstLine="709"/>
        <w:jc w:val="both"/>
      </w:pPr>
      <w:r w:rsidRPr="000F4F63">
        <w:t xml:space="preserve">     4.Конкурс «Я и мои тезки»</w:t>
      </w:r>
    </w:p>
    <w:p w:rsidR="00656F6E" w:rsidRPr="000F4F63" w:rsidRDefault="00656F6E" w:rsidP="00656F6E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</w:pPr>
      <w:r w:rsidRPr="000F4F63">
        <w:t>собрать всех тезок по имени и даже  фамилии (супертезки).</w:t>
      </w:r>
    </w:p>
    <w:p w:rsidR="00656F6E" w:rsidRPr="000F4F63" w:rsidRDefault="00656F6E" w:rsidP="00656F6E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</w:pPr>
      <w:r w:rsidRPr="000F4F63">
        <w:lastRenderedPageBreak/>
        <w:t>собрать группу девочек, у которых имена начинаются на букву А или любую другую. Это могут сделать и мальчики.</w:t>
      </w:r>
    </w:p>
    <w:p w:rsidR="00656F6E" w:rsidRPr="000F4F63" w:rsidRDefault="00656F6E" w:rsidP="00656F6E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</w:pPr>
      <w:r w:rsidRPr="000F4F63">
        <w:t>самая длинная по количеству букв фамилия.</w:t>
      </w:r>
    </w:p>
    <w:p w:rsidR="00656F6E" w:rsidRPr="000F4F63" w:rsidRDefault="00656F6E" w:rsidP="00656F6E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</w:pPr>
      <w:r w:rsidRPr="000F4F63">
        <w:t xml:space="preserve"> самая короткая по количеству букв фамилия.</w:t>
      </w:r>
    </w:p>
    <w:p w:rsidR="00656F6E" w:rsidRPr="000F4F63" w:rsidRDefault="00656F6E" w:rsidP="00656F6E">
      <w:pPr>
        <w:ind w:left="360" w:firstLine="709"/>
        <w:jc w:val="both"/>
      </w:pPr>
      <w:r w:rsidRPr="000F4F63">
        <w:t xml:space="preserve">    5.Конкурс «Глаза-зеркало души» (для девочек):</w:t>
      </w:r>
    </w:p>
    <w:p w:rsidR="00656F6E" w:rsidRPr="000F4F63" w:rsidRDefault="00656F6E" w:rsidP="00656F6E">
      <w:pPr>
        <w:numPr>
          <w:ilvl w:val="0"/>
          <w:numId w:val="5"/>
        </w:numPr>
        <w:suppressAutoHyphens/>
        <w:spacing w:after="0" w:line="240" w:lineRule="auto"/>
        <w:ind w:firstLine="709"/>
        <w:jc w:val="both"/>
      </w:pPr>
      <w:r w:rsidRPr="000F4F63">
        <w:t>самая голубоглазая.  (Незабудка.)</w:t>
      </w:r>
    </w:p>
    <w:p w:rsidR="00656F6E" w:rsidRPr="000F4F63" w:rsidRDefault="00656F6E" w:rsidP="00656F6E">
      <w:pPr>
        <w:numPr>
          <w:ilvl w:val="0"/>
          <w:numId w:val="5"/>
        </w:numPr>
        <w:suppressAutoHyphens/>
        <w:spacing w:after="0" w:line="240" w:lineRule="auto"/>
        <w:ind w:firstLine="709"/>
        <w:jc w:val="both"/>
      </w:pPr>
      <w:r w:rsidRPr="000F4F63">
        <w:t>самая кареглазая.  (Карина.)</w:t>
      </w:r>
    </w:p>
    <w:p w:rsidR="00656F6E" w:rsidRPr="000F4F63" w:rsidRDefault="00656F6E" w:rsidP="00656F6E">
      <w:pPr>
        <w:numPr>
          <w:ilvl w:val="0"/>
          <w:numId w:val="5"/>
        </w:numPr>
        <w:suppressAutoHyphens/>
        <w:spacing w:after="0" w:line="240" w:lineRule="auto"/>
        <w:ind w:firstLine="709"/>
        <w:jc w:val="both"/>
      </w:pPr>
      <w:r w:rsidRPr="000F4F63">
        <w:t>самая зеленоглазая.(Изумруд.)</w:t>
      </w:r>
    </w:p>
    <w:p w:rsidR="00656F6E" w:rsidRPr="000F4F63" w:rsidRDefault="00656F6E" w:rsidP="00656F6E">
      <w:pPr>
        <w:numPr>
          <w:ilvl w:val="0"/>
          <w:numId w:val="5"/>
        </w:numPr>
        <w:suppressAutoHyphens/>
        <w:spacing w:after="0" w:line="240" w:lineRule="auto"/>
        <w:ind w:firstLine="709"/>
        <w:jc w:val="both"/>
      </w:pPr>
      <w:r w:rsidRPr="000F4F63">
        <w:t>самая  черноглазая. (Ночка.)</w:t>
      </w:r>
    </w:p>
    <w:p w:rsidR="00656F6E" w:rsidRPr="000F4F63" w:rsidRDefault="00656F6E" w:rsidP="00656F6E">
      <w:pPr>
        <w:ind w:left="360" w:firstLine="709"/>
        <w:jc w:val="both"/>
      </w:pPr>
      <w:r w:rsidRPr="000F4F63">
        <w:t xml:space="preserve">      </w:t>
      </w:r>
    </w:p>
    <w:p w:rsidR="00656F6E" w:rsidRPr="000F4F63" w:rsidRDefault="00656F6E" w:rsidP="00656F6E">
      <w:pPr>
        <w:ind w:left="360" w:firstLine="709"/>
        <w:jc w:val="both"/>
      </w:pPr>
      <w:r w:rsidRPr="000F4F63">
        <w:t xml:space="preserve">                                         Спортивные рекорды</w:t>
      </w:r>
    </w:p>
    <w:p w:rsidR="00656F6E" w:rsidRPr="000F4F63" w:rsidRDefault="00656F6E" w:rsidP="00656F6E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</w:pPr>
      <w:r w:rsidRPr="000F4F63">
        <w:t>Прыжки с места (мальчики и девочки ).</w:t>
      </w:r>
    </w:p>
    <w:p w:rsidR="00656F6E" w:rsidRPr="000F4F63" w:rsidRDefault="00656F6E" w:rsidP="00656F6E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</w:pPr>
      <w:r w:rsidRPr="000F4F63">
        <w:t>Прыжки «Кенгуру».</w:t>
      </w:r>
    </w:p>
    <w:p w:rsidR="00656F6E" w:rsidRPr="000F4F63" w:rsidRDefault="00656F6E" w:rsidP="00656F6E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</w:pPr>
      <w:r w:rsidRPr="000F4F63">
        <w:t>Прыжки в высоту.</w:t>
      </w:r>
    </w:p>
    <w:p w:rsidR="00656F6E" w:rsidRPr="000F4F63" w:rsidRDefault="00656F6E" w:rsidP="00656F6E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</w:pPr>
      <w:r w:rsidRPr="000F4F63">
        <w:t>Конкурс спортивных танцев (импровизация).</w:t>
      </w:r>
    </w:p>
    <w:p w:rsidR="00656F6E" w:rsidRPr="000F4F63" w:rsidRDefault="00656F6E" w:rsidP="00656F6E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</w:pPr>
      <w:r w:rsidRPr="000F4F63">
        <w:t>Конкурс пирамид (коллективный).</w:t>
      </w:r>
    </w:p>
    <w:p w:rsidR="00656F6E" w:rsidRPr="000F4F63" w:rsidRDefault="00656F6E" w:rsidP="00656F6E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</w:pPr>
      <w:r w:rsidRPr="000F4F63">
        <w:t>Прыжки с места назад, вбок.</w:t>
      </w:r>
    </w:p>
    <w:p w:rsidR="00656F6E" w:rsidRPr="000F4F63" w:rsidRDefault="00656F6E" w:rsidP="00656F6E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</w:pPr>
      <w:r w:rsidRPr="000F4F63">
        <w:t>Метание мяча.</w:t>
      </w:r>
    </w:p>
    <w:p w:rsidR="00656F6E" w:rsidRPr="000F4F63" w:rsidRDefault="00656F6E" w:rsidP="00656F6E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</w:pPr>
      <w:r w:rsidRPr="000F4F63">
        <w:t>Шахматный блиц-турнир.</w:t>
      </w:r>
    </w:p>
    <w:p w:rsidR="00656F6E" w:rsidRPr="000F4F63" w:rsidRDefault="00656F6E" w:rsidP="00656F6E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</w:pPr>
      <w:r w:rsidRPr="000F4F63">
        <w:t>Веселые старты.</w:t>
      </w:r>
    </w:p>
    <w:p w:rsidR="00656F6E" w:rsidRPr="000F4F63" w:rsidRDefault="00656F6E" w:rsidP="00656F6E">
      <w:pPr>
        <w:tabs>
          <w:tab w:val="left" w:pos="2565"/>
        </w:tabs>
        <w:ind w:left="360" w:firstLine="709"/>
        <w:jc w:val="both"/>
      </w:pPr>
      <w:r w:rsidRPr="000F4F63">
        <w:tab/>
      </w:r>
    </w:p>
    <w:p w:rsidR="00656F6E" w:rsidRPr="000F4F63" w:rsidRDefault="00656F6E" w:rsidP="00656F6E">
      <w:pPr>
        <w:ind w:left="360" w:firstLine="709"/>
        <w:jc w:val="both"/>
      </w:pPr>
      <w:r w:rsidRPr="000F4F63">
        <w:t>Конкурсы «Я умею делать все»</w:t>
      </w:r>
    </w:p>
    <w:p w:rsidR="00656F6E" w:rsidRPr="000F4F63" w:rsidRDefault="00656F6E" w:rsidP="00656F6E">
      <w:pPr>
        <w:ind w:left="360" w:firstLine="709"/>
        <w:jc w:val="both"/>
      </w:pPr>
      <w:r w:rsidRPr="000F4F63">
        <w:t xml:space="preserve">                 (присваивается звание «Мастер на все руки)         </w:t>
      </w:r>
    </w:p>
    <w:p w:rsidR="00656F6E" w:rsidRPr="000F4F63" w:rsidRDefault="00656F6E" w:rsidP="00656F6E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</w:pPr>
      <w:r w:rsidRPr="000F4F63">
        <w:t>Лучшая самодельная летняя шляпа.(Маленькая, большая ,оригинальная и др.).</w:t>
      </w:r>
    </w:p>
    <w:p w:rsidR="00656F6E" w:rsidRPr="000F4F63" w:rsidRDefault="00656F6E" w:rsidP="00656F6E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</w:pPr>
      <w:r w:rsidRPr="000F4F63">
        <w:t>Лучший бумажный змей.</w:t>
      </w:r>
    </w:p>
    <w:p w:rsidR="00656F6E" w:rsidRPr="000F4F63" w:rsidRDefault="00656F6E" w:rsidP="00656F6E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</w:pPr>
      <w:r w:rsidRPr="000F4F63">
        <w:t>Самая смешная самодельная маска.</w:t>
      </w:r>
    </w:p>
    <w:p w:rsidR="00656F6E" w:rsidRPr="000F4F63" w:rsidRDefault="00656F6E" w:rsidP="00656F6E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</w:pPr>
      <w:r w:rsidRPr="000F4F63">
        <w:t>Конкурс художественного творчества. (Аппликация, оригами и т.п.)</w:t>
      </w:r>
    </w:p>
    <w:p w:rsidR="00656F6E" w:rsidRPr="000F4F63" w:rsidRDefault="00656F6E" w:rsidP="00656F6E">
      <w:pPr>
        <w:ind w:left="360" w:firstLine="709"/>
        <w:jc w:val="both"/>
      </w:pPr>
      <w:r w:rsidRPr="000F4F63">
        <w:t xml:space="preserve">       </w:t>
      </w:r>
    </w:p>
    <w:p w:rsidR="00656F6E" w:rsidRPr="000F4F63" w:rsidRDefault="00656F6E" w:rsidP="00656F6E">
      <w:pPr>
        <w:ind w:left="360" w:firstLine="709"/>
        <w:jc w:val="both"/>
      </w:pPr>
      <w:r w:rsidRPr="000F4F63">
        <w:t>Конкурс «Фантазеры и артисты»</w:t>
      </w:r>
    </w:p>
    <w:p w:rsidR="00656F6E" w:rsidRPr="000F4F63" w:rsidRDefault="00656F6E" w:rsidP="00656F6E">
      <w:pPr>
        <w:numPr>
          <w:ilvl w:val="0"/>
          <w:numId w:val="4"/>
        </w:numPr>
        <w:suppressAutoHyphens/>
        <w:spacing w:after="0" w:line="240" w:lineRule="auto"/>
        <w:ind w:firstLine="709"/>
        <w:jc w:val="both"/>
      </w:pPr>
      <w:r w:rsidRPr="000F4F63">
        <w:t>Лучший исполнитель песен.</w:t>
      </w:r>
    </w:p>
    <w:p w:rsidR="00656F6E" w:rsidRPr="000F4F63" w:rsidRDefault="00656F6E" w:rsidP="00656F6E">
      <w:pPr>
        <w:numPr>
          <w:ilvl w:val="0"/>
          <w:numId w:val="4"/>
        </w:numPr>
        <w:suppressAutoHyphens/>
        <w:spacing w:after="0" w:line="240" w:lineRule="auto"/>
        <w:ind w:firstLine="709"/>
        <w:jc w:val="both"/>
      </w:pPr>
      <w:r w:rsidRPr="000F4F63">
        <w:t>Лучший фокусник.</w:t>
      </w:r>
    </w:p>
    <w:p w:rsidR="00656F6E" w:rsidRPr="000F4F63" w:rsidRDefault="00656F6E" w:rsidP="00656F6E">
      <w:pPr>
        <w:numPr>
          <w:ilvl w:val="0"/>
          <w:numId w:val="4"/>
        </w:numPr>
        <w:suppressAutoHyphens/>
        <w:spacing w:after="0" w:line="240" w:lineRule="auto"/>
        <w:ind w:firstLine="709"/>
        <w:jc w:val="both"/>
      </w:pPr>
      <w:r w:rsidRPr="000F4F63">
        <w:t>Конкурс ораторов.</w:t>
      </w:r>
    </w:p>
    <w:p w:rsidR="00656F6E" w:rsidRPr="000F4F63" w:rsidRDefault="00656F6E" w:rsidP="00656F6E">
      <w:pPr>
        <w:numPr>
          <w:ilvl w:val="0"/>
          <w:numId w:val="4"/>
        </w:numPr>
        <w:suppressAutoHyphens/>
        <w:spacing w:after="0" w:line="240" w:lineRule="auto"/>
        <w:ind w:firstLine="709"/>
        <w:jc w:val="both"/>
      </w:pPr>
      <w:r w:rsidRPr="000F4F63">
        <w:t>Конкурс шумовых оркестров.</w:t>
      </w:r>
    </w:p>
    <w:p w:rsidR="00656F6E" w:rsidRPr="000F4F63" w:rsidRDefault="00656F6E" w:rsidP="00656F6E">
      <w:pPr>
        <w:numPr>
          <w:ilvl w:val="0"/>
          <w:numId w:val="4"/>
        </w:numPr>
        <w:suppressAutoHyphens/>
        <w:spacing w:after="0" w:line="240" w:lineRule="auto"/>
        <w:ind w:firstLine="709"/>
        <w:jc w:val="both"/>
      </w:pPr>
      <w:r w:rsidRPr="000F4F63">
        <w:t>Конкурс знатоков поговорок, пословиц, загадок, считалок.</w:t>
      </w:r>
    </w:p>
    <w:p w:rsidR="00656F6E" w:rsidRPr="000F4F63" w:rsidRDefault="00656F6E" w:rsidP="00656F6E">
      <w:pPr>
        <w:numPr>
          <w:ilvl w:val="0"/>
          <w:numId w:val="4"/>
        </w:numPr>
        <w:suppressAutoHyphens/>
        <w:spacing w:after="0" w:line="240" w:lineRule="auto"/>
        <w:ind w:firstLine="709"/>
        <w:jc w:val="both"/>
      </w:pPr>
      <w:r w:rsidRPr="000F4F63">
        <w:t>Конкурс модельеров причесок.</w:t>
      </w:r>
    </w:p>
    <w:p w:rsidR="00656F6E" w:rsidRPr="000F4F63" w:rsidRDefault="00656F6E" w:rsidP="00656F6E">
      <w:pPr>
        <w:numPr>
          <w:ilvl w:val="0"/>
          <w:numId w:val="4"/>
        </w:numPr>
        <w:suppressAutoHyphens/>
        <w:spacing w:after="0" w:line="240" w:lineRule="auto"/>
        <w:ind w:firstLine="709"/>
        <w:jc w:val="both"/>
      </w:pPr>
      <w:r w:rsidRPr="000F4F63">
        <w:t>Конкурс смекалистых.</w:t>
      </w:r>
    </w:p>
    <w:p w:rsidR="00656F6E" w:rsidRPr="000F4F63" w:rsidRDefault="00656F6E" w:rsidP="00656F6E">
      <w:pPr>
        <w:numPr>
          <w:ilvl w:val="0"/>
          <w:numId w:val="4"/>
        </w:numPr>
        <w:suppressAutoHyphens/>
        <w:spacing w:after="0" w:line="240" w:lineRule="auto"/>
        <w:ind w:firstLine="709"/>
        <w:jc w:val="both"/>
      </w:pPr>
      <w:r w:rsidRPr="000F4F63">
        <w:t>Конкурс  на лучшего организатора игр.</w:t>
      </w:r>
    </w:p>
    <w:p w:rsidR="00656F6E" w:rsidRPr="000F4F63" w:rsidRDefault="00656F6E" w:rsidP="00656F6E">
      <w:pPr>
        <w:numPr>
          <w:ilvl w:val="0"/>
          <w:numId w:val="4"/>
        </w:numPr>
        <w:suppressAutoHyphens/>
        <w:spacing w:after="0" w:line="240" w:lineRule="auto"/>
        <w:ind w:firstLine="709"/>
        <w:jc w:val="both"/>
      </w:pPr>
      <w:r w:rsidRPr="000F4F63">
        <w:t>Конкурс исполнителей танцев.</w:t>
      </w:r>
    </w:p>
    <w:p w:rsidR="00656F6E" w:rsidRPr="000F4F63" w:rsidRDefault="00656F6E" w:rsidP="00656F6E">
      <w:pPr>
        <w:numPr>
          <w:ilvl w:val="0"/>
          <w:numId w:val="4"/>
        </w:numPr>
        <w:suppressAutoHyphens/>
        <w:spacing w:after="0" w:line="240" w:lineRule="auto"/>
        <w:ind w:firstLine="709"/>
        <w:jc w:val="both"/>
      </w:pPr>
      <w:r w:rsidRPr="000F4F63">
        <w:t>Чемпионат любителей игры «Морской бой»</w:t>
      </w:r>
    </w:p>
    <w:p w:rsidR="00656F6E" w:rsidRPr="000F4F63" w:rsidRDefault="00656F6E" w:rsidP="00656F6E">
      <w:pPr>
        <w:ind w:left="360" w:firstLine="709"/>
        <w:jc w:val="both"/>
      </w:pPr>
      <w:r w:rsidRPr="000F4F63">
        <w:t xml:space="preserve">    Каждый из названных конкурсов имеет свои разновидности, свои ситуации для установления рекордов или просто творческого достижения.</w:t>
      </w:r>
    </w:p>
    <w:p w:rsidR="00B1426E" w:rsidRDefault="00B1426E"/>
    <w:sectPr w:rsidR="00B1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23F"/>
    <w:multiLevelType w:val="hybridMultilevel"/>
    <w:tmpl w:val="B874C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22AB"/>
    <w:multiLevelType w:val="hybridMultilevel"/>
    <w:tmpl w:val="3BA8E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9779E"/>
    <w:multiLevelType w:val="hybridMultilevel"/>
    <w:tmpl w:val="EC480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37B73"/>
    <w:multiLevelType w:val="hybridMultilevel"/>
    <w:tmpl w:val="739E0C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6C4D88"/>
    <w:multiLevelType w:val="hybridMultilevel"/>
    <w:tmpl w:val="2D00D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E4107"/>
    <w:multiLevelType w:val="hybridMultilevel"/>
    <w:tmpl w:val="CFF8DB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56F6E"/>
    <w:rsid w:val="00656F6E"/>
    <w:rsid w:val="00B1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5284</Characters>
  <Application>Microsoft Office Word</Application>
  <DocSecurity>0</DocSecurity>
  <Lines>44</Lines>
  <Paragraphs>12</Paragraphs>
  <ScaleCrop>false</ScaleCrop>
  <Company>Microsoft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ddt</cp:lastModifiedBy>
  <cp:revision>2</cp:revision>
  <dcterms:created xsi:type="dcterms:W3CDTF">2013-01-22T06:54:00Z</dcterms:created>
  <dcterms:modified xsi:type="dcterms:W3CDTF">2013-01-22T06:55:00Z</dcterms:modified>
</cp:coreProperties>
</file>