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28" w:rsidRPr="00AE710A" w:rsidRDefault="00000E28" w:rsidP="00000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8"/>
          <w:szCs w:val="24"/>
        </w:rPr>
        <w:t>Тест №1. «Числа и вычисления».</w:t>
      </w:r>
    </w:p>
    <w:p w:rsidR="00000E28" w:rsidRPr="00AE710A" w:rsidRDefault="00000E28" w:rsidP="00000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Расположить числа в порядке убывания:</w:t>
      </w:r>
      <w:r w:rsidRPr="00AE710A">
        <w:rPr>
          <w:rFonts w:ascii="Times New Roman" w:hAnsi="Times New Roman" w:cs="Times New Roman"/>
          <w:sz w:val="24"/>
          <w:szCs w:val="24"/>
        </w:rPr>
        <w:br/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8pt" o:ole="">
            <v:imagedata r:id="rId5" o:title=""/>
          </v:shape>
          <o:OLEObject Type="Embed" ProgID="Equation.DSMT4" ShapeID="_x0000_i1025" DrawAspect="Content" ObjectID="_1431782293" r:id="rId6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 xml:space="preserve">; –0,75; 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26" type="#_x0000_t75" style="width:19.8pt;height:31.8pt" o:ole="">
            <v:imagedata r:id="rId7" o:title=""/>
          </v:shape>
          <o:OLEObject Type="Embed" ProgID="Equation.DSMT4" ShapeID="_x0000_i1026" DrawAspect="Content" ObjectID="_1431782294" r:id="rId8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>; 0,55</w:t>
      </w:r>
      <w:r w:rsidRPr="00AE710A">
        <w:rPr>
          <w:rFonts w:ascii="Times New Roman" w:eastAsia="Calibri" w:hAnsi="Times New Roman" w:cs="Times New Roman"/>
          <w:sz w:val="24"/>
          <w:szCs w:val="24"/>
        </w:rPr>
        <w:br/>
        <w:t xml:space="preserve">1) –0,75; 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27" type="#_x0000_t75" style="width:19.8pt;height:31.8pt" o:ole="">
            <v:imagedata r:id="rId7" o:title=""/>
          </v:shape>
          <o:OLEObject Type="Embed" ProgID="Equation.DSMT4" ShapeID="_x0000_i1027" DrawAspect="Content" ObjectID="_1431782295" r:id="rId9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>;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1.8pt" o:ole="">
            <v:imagedata r:id="rId5" o:title=""/>
          </v:shape>
          <o:OLEObject Type="Embed" ProgID="Equation.DSMT4" ShapeID="_x0000_i1028" DrawAspect="Content" ObjectID="_1431782296" r:id="rId10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 xml:space="preserve"> 0,55      2) 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1.8pt" o:ole="">
            <v:imagedata r:id="rId5" o:title=""/>
          </v:shape>
          <o:OLEObject Type="Embed" ProgID="Equation.DSMT4" ShapeID="_x0000_i1029" DrawAspect="Content" ObjectID="_1431782297" r:id="rId11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 xml:space="preserve">; 0,55; 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30" type="#_x0000_t75" style="width:19.8pt;height:31.8pt" o:ole="">
            <v:imagedata r:id="rId7" o:title=""/>
          </v:shape>
          <o:OLEObject Type="Embed" ProgID="Equation.DSMT4" ShapeID="_x0000_i1030" DrawAspect="Content" ObjectID="_1431782298" r:id="rId12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 xml:space="preserve">; -0,75      3) 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pt;height:31.8pt" o:ole="">
            <v:imagedata r:id="rId5" o:title=""/>
          </v:shape>
          <o:OLEObject Type="Embed" ProgID="Equation.DSMT4" ShapeID="_x0000_i1031" DrawAspect="Content" ObjectID="_1431782299" r:id="rId13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>;0,55; -0,75;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00" w:dyaOrig="620">
          <v:shape id="_x0000_i1032" type="#_x0000_t75" style="width:19.8pt;height:31.8pt" o:ole="">
            <v:imagedata r:id="rId7" o:title=""/>
          </v:shape>
          <o:OLEObject Type="Embed" ProgID="Equation.DSMT4" ShapeID="_x0000_i1032" DrawAspect="Content" ObjectID="_1431782300" r:id="rId14"/>
        </w:object>
      </w:r>
    </w:p>
    <w:p w:rsidR="00000E28" w:rsidRPr="00AE710A" w:rsidRDefault="00000E28" w:rsidP="00000E28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AE710A">
        <w:rPr>
          <w:rFonts w:ascii="Times New Roman" w:eastAsia="Calibri" w:hAnsi="Times New Roman" w:cs="Times New Roman"/>
          <w:sz w:val="24"/>
          <w:szCs w:val="24"/>
        </w:rPr>
        <w:t>Расположить числа в порядке возрастания:</w:t>
      </w:r>
      <w:r w:rsidRPr="00AE710A">
        <w:rPr>
          <w:rFonts w:ascii="Times New Roman" w:eastAsia="Calibri" w:hAnsi="Times New Roman" w:cs="Times New Roman"/>
          <w:sz w:val="24"/>
          <w:szCs w:val="24"/>
        </w:rPr>
        <w:br/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1.8pt" o:ole="">
            <v:imagedata r:id="rId15" o:title=""/>
          </v:shape>
          <o:OLEObject Type="Embed" ProgID="Equation.DSMT4" ShapeID="_x0000_i1033" DrawAspect="Content" ObjectID="_1431782301" r:id="rId16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1.8pt" o:ole="">
            <v:imagedata r:id="rId17" o:title=""/>
          </v:shape>
          <o:OLEObject Type="Embed" ProgID="Equation.DSMT4" ShapeID="_x0000_i1034" DrawAspect="Content" ObjectID="_1431782302" r:id="rId18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>; 0,7; 0,3</w:t>
      </w:r>
      <w:r w:rsidRPr="00AE710A">
        <w:rPr>
          <w:rFonts w:ascii="Times New Roman" w:eastAsia="Calibri" w:hAnsi="Times New Roman" w:cs="Times New Roman"/>
          <w:sz w:val="24"/>
          <w:szCs w:val="24"/>
        </w:rPr>
        <w:br/>
        <w:t>1)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pt;height:31.8pt" o:ole="">
            <v:imagedata r:id="rId15" o:title=""/>
          </v:shape>
          <o:OLEObject Type="Embed" ProgID="Equation.DSMT4" ShapeID="_x0000_i1035" DrawAspect="Content" ObjectID="_1431782303" r:id="rId19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2pt;height:31.8pt" o:ole="">
            <v:imagedata r:id="rId17" o:title=""/>
          </v:shape>
          <o:OLEObject Type="Embed" ProgID="Equation.DSMT4" ShapeID="_x0000_i1036" DrawAspect="Content" ObjectID="_1431782304" r:id="rId20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>; 0,3; 0,7</w:t>
      </w:r>
      <w:r w:rsidRPr="00AE710A">
        <w:rPr>
          <w:rFonts w:ascii="Times New Roman" w:eastAsia="Calibri" w:hAnsi="Times New Roman" w:cs="Times New Roman"/>
          <w:sz w:val="24"/>
          <w:szCs w:val="24"/>
        </w:rPr>
        <w:tab/>
        <w:t xml:space="preserve">    2) 0,3; 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7" type="#_x0000_t75" style="width:12pt;height:31.8pt" o:ole="">
            <v:imagedata r:id="rId17" o:title=""/>
          </v:shape>
          <o:OLEObject Type="Embed" ProgID="Equation.DSMT4" ShapeID="_x0000_i1037" DrawAspect="Content" ObjectID="_1431782305" r:id="rId21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>;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pt;height:31.8pt" o:ole="">
            <v:imagedata r:id="rId15" o:title=""/>
          </v:shape>
          <o:OLEObject Type="Embed" ProgID="Equation.DSMT4" ShapeID="_x0000_i1038" DrawAspect="Content" ObjectID="_1431782306" r:id="rId22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>; 0,7     3) 0,3;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pt;height:31.8pt" o:ole="">
            <v:imagedata r:id="rId15" o:title=""/>
          </v:shape>
          <o:OLEObject Type="Embed" ProgID="Equation.DSMT4" ShapeID="_x0000_i1039" DrawAspect="Content" ObjectID="_1431782307" r:id="rId23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E710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40" type="#_x0000_t75" style="width:12pt;height:31.8pt" o:ole="">
            <v:imagedata r:id="rId17" o:title=""/>
          </v:shape>
          <o:OLEObject Type="Embed" ProgID="Equation.DSMT4" ShapeID="_x0000_i1040" DrawAspect="Content" ObjectID="_1431782308" r:id="rId24"/>
        </w:object>
      </w:r>
      <w:r w:rsidRPr="00AE710A">
        <w:rPr>
          <w:rFonts w:ascii="Times New Roman" w:eastAsia="Calibri" w:hAnsi="Times New Roman" w:cs="Times New Roman"/>
          <w:sz w:val="24"/>
          <w:szCs w:val="24"/>
        </w:rPr>
        <w:t>; 0,7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  Какому из данных промежутков принадлежит число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AE710A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t xml:space="preserve">  </w:t>
      </w:r>
    </w:p>
    <w:p w:rsidR="00000E28" w:rsidRPr="00AE710A" w:rsidRDefault="00000E28" w:rsidP="00000E28">
      <w:pPr>
        <w:tabs>
          <w:tab w:val="left" w:pos="3906"/>
          <w:tab w:val="left" w:pos="4029"/>
          <w:tab w:val="left" w:pos="6128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tabs>
          <w:tab w:val="left" w:pos="3906"/>
          <w:tab w:val="left" w:pos="4029"/>
          <w:tab w:val="left" w:pos="6128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1) [0,4; 0,5]            2) [0,5; 0,6]</w:t>
      </w:r>
      <w:r w:rsidRPr="00AE710A">
        <w:rPr>
          <w:rFonts w:ascii="Times New Roman" w:hAnsi="Times New Roman" w:cs="Times New Roman"/>
          <w:sz w:val="24"/>
          <w:szCs w:val="24"/>
        </w:rPr>
        <w:tab/>
        <w:t>3) [0,6; 0,7]</w:t>
      </w:r>
      <w:r w:rsidRPr="00AE710A">
        <w:rPr>
          <w:rFonts w:ascii="Times New Roman" w:hAnsi="Times New Roman" w:cs="Times New Roman"/>
          <w:sz w:val="24"/>
          <w:szCs w:val="24"/>
        </w:rPr>
        <w:tab/>
        <w:t>[0,7; 0,8]</w:t>
      </w:r>
    </w:p>
    <w:p w:rsidR="00000E28" w:rsidRPr="00AE710A" w:rsidRDefault="00000E28" w:rsidP="00000E28">
      <w:pPr>
        <w:tabs>
          <w:tab w:val="left" w:pos="3998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ab/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4.   Какое из чисел  </w:t>
      </w:r>
      <w:r w:rsidRPr="00AE710A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41" type="#_x0000_t75" style="width:30pt;height:18pt" o:ole="">
            <v:imagedata r:id="rId25" o:title=""/>
          </v:shape>
          <o:OLEObject Type="Embed" ProgID="Equation.3" ShapeID="_x0000_i1041" DrawAspect="Content" ObjectID="_1431782309" r:id="rId26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, </w:t>
      </w:r>
      <w:r w:rsidRPr="00AE710A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42" type="#_x0000_t75" style="width:39.6pt;height:19.2pt" o:ole="">
            <v:imagedata r:id="rId27" o:title=""/>
          </v:shape>
          <o:OLEObject Type="Embed" ProgID="Equation.3" ShapeID="_x0000_i1042" DrawAspect="Content" ObjectID="_1431782310" r:id="rId28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, </w:t>
      </w:r>
      <w:r w:rsidRPr="00AE710A">
        <w:rPr>
          <w:rFonts w:ascii="Times New Roman" w:hAnsi="Times New Roman" w:cs="Times New Roman"/>
          <w:position w:val="-26"/>
          <w:sz w:val="24"/>
          <w:szCs w:val="24"/>
        </w:rPr>
        <w:object w:dxaOrig="540" w:dyaOrig="700">
          <v:shape id="_x0000_i1043" type="#_x0000_t75" style="width:25.8pt;height:36pt" o:ole="">
            <v:imagedata r:id="rId29" o:title=""/>
          </v:shape>
          <o:OLEObject Type="Embed" ProgID="Equation.3" ShapeID="_x0000_i1043" DrawAspect="Content" ObjectID="_1431782311" r:id="rId30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является иррациональным?</w:t>
      </w:r>
    </w:p>
    <w:p w:rsidR="00000E28" w:rsidRPr="00AE710A" w:rsidRDefault="00000E28" w:rsidP="00000E28">
      <w:pPr>
        <w:tabs>
          <w:tab w:val="left" w:pos="3723"/>
          <w:tab w:val="left" w:pos="5898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1) </w:t>
      </w:r>
      <w:r w:rsidRPr="00AE710A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44" type="#_x0000_t75" style="width:30pt;height:18pt" o:ole="">
            <v:imagedata r:id="rId25" o:title=""/>
          </v:shape>
          <o:OLEObject Type="Embed" ProgID="Equation.3" ShapeID="_x0000_i1044" DrawAspect="Content" ObjectID="_1431782312" r:id="rId31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               2) </w:t>
      </w:r>
      <w:r w:rsidRPr="00AE710A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45" type="#_x0000_t75" style="width:39.6pt;height:19.2pt" o:ole="">
            <v:imagedata r:id="rId27" o:title=""/>
          </v:shape>
          <o:OLEObject Type="Embed" ProgID="Equation.3" ShapeID="_x0000_i1045" DrawAspect="Content" ObjectID="_1431782313" r:id="rId32"/>
        </w:object>
      </w:r>
      <w:r w:rsidRPr="00AE710A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AE710A">
        <w:rPr>
          <w:rFonts w:ascii="Times New Roman" w:hAnsi="Times New Roman" w:cs="Times New Roman"/>
          <w:position w:val="-26"/>
          <w:sz w:val="24"/>
          <w:szCs w:val="24"/>
        </w:rPr>
        <w:object w:dxaOrig="540" w:dyaOrig="700">
          <v:shape id="_x0000_i1046" type="#_x0000_t75" style="width:25.8pt;height:36pt" o:ole="">
            <v:imagedata r:id="rId29" o:title=""/>
          </v:shape>
          <o:OLEObject Type="Embed" ProgID="Equation.3" ShapeID="_x0000_i1046" DrawAspect="Content" ObjectID="_1431782314" r:id="rId33"/>
        </w:object>
      </w:r>
      <w:r w:rsidRPr="00AE710A">
        <w:rPr>
          <w:rFonts w:ascii="Times New Roman" w:hAnsi="Times New Roman" w:cs="Times New Roman"/>
          <w:sz w:val="24"/>
          <w:szCs w:val="24"/>
        </w:rPr>
        <w:tab/>
        <w:t>4) все эти числа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 На координатной прямой отмечены числа </w:t>
      </w:r>
      <w:r w:rsidRPr="00AE710A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AE710A">
        <w:rPr>
          <w:rFonts w:ascii="Times New Roman" w:hAnsi="Times New Roman" w:cs="Times New Roman"/>
          <w:sz w:val="24"/>
          <w:szCs w:val="24"/>
        </w:rPr>
        <w:t xml:space="preserve">и </w:t>
      </w:r>
      <w:r w:rsidRPr="00AE710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710A">
        <w:rPr>
          <w:rFonts w:ascii="Times New Roman" w:hAnsi="Times New Roman" w:cs="Times New Roman"/>
          <w:sz w:val="24"/>
          <w:szCs w:val="24"/>
        </w:rPr>
        <w:t>.  Какое из следующих утверждений является верным?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4755" cy="408305"/>
            <wp:effectExtent l="19050" t="0" r="0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E710A">
        <w:rPr>
          <w:rFonts w:ascii="Times New Roman" w:hAnsi="Times New Roman" w:cs="Times New Roman"/>
          <w:sz w:val="24"/>
          <w:szCs w:val="24"/>
          <w:lang w:val="en-US"/>
        </w:rPr>
        <w:t>ab › 0;                  2) a + b ‹ 0;             3) b(a + b) ‹ 0;              4) a(a + b) ‹ 0</w:t>
      </w:r>
    </w:p>
    <w:p w:rsidR="00000E28" w:rsidRPr="00AE710A" w:rsidRDefault="00000E28" w:rsidP="00000E2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00E28" w:rsidRPr="00AE710A" w:rsidRDefault="00000E28" w:rsidP="00000E28">
      <w:pPr>
        <w:pStyle w:val="a3"/>
        <w:numPr>
          <w:ilvl w:val="0"/>
          <w:numId w:val="6"/>
        </w:numPr>
        <w:tabs>
          <w:tab w:val="left" w:pos="329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Значение какого выражения меньше 1?</w:t>
      </w:r>
    </w:p>
    <w:p w:rsidR="00000E28" w:rsidRPr="00AE710A" w:rsidRDefault="00000E28" w:rsidP="00000E2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 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7" type="#_x0000_t75" style="width:18pt;height:31.8pt" o:ole="">
            <v:imagedata r:id="rId35" o:title=""/>
          </v:shape>
          <o:OLEObject Type="Embed" ProgID="Equation.3" ShapeID="_x0000_i1047" DrawAspect="Content" ObjectID="_1431782315" r:id="rId36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+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8" type="#_x0000_t75" style="width:18pt;height:31.8pt" o:ole="">
            <v:imagedata r:id="rId37" o:title=""/>
          </v:shape>
          <o:OLEObject Type="Embed" ProgID="Equation.3" ShapeID="_x0000_i1048" DrawAspect="Content" ObjectID="_1431782316" r:id="rId38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710A">
        <w:rPr>
          <w:rFonts w:ascii="Times New Roman" w:hAnsi="Times New Roman" w:cs="Times New Roman"/>
          <w:sz w:val="24"/>
          <w:szCs w:val="24"/>
        </w:rPr>
        <w:t xml:space="preserve">             2)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9" type="#_x0000_t75" style="width:12pt;height:31.8pt" o:ole="">
            <v:imagedata r:id="rId39" o:title=""/>
          </v:shape>
          <o:OLEObject Type="Embed" ProgID="Equation.3" ShapeID="_x0000_i1049" DrawAspect="Content" ObjectID="_1431782317" r:id="rId40"/>
        </w:object>
      </w:r>
      <w:r w:rsidRPr="00AE710A">
        <w:rPr>
          <w:rFonts w:ascii="Times New Roman" w:hAnsi="Times New Roman" w:cs="Times New Roman"/>
          <w:sz w:val="24"/>
          <w:szCs w:val="24"/>
        </w:rPr>
        <w:t>+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0" type="#_x0000_t75" style="width:12pt;height:31.8pt" o:ole="">
            <v:imagedata r:id="rId41" o:title=""/>
          </v:shape>
          <o:OLEObject Type="Embed" ProgID="Equation.3" ShapeID="_x0000_i1050" DrawAspect="Content" ObjectID="_1431782318" r:id="rId42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710A">
        <w:rPr>
          <w:rFonts w:ascii="Times New Roman" w:hAnsi="Times New Roman" w:cs="Times New Roman"/>
          <w:sz w:val="24"/>
          <w:szCs w:val="24"/>
        </w:rPr>
        <w:t xml:space="preserve">     3)0,75+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1" type="#_x0000_t75" style="width:10.8pt;height:31.8pt" o:ole="">
            <v:imagedata r:id="rId43" o:title=""/>
          </v:shape>
          <o:OLEObject Type="Embed" ProgID="Equation.3" ShapeID="_x0000_i1051" DrawAspect="Content" ObjectID="_1431782319" r:id="rId44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710A">
        <w:rPr>
          <w:rFonts w:ascii="Times New Roman" w:hAnsi="Times New Roman" w:cs="Times New Roman"/>
          <w:sz w:val="24"/>
          <w:szCs w:val="24"/>
        </w:rPr>
        <w:t xml:space="preserve">           4)0,9+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2" type="#_x0000_t75" style="width:17.4pt;height:31.8pt" o:ole="">
            <v:imagedata r:id="rId45" o:title=""/>
          </v:shape>
          <o:OLEObject Type="Embed" ProgID="Equation.3" ShapeID="_x0000_i1052" DrawAspect="Content" ObjectID="_1431782320" r:id="rId46"/>
        </w:objec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7. На коробке с тортом имеется надпись, гарантирующая, что масса торта равна 500 ± 15 г. Какую массу при этом условии не может иметь торт?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1)  505г                       2) 483г                     3) 515г                          4) 495г  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 Найдите десятичную дробь, равную 56,48 * 10</w:t>
      </w:r>
      <w:r w:rsidRPr="00AE710A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AE710A">
        <w:rPr>
          <w:rFonts w:ascii="Times New Roman" w:hAnsi="Times New Roman" w:cs="Times New Roman"/>
          <w:sz w:val="24"/>
          <w:szCs w:val="24"/>
        </w:rPr>
        <w:t>.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0,05648             2) 0,005648                3) 0,00005648             4) 0,0000005648</w:t>
      </w:r>
    </w:p>
    <w:p w:rsidR="00000E28" w:rsidRPr="00AE710A" w:rsidRDefault="00000E28" w:rsidP="00000E28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 9.  Вычислите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15*10*24</m:t>
            </m:r>
          </m:e>
        </m:rad>
      </m:oMath>
    </w:p>
    <w:p w:rsidR="00000E28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1) 120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710A">
        <w:rPr>
          <w:rFonts w:ascii="Times New Roman" w:hAnsi="Times New Roman" w:cs="Times New Roman"/>
          <w:sz w:val="24"/>
          <w:szCs w:val="24"/>
        </w:rPr>
        <w:t xml:space="preserve">   2)30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710A">
        <w:rPr>
          <w:rFonts w:ascii="Times New Roman" w:hAnsi="Times New Roman" w:cs="Times New Roman"/>
          <w:sz w:val="24"/>
          <w:szCs w:val="24"/>
        </w:rPr>
        <w:t xml:space="preserve">   3)20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710A">
        <w:rPr>
          <w:rFonts w:ascii="Times New Roman" w:hAnsi="Times New Roman" w:cs="Times New Roman"/>
          <w:sz w:val="24"/>
          <w:szCs w:val="24"/>
        </w:rPr>
        <w:t xml:space="preserve">   4)60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E28" w:rsidRPr="00AE710A" w:rsidRDefault="00000E28" w:rsidP="00000E2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10</w:t>
      </w:r>
      <w:r w:rsidRPr="00AE710A">
        <w:rPr>
          <w:rFonts w:ascii="Times New Roman" w:hAnsi="Times New Roman" w:cs="Times New Roman"/>
          <w:sz w:val="24"/>
          <w:szCs w:val="24"/>
        </w:rPr>
        <w:t xml:space="preserve">.  Какое из данных выражений не равно выражению </w:t>
      </w:r>
      <w:r w:rsidRPr="00AE710A">
        <w:rPr>
          <w:rFonts w:ascii="Times New Roman" w:hAnsi="Times New Roman" w:cs="Times New Roman"/>
          <w:position w:val="-26"/>
          <w:sz w:val="24"/>
          <w:szCs w:val="24"/>
        </w:rPr>
        <w:object w:dxaOrig="540" w:dyaOrig="700">
          <v:shape id="_x0000_i1053" type="#_x0000_t75" style="width:27pt;height:36pt" o:ole="">
            <v:imagedata r:id="rId47" o:title=""/>
          </v:shape>
          <o:OLEObject Type="Embed" ProgID="Equation.3" ShapeID="_x0000_i1053" DrawAspect="Content" ObjectID="_1431782321" r:id="rId48"/>
        </w:object>
      </w:r>
      <w:r w:rsidRPr="00AE710A">
        <w:rPr>
          <w:rFonts w:ascii="Times New Roman" w:hAnsi="Times New Roman" w:cs="Times New Roman"/>
          <w:sz w:val="24"/>
          <w:szCs w:val="24"/>
        </w:rPr>
        <w:t>?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1)</w:t>
      </w:r>
      <w:r w:rsidRPr="00AE710A">
        <w:rPr>
          <w:rFonts w:ascii="Times New Roman" w:hAnsi="Times New Roman" w:cs="Times New Roman"/>
          <w:position w:val="-28"/>
          <w:sz w:val="24"/>
          <w:szCs w:val="24"/>
        </w:rPr>
        <w:object w:dxaOrig="740" w:dyaOrig="720">
          <v:shape id="_x0000_i1054" type="#_x0000_t75" style="width:37.2pt;height:36pt" o:ole="">
            <v:imagedata r:id="rId49" o:title=""/>
          </v:shape>
          <o:OLEObject Type="Embed" ProgID="Equation.3" ShapeID="_x0000_i1054" DrawAspect="Content" ObjectID="_1431782322" r:id="rId50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;    2) 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499" w:dyaOrig="680">
          <v:shape id="_x0000_i1055" type="#_x0000_t75" style="width:25.2pt;height:33pt" o:ole="">
            <v:imagedata r:id="rId51" o:title=""/>
          </v:shape>
          <o:OLEObject Type="Embed" ProgID="Equation.3" ShapeID="_x0000_i1055" DrawAspect="Content" ObjectID="_1431782323" r:id="rId52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;   3) </w:t>
      </w:r>
      <w:r w:rsidRPr="00AE710A">
        <w:rPr>
          <w:rFonts w:ascii="Times New Roman" w:hAnsi="Times New Roman" w:cs="Times New Roman"/>
          <w:position w:val="-28"/>
          <w:sz w:val="24"/>
          <w:szCs w:val="24"/>
        </w:rPr>
        <w:object w:dxaOrig="520" w:dyaOrig="720">
          <v:shape id="_x0000_i1056" type="#_x0000_t75" style="width:25.8pt;height:36pt" o:ole="">
            <v:imagedata r:id="rId53" o:title=""/>
          </v:shape>
          <o:OLEObject Type="Embed" ProgID="Equation.3" ShapeID="_x0000_i1056" DrawAspect="Content" ObjectID="_1431782324" r:id="rId54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;   4) 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57" type="#_x0000_t75" style="width:19.8pt;height:33pt" o:ole="">
            <v:imagedata r:id="rId55" o:title=""/>
          </v:shape>
          <o:OLEObject Type="Embed" ProgID="Equation.3" ShapeID="_x0000_i1057" DrawAspect="Content" ObjectID="_1431782325" r:id="rId56"/>
        </w:object>
      </w:r>
      <w:r w:rsidRPr="00AE710A">
        <w:rPr>
          <w:rFonts w:ascii="Times New Roman" w:hAnsi="Times New Roman" w:cs="Times New Roman"/>
          <w:sz w:val="24"/>
          <w:szCs w:val="24"/>
        </w:rPr>
        <w:t>.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11.  Соотнесите дроби, которые выражают доли некоторой величины, и соответствующие им проценты.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А) 0,006               Б) 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8" type="#_x0000_t75" style="width:12pt;height:31.8pt" o:ole="">
            <v:imagedata r:id="rId57" o:title=""/>
          </v:shape>
          <o:OLEObject Type="Embed" ProgID="Equation.3" ShapeID="_x0000_i1058" DrawAspect="Content" ObjectID="_1431782326" r:id="rId58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9" type="#_x0000_t75" style="width:18pt;height:31.8pt" o:ole="">
            <v:imagedata r:id="rId59" o:title=""/>
          </v:shape>
          <o:OLEObject Type="Embed" ProgID="Equation.3" ShapeID="_x0000_i1059" DrawAspect="Content" ObjectID="_1431782327" r:id="rId60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          Г) 0,06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1) 6%                  2) 28%            3) 80%          4) 0,6%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548" w:type="dxa"/>
        <w:tblLook w:val="01E0"/>
      </w:tblPr>
      <w:tblGrid>
        <w:gridCol w:w="855"/>
        <w:gridCol w:w="855"/>
        <w:gridCol w:w="855"/>
        <w:gridCol w:w="855"/>
      </w:tblGrid>
      <w:tr w:rsidR="00000E28" w:rsidRPr="00AE710A" w:rsidTr="009E0592">
        <w:tc>
          <w:tcPr>
            <w:tcW w:w="855" w:type="dxa"/>
          </w:tcPr>
          <w:p w:rsidR="00000E28" w:rsidRPr="00AE710A" w:rsidRDefault="00000E28" w:rsidP="009E0592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AE710A"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000E28" w:rsidRPr="00AE710A" w:rsidRDefault="00000E28" w:rsidP="009E0592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AE710A">
              <w:rPr>
                <w:sz w:val="24"/>
                <w:szCs w:val="24"/>
              </w:rPr>
              <w:t>Б</w:t>
            </w:r>
          </w:p>
        </w:tc>
        <w:tc>
          <w:tcPr>
            <w:tcW w:w="855" w:type="dxa"/>
          </w:tcPr>
          <w:p w:rsidR="00000E28" w:rsidRPr="00AE710A" w:rsidRDefault="00000E28" w:rsidP="009E0592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AE710A">
              <w:rPr>
                <w:sz w:val="24"/>
                <w:szCs w:val="24"/>
              </w:rPr>
              <w:t>В</w:t>
            </w:r>
          </w:p>
        </w:tc>
        <w:tc>
          <w:tcPr>
            <w:tcW w:w="855" w:type="dxa"/>
          </w:tcPr>
          <w:p w:rsidR="00000E28" w:rsidRPr="00AE710A" w:rsidRDefault="00000E28" w:rsidP="009E0592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AE710A">
              <w:rPr>
                <w:sz w:val="24"/>
                <w:szCs w:val="24"/>
              </w:rPr>
              <w:t>Г</w:t>
            </w:r>
          </w:p>
        </w:tc>
      </w:tr>
      <w:tr w:rsidR="00000E28" w:rsidRPr="00AE710A" w:rsidTr="009E0592">
        <w:tc>
          <w:tcPr>
            <w:tcW w:w="855" w:type="dxa"/>
          </w:tcPr>
          <w:p w:rsidR="00000E28" w:rsidRPr="00AE710A" w:rsidRDefault="00000E28" w:rsidP="009E0592">
            <w:pPr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00E28" w:rsidRPr="00AE710A" w:rsidRDefault="00000E28" w:rsidP="009E0592">
            <w:pPr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00E28" w:rsidRPr="00AE710A" w:rsidRDefault="00000E28" w:rsidP="009E0592">
            <w:pPr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00E28" w:rsidRPr="00AE710A" w:rsidRDefault="00000E28" w:rsidP="009E0592">
            <w:pPr>
              <w:ind w:left="567" w:hanging="567"/>
              <w:rPr>
                <w:sz w:val="24"/>
                <w:szCs w:val="24"/>
              </w:rPr>
            </w:pPr>
          </w:p>
        </w:tc>
      </w:tr>
    </w:tbl>
    <w:p w:rsidR="00000E28" w:rsidRPr="00AE710A" w:rsidRDefault="00000E28" w:rsidP="00000E2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widowControl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widowControl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12. Результаты районной контрольной работы по физике в 9 классе представили в виде диаграммы. Сколько учащихся получили отметку «2», если всего работу писали 400 девятиклассников?</w:t>
      </w:r>
    </w:p>
    <w:p w:rsidR="00000E28" w:rsidRPr="00AE710A" w:rsidRDefault="00000E28" w:rsidP="00000E28">
      <w:pPr>
        <w:pStyle w:val="a3"/>
        <w:widowControl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1562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000E28" w:rsidRPr="00AE710A" w:rsidRDefault="00000E28" w:rsidP="00000E28">
      <w:pPr>
        <w:pStyle w:val="a3"/>
        <w:widowControl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1) 4</w:t>
      </w:r>
      <w:r w:rsidRPr="00AE710A">
        <w:rPr>
          <w:rFonts w:ascii="Times New Roman" w:hAnsi="Times New Roman" w:cs="Times New Roman"/>
          <w:sz w:val="24"/>
          <w:szCs w:val="24"/>
        </w:rPr>
        <w:tab/>
      </w:r>
      <w:r w:rsidRPr="00AE710A">
        <w:rPr>
          <w:rFonts w:ascii="Times New Roman" w:hAnsi="Times New Roman" w:cs="Times New Roman"/>
          <w:sz w:val="24"/>
          <w:szCs w:val="24"/>
        </w:rPr>
        <w:tab/>
        <w:t>2) 32</w:t>
      </w:r>
      <w:r w:rsidRPr="00AE710A">
        <w:rPr>
          <w:rFonts w:ascii="Times New Roman" w:hAnsi="Times New Roman" w:cs="Times New Roman"/>
          <w:sz w:val="24"/>
          <w:szCs w:val="24"/>
        </w:rPr>
        <w:tab/>
      </w:r>
      <w:r w:rsidRPr="00AE710A">
        <w:rPr>
          <w:rFonts w:ascii="Times New Roman" w:hAnsi="Times New Roman" w:cs="Times New Roman"/>
          <w:sz w:val="24"/>
          <w:szCs w:val="24"/>
        </w:rPr>
        <w:tab/>
        <w:t>3) 40</w:t>
      </w:r>
    </w:p>
    <w:p w:rsidR="00000E28" w:rsidRPr="00AE710A" w:rsidRDefault="00000E28" w:rsidP="00000E28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sz w:val="24"/>
          <w:szCs w:val="24"/>
        </w:rPr>
        <w:t>13.  Вычислить  ( 5,5 - 2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0" type="#_x0000_t75" style="width:10.8pt;height:31.2pt" o:ole="">
            <v:imagedata r:id="rId62" o:title=""/>
          </v:shape>
          <o:OLEObject Type="Embed" ProgID="Equation.3" ShapeID="_x0000_i1060" DrawAspect="Content" ObjectID="_1431782328" r:id="rId63"/>
        </w:object>
      </w:r>
      <w:r w:rsidRPr="00AE710A">
        <w:rPr>
          <w:rFonts w:ascii="Times New Roman" w:hAnsi="Times New Roman" w:cs="Times New Roman"/>
          <w:sz w:val="24"/>
          <w:szCs w:val="24"/>
        </w:rPr>
        <w:t>) : 4 -1.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1" type="#_x0000_t75" style="width:10.8pt;height:31.2pt" o:ole="">
            <v:imagedata r:id="rId64" o:title=""/>
          </v:shape>
          <o:OLEObject Type="Embed" ProgID="Equation.3" ShapeID="_x0000_i1061" DrawAspect="Content" ObjectID="_1431782329" r:id="rId65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                     2) - 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2" type="#_x0000_t75" style="width:10.8pt;height:31.2pt" o:ole="">
            <v:imagedata r:id="rId66" o:title=""/>
          </v:shape>
          <o:OLEObject Type="Embed" ProgID="Equation.3" ShapeID="_x0000_i1062" DrawAspect="Content" ObjectID="_1431782330" r:id="rId67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                       3) 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3" type="#_x0000_t75" style="width:12pt;height:31.2pt" o:ole="">
            <v:imagedata r:id="rId68" o:title=""/>
          </v:shape>
          <o:OLEObject Type="Embed" ProgID="Equation.3" ShapeID="_x0000_i1063" DrawAspect="Content" ObjectID="_1431782331" r:id="rId69"/>
        </w:object>
      </w:r>
      <w:r w:rsidRPr="00AE710A">
        <w:rPr>
          <w:rFonts w:ascii="Times New Roman" w:hAnsi="Times New Roman" w:cs="Times New Roman"/>
          <w:sz w:val="24"/>
          <w:szCs w:val="24"/>
        </w:rPr>
        <w:t xml:space="preserve">                      4) 9</w:t>
      </w:r>
      <w:r w:rsidRPr="00AE710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4" type="#_x0000_t75" style="width:12pt;height:31.2pt" o:ole="">
            <v:imagedata r:id="rId70" o:title=""/>
          </v:shape>
          <o:OLEObject Type="Embed" ProgID="Equation.3" ShapeID="_x0000_i1064" DrawAspect="Content" ObjectID="_1431782332" r:id="rId71"/>
        </w:object>
      </w:r>
      <w:r w:rsidRPr="00AE710A">
        <w:rPr>
          <w:rFonts w:ascii="Times New Roman" w:hAnsi="Times New Roman" w:cs="Times New Roman"/>
          <w:sz w:val="24"/>
          <w:szCs w:val="24"/>
        </w:rPr>
        <w:t>.</w:t>
      </w:r>
    </w:p>
    <w:p w:rsidR="00000E28" w:rsidRPr="00AE710A" w:rsidRDefault="00000E28" w:rsidP="00000E2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00E28" w:rsidRPr="00AE710A" w:rsidRDefault="00000E28" w:rsidP="00000E28">
      <w:pPr>
        <w:pStyle w:val="a3"/>
        <w:tabs>
          <w:tab w:val="left" w:pos="6855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410AC" w:rsidRDefault="001410AC"/>
    <w:sectPr w:rsidR="001410AC" w:rsidSect="0014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CAF"/>
    <w:multiLevelType w:val="hybridMultilevel"/>
    <w:tmpl w:val="09847CBE"/>
    <w:lvl w:ilvl="0" w:tplc="6C50D714">
      <w:start w:val="1"/>
      <w:numFmt w:val="decimal"/>
      <w:lvlText w:val="%1."/>
      <w:lvlJc w:val="left"/>
      <w:pPr>
        <w:ind w:left="127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2070"/>
    <w:multiLevelType w:val="hybridMultilevel"/>
    <w:tmpl w:val="56A21A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A39"/>
    <w:multiLevelType w:val="hybridMultilevel"/>
    <w:tmpl w:val="49E2D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13AC"/>
    <w:multiLevelType w:val="hybridMultilevel"/>
    <w:tmpl w:val="D8665D7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2F2B2B"/>
    <w:multiLevelType w:val="hybridMultilevel"/>
    <w:tmpl w:val="30267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5E7B"/>
    <w:multiLevelType w:val="hybridMultilevel"/>
    <w:tmpl w:val="510C9C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122D"/>
    <w:multiLevelType w:val="hybridMultilevel"/>
    <w:tmpl w:val="3170DF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E28"/>
    <w:rsid w:val="00000E28"/>
    <w:rsid w:val="0014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28"/>
    <w:pPr>
      <w:ind w:left="720"/>
      <w:contextualSpacing/>
    </w:pPr>
  </w:style>
  <w:style w:type="table" w:styleId="a4">
    <w:name w:val="Table Grid"/>
    <w:basedOn w:val="a1"/>
    <w:rsid w:val="0000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9" Type="http://schemas.openxmlformats.org/officeDocument/2006/relationships/image" Target="media/image11.wmf"/><Relationship Id="rId21" Type="http://schemas.openxmlformats.org/officeDocument/2006/relationships/oleObject" Target="embeddings/oleObject13.bin"/><Relationship Id="rId34" Type="http://schemas.openxmlformats.org/officeDocument/2006/relationships/image" Target="media/image8.png"/><Relationship Id="rId42" Type="http://schemas.openxmlformats.org/officeDocument/2006/relationships/oleObject" Target="embeddings/oleObject26.bin"/><Relationship Id="rId47" Type="http://schemas.openxmlformats.org/officeDocument/2006/relationships/image" Target="media/image15.wmf"/><Relationship Id="rId50" Type="http://schemas.openxmlformats.org/officeDocument/2006/relationships/oleObject" Target="embeddings/oleObject30.bin"/><Relationship Id="rId55" Type="http://schemas.openxmlformats.org/officeDocument/2006/relationships/image" Target="media/image19.wmf"/><Relationship Id="rId63" Type="http://schemas.openxmlformats.org/officeDocument/2006/relationships/oleObject" Target="embeddings/oleObject36.bin"/><Relationship Id="rId68" Type="http://schemas.openxmlformats.org/officeDocument/2006/relationships/image" Target="media/image28.wmf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image" Target="media/image7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1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5.bin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oleObject" Target="embeddings/oleObject34.bin"/><Relationship Id="rId66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3.bin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61" Type="http://schemas.openxmlformats.org/officeDocument/2006/relationships/chart" Target="charts/chart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7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image" Target="media/image6.wmf"/><Relationship Id="rId30" Type="http://schemas.openxmlformats.org/officeDocument/2006/relationships/oleObject" Target="embeddings/oleObject19.bin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3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image" Target="media/image17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4.wmf"/><Relationship Id="rId25" Type="http://schemas.openxmlformats.org/officeDocument/2006/relationships/image" Target="media/image5.wmf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8.bin"/><Relationship Id="rId59" Type="http://schemas.openxmlformats.org/officeDocument/2006/relationships/image" Target="media/image21.wmf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12.bin"/><Relationship Id="rId41" Type="http://schemas.openxmlformats.org/officeDocument/2006/relationships/image" Target="media/image12.wmf"/><Relationship Id="rId54" Type="http://schemas.openxmlformats.org/officeDocument/2006/relationships/oleObject" Target="embeddings/oleObject32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4.jpeg"/><Relationship Id="rId2" Type="http://schemas.openxmlformats.org/officeDocument/2006/relationships/image" Target="../media/image23.jpeg"/><Relationship Id="rId1" Type="http://schemas.openxmlformats.org/officeDocument/2006/relationships/image" Target="../media/image22.jpeg"/><Relationship Id="rId4" Type="http://schemas.openxmlformats.org/officeDocument/2006/relationships/package" Target="../embeddings/_____Microsoft_Office_Excel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3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Lbls>
            <c:dLbl>
              <c:idx val="2"/>
              <c:dLblPos val="ctr"/>
              <c:showVal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Отметка "5"</c:v>
                </c:pt>
                <c:pt idx="1">
                  <c:v>Отметка "4"</c:v>
                </c:pt>
                <c:pt idx="2">
                  <c:v>Отметка "3"</c:v>
                </c:pt>
                <c:pt idx="3">
                  <c:v>Отметка 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0.36000000000000026</c:v>
                </c:pt>
                <c:pt idx="2">
                  <c:v>0.30000000000000027</c:v>
                </c:pt>
                <c:pt idx="3">
                  <c:v>8.0000000000000043E-2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4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>Windows 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2013-06-03T12:29:00Z</dcterms:created>
  <dcterms:modified xsi:type="dcterms:W3CDTF">2013-06-03T12:29:00Z</dcterms:modified>
</cp:coreProperties>
</file>