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C" w:rsidRPr="00A527A2" w:rsidRDefault="00EE0DCC" w:rsidP="00EE0DCC">
      <w:r w:rsidRPr="00A527A2">
        <w:t xml:space="preserve">1. В первые недели после взятия большевиками власти в октябре </w:t>
      </w:r>
      <w:smartTag w:uri="urn:schemas-microsoft-com:office:smarttags" w:element="metricconverter">
        <w:smartTagPr>
          <w:attr w:name="ProductID" w:val="1917 г"/>
        </w:smartTagPr>
        <w:r w:rsidRPr="00A527A2">
          <w:t>1917 г</w:t>
        </w:r>
      </w:smartTag>
      <w:r w:rsidRPr="00A527A2">
        <w:t>. б</w:t>
      </w:r>
      <w:r w:rsidRPr="00A527A2">
        <w:t>ы</w:t>
      </w:r>
      <w:r w:rsidRPr="00A527A2">
        <w:t>ла запрещена партия</w:t>
      </w:r>
    </w:p>
    <w:p w:rsidR="00EE0DCC" w:rsidRPr="001267EA" w:rsidRDefault="00EE0DCC" w:rsidP="00EE0DCC">
      <w:r w:rsidRPr="001267EA">
        <w:t>1)</w:t>
      </w:r>
      <w:r w:rsidRPr="001267EA">
        <w:tab/>
        <w:t>меньшевиков</w:t>
      </w:r>
      <w:r>
        <w:t xml:space="preserve"> </w:t>
      </w:r>
      <w:r w:rsidRPr="001267EA">
        <w:tab/>
        <w:t>2)</w:t>
      </w:r>
      <w:r w:rsidRPr="001267EA">
        <w:tab/>
        <w:t>кадетов</w:t>
      </w:r>
    </w:p>
    <w:p w:rsidR="00EE0DCC" w:rsidRPr="001267EA" w:rsidRDefault="00EE0DCC" w:rsidP="00EE0DCC">
      <w:r w:rsidRPr="001267EA">
        <w:t>3)</w:t>
      </w:r>
      <w:r w:rsidRPr="001267EA">
        <w:tab/>
        <w:t>правых эсеров</w:t>
      </w:r>
      <w:r w:rsidRPr="001267EA">
        <w:tab/>
        <w:t>4)</w:t>
      </w:r>
      <w:r w:rsidRPr="001267EA">
        <w:tab/>
        <w:t>левых эсеров</w:t>
      </w:r>
    </w:p>
    <w:p w:rsidR="00EE0DCC" w:rsidRPr="001267EA" w:rsidRDefault="00EE0DCC" w:rsidP="00EE0DCC"/>
    <w:p w:rsidR="00EE0DCC" w:rsidRDefault="00EE0DCC" w:rsidP="00EE0DCC">
      <w:r>
        <w:t>2</w:t>
      </w:r>
      <w:r w:rsidRPr="001267EA">
        <w:t xml:space="preserve">. Центральным направлением в деятельности большевиков после </w:t>
      </w:r>
      <w:smartTag w:uri="urn:schemas-microsoft-com:office:smarttags" w:element="metricconverter">
        <w:smartTagPr>
          <w:attr w:name="ProductID" w:val="1917 г"/>
        </w:smartTagPr>
        <w:r w:rsidRPr="001267EA">
          <w:t>1917 г</w:t>
        </w:r>
      </w:smartTag>
      <w:r w:rsidRPr="001267EA">
        <w:t>. была национ</w:t>
      </w:r>
      <w:r w:rsidRPr="001267EA">
        <w:t>а</w:t>
      </w:r>
      <w:r w:rsidRPr="001267EA">
        <w:t>лизация, которая включала</w:t>
      </w:r>
    </w:p>
    <w:p w:rsidR="00EE0DCC" w:rsidRPr="001267EA" w:rsidRDefault="00EE0DCC" w:rsidP="00EE0DCC">
      <w:r w:rsidRPr="001267EA">
        <w:t>1)</w:t>
      </w:r>
      <w:r w:rsidRPr="001267EA">
        <w:tab/>
        <w:t>переход всех видов частной собственности в руки государства</w:t>
      </w:r>
    </w:p>
    <w:p w:rsidR="00EE0DCC" w:rsidRPr="001267EA" w:rsidRDefault="00EE0DCC" w:rsidP="00EE0DCC">
      <w:r w:rsidRPr="001267EA">
        <w:t>2)</w:t>
      </w:r>
      <w:r w:rsidRPr="001267EA">
        <w:tab/>
        <w:t>объединение только государственных предприятий в единый синдикат</w:t>
      </w:r>
    </w:p>
    <w:p w:rsidR="00EE0DCC" w:rsidRPr="001267EA" w:rsidRDefault="00EE0DCC" w:rsidP="00EE0DCC">
      <w:r w:rsidRPr="001267EA">
        <w:t>3)</w:t>
      </w:r>
      <w:r w:rsidRPr="001267EA">
        <w:tab/>
        <w:t>назначение на частные предприятия государственных руководителей</w:t>
      </w:r>
    </w:p>
    <w:p w:rsidR="00EE0DCC" w:rsidRPr="001267EA" w:rsidRDefault="00EE0DCC" w:rsidP="00EE0DCC">
      <w:r w:rsidRPr="001267EA">
        <w:t>4)</w:t>
      </w:r>
      <w:r w:rsidRPr="001267EA">
        <w:tab/>
        <w:t>перечисление частными предприятиями в фонд государства 50% своих дох</w:t>
      </w:r>
      <w:r w:rsidRPr="001267EA">
        <w:t>о</w:t>
      </w:r>
      <w:r w:rsidRPr="001267EA">
        <w:t>дов</w:t>
      </w:r>
    </w:p>
    <w:p w:rsidR="00EE0DCC" w:rsidRPr="001267EA" w:rsidRDefault="00EE0DCC" w:rsidP="00EE0DCC"/>
    <w:p w:rsidR="00EE0DCC" w:rsidRPr="001267EA" w:rsidRDefault="00EE0DCC" w:rsidP="00EE0DCC">
      <w:r>
        <w:t>3</w:t>
      </w:r>
      <w:r w:rsidRPr="001267EA">
        <w:t xml:space="preserve">. </w:t>
      </w:r>
      <w:r w:rsidRPr="001267EA">
        <w:fldChar w:fldCharType="begin"/>
      </w:r>
      <w:r w:rsidRPr="001267EA">
        <w:instrText xml:space="preserve"> INCLUDETEXT </w:instrText>
      </w:r>
      <w:r w:rsidRPr="001267EA">
        <w:rPr>
          <w:noProof/>
        </w:rPr>
        <w:instrText xml:space="preserve">F:\\Ege\\Istoria\\ISTORIA\\11_04\\008644.doc \* MERGEFORMAT </w:instrText>
      </w:r>
      <w:r w:rsidRPr="001267EA">
        <w:fldChar w:fldCharType="separate"/>
      </w:r>
      <w:r w:rsidRPr="001267EA">
        <w:t xml:space="preserve">На </w:t>
      </w:r>
      <w:r w:rsidRPr="001267EA">
        <w:rPr>
          <w:lang w:val="en-US"/>
        </w:rPr>
        <w:t>II</w:t>
      </w:r>
      <w:r w:rsidRPr="001267EA">
        <w:t xml:space="preserve"> Всероссийском съезде Советов произошло принятие</w:t>
      </w:r>
    </w:p>
    <w:p w:rsidR="00EE0DCC" w:rsidRPr="001267EA" w:rsidRDefault="00EE0DCC" w:rsidP="00EE0DCC">
      <w:r w:rsidRPr="001267EA">
        <w:t>1)</w:t>
      </w:r>
      <w:r w:rsidRPr="001267EA">
        <w:tab/>
        <w:t>«Декларации прав народов России»</w:t>
      </w:r>
    </w:p>
    <w:p w:rsidR="00EE0DCC" w:rsidRPr="001267EA" w:rsidRDefault="00EE0DCC" w:rsidP="00EE0DCC">
      <w:r w:rsidRPr="001267EA">
        <w:t>2)</w:t>
      </w:r>
      <w:r w:rsidRPr="001267EA">
        <w:tab/>
        <w:t>декрета о рабочем контроле</w:t>
      </w:r>
    </w:p>
    <w:p w:rsidR="00EE0DCC" w:rsidRPr="001267EA" w:rsidRDefault="00EE0DCC" w:rsidP="00EE0DCC">
      <w:r w:rsidRPr="001267EA">
        <w:t>3)</w:t>
      </w:r>
      <w:r w:rsidRPr="001267EA">
        <w:tab/>
        <w:t>декрета о запрете партии кадетов</w:t>
      </w:r>
    </w:p>
    <w:p w:rsidR="00EE0DCC" w:rsidRPr="001267EA" w:rsidRDefault="00EE0DCC" w:rsidP="00EE0DCC">
      <w:r w:rsidRPr="001267EA">
        <w:t>4)</w:t>
      </w:r>
      <w:r w:rsidRPr="001267EA">
        <w:tab/>
        <w:t>декрета о земле</w:t>
      </w:r>
    </w:p>
    <w:p w:rsidR="00EE0DCC" w:rsidRPr="001267EA" w:rsidRDefault="00EE0DCC" w:rsidP="00EE0DCC"/>
    <w:p w:rsidR="00EE0DCC" w:rsidRPr="001267EA" w:rsidRDefault="00EE0DCC" w:rsidP="00EE0DCC">
      <w:r w:rsidRPr="001267EA">
        <w:fldChar w:fldCharType="end"/>
      </w:r>
      <w:r>
        <w:t>4</w:t>
      </w:r>
      <w:r w:rsidRPr="001267EA">
        <w:t>. Выступление генерала Л.Г.</w:t>
      </w:r>
      <w:r w:rsidRPr="001267EA">
        <w:rPr>
          <w:lang w:val="en-US"/>
        </w:rPr>
        <w:t> </w:t>
      </w:r>
      <w:r w:rsidRPr="001267EA">
        <w:t>Корнилова и его арест по решению Временного правительства пр</w:t>
      </w:r>
      <w:r>
        <w:t>оизошли в</w:t>
      </w:r>
    </w:p>
    <w:p w:rsidR="00EE0DCC" w:rsidRPr="001267EA" w:rsidRDefault="00EE0DCC" w:rsidP="00EE0DCC">
      <w:r w:rsidRPr="001267EA">
        <w:t>1)</w:t>
      </w:r>
      <w:r w:rsidRPr="001267EA">
        <w:tab/>
        <w:t xml:space="preserve">ноябре </w:t>
      </w:r>
      <w:smartTag w:uri="urn:schemas-microsoft-com:office:smarttags" w:element="metricconverter">
        <w:smartTagPr>
          <w:attr w:name="ProductID" w:val="1916 г"/>
        </w:smartTagPr>
        <w:r w:rsidRPr="001267EA">
          <w:t>1916 г</w:t>
        </w:r>
      </w:smartTag>
      <w:r w:rsidRPr="001267EA">
        <w:t>.</w:t>
      </w:r>
    </w:p>
    <w:p w:rsidR="00EE0DCC" w:rsidRPr="001267EA" w:rsidRDefault="00EE0DCC" w:rsidP="00EE0DCC">
      <w:r w:rsidRPr="001267EA">
        <w:t>2)</w:t>
      </w:r>
      <w:r w:rsidRPr="001267EA">
        <w:tab/>
        <w:t xml:space="preserve">феврале </w:t>
      </w:r>
      <w:smartTag w:uri="urn:schemas-microsoft-com:office:smarttags" w:element="metricconverter">
        <w:smartTagPr>
          <w:attr w:name="ProductID" w:val="1917 г"/>
        </w:smartTagPr>
        <w:r w:rsidRPr="001267EA">
          <w:t>1917 г</w:t>
        </w:r>
      </w:smartTag>
      <w:r w:rsidRPr="001267EA">
        <w:t>.</w:t>
      </w:r>
    </w:p>
    <w:p w:rsidR="00EE0DCC" w:rsidRPr="001267EA" w:rsidRDefault="00EE0DCC" w:rsidP="00EE0DCC">
      <w:r w:rsidRPr="001267EA">
        <w:t>3)</w:t>
      </w:r>
      <w:r w:rsidRPr="001267EA">
        <w:tab/>
        <w:t xml:space="preserve">августе </w:t>
      </w:r>
      <w:smartTag w:uri="urn:schemas-microsoft-com:office:smarttags" w:element="metricconverter">
        <w:smartTagPr>
          <w:attr w:name="ProductID" w:val="1917 г"/>
        </w:smartTagPr>
        <w:r w:rsidRPr="001267EA">
          <w:t>1917 г</w:t>
        </w:r>
      </w:smartTag>
      <w:r w:rsidRPr="001267EA">
        <w:t>.</w:t>
      </w:r>
    </w:p>
    <w:p w:rsidR="00EE0DCC" w:rsidRPr="001267EA" w:rsidRDefault="00EE0DCC" w:rsidP="00EE0DCC">
      <w:r w:rsidRPr="001267EA">
        <w:t>4)</w:t>
      </w:r>
      <w:r w:rsidRPr="001267EA">
        <w:tab/>
        <w:t xml:space="preserve">ноябре </w:t>
      </w:r>
      <w:smartTag w:uri="urn:schemas-microsoft-com:office:smarttags" w:element="metricconverter">
        <w:smartTagPr>
          <w:attr w:name="ProductID" w:val="1917 г"/>
        </w:smartTagPr>
        <w:r w:rsidRPr="001267EA">
          <w:t>1917 г</w:t>
        </w:r>
      </w:smartTag>
      <w:r w:rsidRPr="001267EA">
        <w:t>.</w:t>
      </w:r>
    </w:p>
    <w:p w:rsidR="00EE0DCC" w:rsidRPr="001267EA" w:rsidRDefault="00EE0DCC" w:rsidP="00EE0DCC"/>
    <w:p w:rsidR="00EE0DCC" w:rsidRPr="001267EA" w:rsidRDefault="00EE0DCC" w:rsidP="00EE0DCC">
      <w:r>
        <w:t>5</w:t>
      </w:r>
      <w:r w:rsidRPr="001267EA">
        <w:t>.</w:t>
      </w:r>
      <w:r>
        <w:t xml:space="preserve"> </w:t>
      </w:r>
      <w:r w:rsidRPr="001267EA">
        <w:t xml:space="preserve">Принятая в июле </w:t>
      </w:r>
      <w:smartTag w:uri="urn:schemas-microsoft-com:office:smarttags" w:element="metricconverter">
        <w:smartTagPr>
          <w:attr w:name="ProductID" w:val="1918 г"/>
        </w:smartTagPr>
        <w:r w:rsidRPr="001267EA">
          <w:t>1918 г</w:t>
        </w:r>
      </w:smartTag>
      <w:r w:rsidRPr="001267EA">
        <w:t xml:space="preserve">. Конституция РСФСР утвердила в стране </w:t>
      </w:r>
    </w:p>
    <w:p w:rsidR="00EE0DCC" w:rsidRPr="001267EA" w:rsidRDefault="00EE0DCC" w:rsidP="00EE0DCC">
      <w:r w:rsidRPr="001267EA">
        <w:t>1)</w:t>
      </w:r>
      <w:r w:rsidRPr="001267EA">
        <w:tab/>
        <w:t>унитарное устройство государства</w:t>
      </w:r>
    </w:p>
    <w:p w:rsidR="00EE0DCC" w:rsidRPr="001267EA" w:rsidRDefault="00EE0DCC" w:rsidP="00EE0DCC">
      <w:r w:rsidRPr="001267EA">
        <w:t>2)</w:t>
      </w:r>
      <w:r w:rsidRPr="001267EA">
        <w:tab/>
        <w:t>диктатуру пролетариата</w:t>
      </w:r>
    </w:p>
    <w:p w:rsidR="00EE0DCC" w:rsidRPr="001267EA" w:rsidRDefault="00EE0DCC" w:rsidP="00EE0DCC">
      <w:r w:rsidRPr="001267EA">
        <w:t>3)</w:t>
      </w:r>
      <w:r w:rsidRPr="001267EA">
        <w:tab/>
        <w:t>принцип разделения властей</w:t>
      </w:r>
    </w:p>
    <w:p w:rsidR="00EE0DCC" w:rsidRDefault="00EE0DCC" w:rsidP="00EE0DCC">
      <w:r w:rsidRPr="001267EA">
        <w:t>4)</w:t>
      </w:r>
      <w:r w:rsidRPr="001267EA">
        <w:tab/>
        <w:t>всеобщее избирательное право</w:t>
      </w:r>
    </w:p>
    <w:p w:rsidR="00EE0DCC" w:rsidRDefault="00EE0DCC" w:rsidP="00EE0DCC"/>
    <w:p w:rsidR="00EE0DCC" w:rsidRPr="001267EA" w:rsidRDefault="00EE0DCC" w:rsidP="00EE0DCC">
      <w:r>
        <w:t>6</w:t>
      </w:r>
      <w:r w:rsidRPr="001267EA">
        <w:t>. Прочтите отрывок из воспоминаний современника и укажите, с каким событием он связан.</w:t>
      </w:r>
    </w:p>
    <w:p w:rsidR="00EE0DCC" w:rsidRPr="001267EA" w:rsidRDefault="00EE0DCC" w:rsidP="00EE0DCC">
      <w:r w:rsidRPr="001267EA">
        <w:t xml:space="preserve">«В… комнату быстрым и твердым шагом входит рослый, широкоплечий </w:t>
      </w:r>
      <w:proofErr w:type="spellStart"/>
      <w:r w:rsidRPr="001267EA">
        <w:t>Дыбенко</w:t>
      </w:r>
      <w:proofErr w:type="spellEnd"/>
      <w:r w:rsidRPr="001267EA">
        <w:t>… Давясь от хохота, он звучным и раскатистым басом расск</w:t>
      </w:r>
      <w:r w:rsidRPr="001267EA">
        <w:t>а</w:t>
      </w:r>
      <w:r w:rsidRPr="001267EA">
        <w:t>зывает…, что матрос Железняков только что подошел к председател</w:t>
      </w:r>
      <w:r w:rsidRPr="001267EA">
        <w:t>ь</w:t>
      </w:r>
      <w:r w:rsidRPr="001267EA">
        <w:t>скому креслу, положил свою широкую ладонь на плечо оцепеневшего от неожиданности Чернова и повелительным тоном заявил ему: «Караул устал. Предлагаю закрыть заседание и разойтись по домам».</w:t>
      </w:r>
    </w:p>
    <w:p w:rsidR="00EE0DCC" w:rsidRPr="001267EA" w:rsidRDefault="00EE0DCC" w:rsidP="00EE0DCC">
      <w:r w:rsidRPr="001267EA">
        <w:t>1)</w:t>
      </w:r>
      <w:r w:rsidRPr="001267EA">
        <w:tab/>
        <w:t>свержением Временного правительства</w:t>
      </w:r>
    </w:p>
    <w:p w:rsidR="00EE0DCC" w:rsidRPr="001267EA" w:rsidRDefault="00EE0DCC" w:rsidP="00EE0DCC">
      <w:r w:rsidRPr="001267EA">
        <w:t>2)</w:t>
      </w:r>
      <w:r w:rsidRPr="001267EA">
        <w:tab/>
        <w:t>роспуском Учредительного собрания</w:t>
      </w:r>
    </w:p>
    <w:p w:rsidR="00EE0DCC" w:rsidRPr="001267EA" w:rsidRDefault="00EE0DCC" w:rsidP="00EE0DCC">
      <w:r w:rsidRPr="001267EA">
        <w:t>3)</w:t>
      </w:r>
      <w:r w:rsidRPr="001267EA">
        <w:tab/>
        <w:t>запретом деятельности партии кадетов</w:t>
      </w:r>
    </w:p>
    <w:p w:rsidR="00EE0DCC" w:rsidRPr="001267EA" w:rsidRDefault="00EE0DCC" w:rsidP="00EE0DCC">
      <w:r w:rsidRPr="001267EA">
        <w:t>4)</w:t>
      </w:r>
      <w:r w:rsidRPr="001267EA">
        <w:tab/>
        <w:t>закрытием редакции газеты «Новая жизнь»</w:t>
      </w:r>
    </w:p>
    <w:p w:rsidR="00EE0DCC" w:rsidRDefault="00EE0DCC" w:rsidP="00EE0DCC"/>
    <w:p w:rsidR="00EE0DCC" w:rsidRPr="001267EA" w:rsidRDefault="00EE0DCC" w:rsidP="00EE0DCC">
      <w:r>
        <w:t>7</w:t>
      </w:r>
      <w:r w:rsidRPr="001267EA">
        <w:t xml:space="preserve">. Организации, созданные в деревне летом </w:t>
      </w:r>
      <w:smartTag w:uri="urn:schemas-microsoft-com:office:smarttags" w:element="metricconverter">
        <w:smartTagPr>
          <w:attr w:name="ProductID" w:val="1918 г"/>
        </w:smartTagPr>
        <w:r w:rsidRPr="001267EA">
          <w:t>1918 г</w:t>
        </w:r>
      </w:smartTag>
      <w:r w:rsidRPr="001267EA">
        <w:t>. и оказывавшие активну</w:t>
      </w:r>
      <w:r w:rsidRPr="001267EA">
        <w:t>ю</w:t>
      </w:r>
      <w:r w:rsidRPr="001267EA">
        <w:t xml:space="preserve"> поддержку сове</w:t>
      </w:r>
      <w:r w:rsidRPr="001267EA">
        <w:t>т</w:t>
      </w:r>
      <w:r w:rsidRPr="001267EA">
        <w:t xml:space="preserve">ской власти, назывались </w:t>
      </w:r>
    </w:p>
    <w:p w:rsidR="00EE0DCC" w:rsidRPr="001267EA" w:rsidRDefault="00EE0DCC" w:rsidP="00EE0DCC">
      <w:r w:rsidRPr="001267EA">
        <w:t>1)</w:t>
      </w:r>
      <w:r w:rsidRPr="001267EA">
        <w:tab/>
        <w:t>ликбезами</w:t>
      </w:r>
    </w:p>
    <w:p w:rsidR="00EE0DCC" w:rsidRPr="001267EA" w:rsidRDefault="00EE0DCC" w:rsidP="00EE0DCC">
      <w:r w:rsidRPr="001267EA">
        <w:t>2)</w:t>
      </w:r>
      <w:r w:rsidRPr="001267EA">
        <w:tab/>
        <w:t>земствами</w:t>
      </w:r>
    </w:p>
    <w:p w:rsidR="00EE0DCC" w:rsidRPr="001267EA" w:rsidRDefault="00EE0DCC" w:rsidP="00EE0DCC">
      <w:r w:rsidRPr="001267EA">
        <w:t>3)</w:t>
      </w:r>
      <w:r w:rsidRPr="001267EA">
        <w:tab/>
        <w:t>рабфаками</w:t>
      </w:r>
    </w:p>
    <w:p w:rsidR="00EE0DCC" w:rsidRPr="001267EA" w:rsidRDefault="00EE0DCC" w:rsidP="00EE0DCC">
      <w:r w:rsidRPr="001267EA">
        <w:t>4)</w:t>
      </w:r>
      <w:r w:rsidRPr="001267EA">
        <w:tab/>
        <w:t>комбедами</w:t>
      </w:r>
    </w:p>
    <w:p w:rsidR="00EE0DCC" w:rsidRDefault="00EE0DCC" w:rsidP="00EE0DCC"/>
    <w:p w:rsidR="00EE0DCC" w:rsidRPr="001267EA" w:rsidRDefault="00EE0DCC" w:rsidP="00EE0DCC">
      <w:r>
        <w:t xml:space="preserve">8. </w:t>
      </w:r>
      <w:r w:rsidRPr="001267EA">
        <w:t>Опорой Советской власти в деревне весной 1918 года являлись</w:t>
      </w:r>
    </w:p>
    <w:p w:rsidR="00EE0DCC" w:rsidRPr="001267EA" w:rsidRDefault="00EE0DCC" w:rsidP="00EE0DCC">
      <w:r w:rsidRPr="001267EA">
        <w:t>1)</w:t>
      </w:r>
      <w:r w:rsidRPr="001267EA">
        <w:tab/>
        <w:t>колхозы</w:t>
      </w:r>
    </w:p>
    <w:p w:rsidR="00EE0DCC" w:rsidRPr="001267EA" w:rsidRDefault="00EE0DCC" w:rsidP="00EE0DCC">
      <w:r w:rsidRPr="001267EA">
        <w:lastRenderedPageBreak/>
        <w:t>2)</w:t>
      </w:r>
      <w:r w:rsidRPr="001267EA">
        <w:tab/>
        <w:t>совнархозы</w:t>
      </w:r>
    </w:p>
    <w:p w:rsidR="00EE0DCC" w:rsidRPr="001267EA" w:rsidRDefault="00EE0DCC" w:rsidP="00EE0DCC">
      <w:r w:rsidRPr="001267EA">
        <w:t>3)</w:t>
      </w:r>
      <w:r w:rsidRPr="001267EA">
        <w:tab/>
        <w:t>комитеты бедноты</w:t>
      </w:r>
    </w:p>
    <w:p w:rsidR="00EE0DCC" w:rsidRPr="001267EA" w:rsidRDefault="00EE0DCC" w:rsidP="00EE0DCC">
      <w:r w:rsidRPr="001267EA">
        <w:t>4)</w:t>
      </w:r>
      <w:r w:rsidRPr="001267EA">
        <w:tab/>
        <w:t>советы уполномоченных</w:t>
      </w:r>
    </w:p>
    <w:p w:rsidR="00EE0DCC" w:rsidRDefault="00EE0DCC" w:rsidP="00EE0DCC"/>
    <w:p w:rsidR="00EE0DCC" w:rsidRPr="001267EA" w:rsidRDefault="00EE0DCC" w:rsidP="00EE0DCC">
      <w:r>
        <w:t>9</w:t>
      </w:r>
      <w:r w:rsidRPr="001267EA">
        <w:t xml:space="preserve">. Когда было разогнано Учредительное Собрание? </w:t>
      </w:r>
    </w:p>
    <w:p w:rsidR="00EE0DCC" w:rsidRPr="001267EA" w:rsidRDefault="00EE0DCC" w:rsidP="00EE0DCC">
      <w:r w:rsidRPr="001267EA">
        <w:t>1)</w:t>
      </w:r>
      <w:r w:rsidRPr="001267EA">
        <w:tab/>
        <w:t xml:space="preserve">в ноябре </w:t>
      </w:r>
      <w:smartTag w:uri="urn:schemas-microsoft-com:office:smarttags" w:element="metricconverter">
        <w:smartTagPr>
          <w:attr w:name="ProductID" w:val="1917 г"/>
        </w:smartTagPr>
        <w:r w:rsidRPr="001267EA">
          <w:t>1917 г</w:t>
        </w:r>
      </w:smartTag>
      <w:r w:rsidRPr="001267EA">
        <w:t>.</w:t>
      </w:r>
      <w:r w:rsidRPr="00FD33E2">
        <w:t xml:space="preserve"> </w:t>
      </w:r>
      <w:r>
        <w:t xml:space="preserve">                             </w:t>
      </w:r>
      <w:r w:rsidRPr="001267EA">
        <w:t>3)</w:t>
      </w:r>
      <w:r w:rsidRPr="001267EA">
        <w:tab/>
        <w:t xml:space="preserve">в июле </w:t>
      </w:r>
      <w:smartTag w:uri="urn:schemas-microsoft-com:office:smarttags" w:element="metricconverter">
        <w:smartTagPr>
          <w:attr w:name="ProductID" w:val="1918 г"/>
        </w:smartTagPr>
        <w:r w:rsidRPr="001267EA">
          <w:t>1918 г</w:t>
        </w:r>
      </w:smartTag>
      <w:r w:rsidRPr="001267EA">
        <w:t xml:space="preserve">. </w:t>
      </w:r>
    </w:p>
    <w:p w:rsidR="00EE0DCC" w:rsidRPr="001267EA" w:rsidRDefault="00EE0DCC" w:rsidP="00EE0DCC">
      <w:r w:rsidRPr="001267EA">
        <w:t>2)</w:t>
      </w:r>
      <w:r w:rsidRPr="001267EA">
        <w:tab/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Pr="001267EA">
          <w:t>1918 г</w:t>
        </w:r>
      </w:smartTag>
      <w:r w:rsidRPr="001267EA">
        <w:t>.</w:t>
      </w:r>
      <w:r>
        <w:t xml:space="preserve">                             </w:t>
      </w:r>
      <w:r w:rsidRPr="00FD33E2">
        <w:t xml:space="preserve"> </w:t>
      </w:r>
      <w:r w:rsidRPr="001267EA">
        <w:t>4)</w:t>
      </w:r>
      <w:r w:rsidRPr="001267EA">
        <w:tab/>
        <w:t xml:space="preserve">в январе </w:t>
      </w:r>
      <w:smartTag w:uri="urn:schemas-microsoft-com:office:smarttags" w:element="metricconverter">
        <w:smartTagPr>
          <w:attr w:name="ProductID" w:val="1919 г"/>
        </w:smartTagPr>
        <w:r w:rsidRPr="001267EA">
          <w:t>1919 г</w:t>
        </w:r>
      </w:smartTag>
      <w:r w:rsidRPr="001267EA">
        <w:t xml:space="preserve">. </w:t>
      </w:r>
    </w:p>
    <w:p w:rsidR="00EE0DCC" w:rsidRDefault="00EE0DCC" w:rsidP="00EE0DCC"/>
    <w:p w:rsidR="00EE0DCC" w:rsidRDefault="00EE0DCC" w:rsidP="00EE0DCC">
      <w:r>
        <w:t xml:space="preserve">10. В конце мая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>. произошел</w:t>
      </w:r>
    </w:p>
    <w:p w:rsidR="00EE0DCC" w:rsidRDefault="00EE0DCC" w:rsidP="00EE0DCC">
      <w:r>
        <w:t xml:space="preserve"> 1) мятеж левых эсеров в Москве </w:t>
      </w:r>
    </w:p>
    <w:p w:rsidR="00EE0DCC" w:rsidRDefault="00EE0DCC" w:rsidP="00EE0DCC">
      <w:r>
        <w:t xml:space="preserve">2) мятеж Чехословацкого корпуса </w:t>
      </w:r>
    </w:p>
    <w:p w:rsidR="00EE0DCC" w:rsidRDefault="00EE0DCC" w:rsidP="00EE0DCC">
      <w:r>
        <w:t xml:space="preserve">3) мятеж юнкеров в Москве </w:t>
      </w:r>
    </w:p>
    <w:p w:rsidR="00EE0DCC" w:rsidRDefault="00EE0DCC" w:rsidP="00EE0DCC">
      <w:r>
        <w:t xml:space="preserve">4) мятеж Керенского - Краснова </w:t>
      </w:r>
    </w:p>
    <w:p w:rsidR="00EE0DCC" w:rsidRDefault="00EE0DCC" w:rsidP="00EE0DCC"/>
    <w:p w:rsidR="00EE0DCC" w:rsidRDefault="00EE0DCC" w:rsidP="00EE0DCC">
      <w:r>
        <w:t xml:space="preserve">11. Насильственное присоединение территории другого государства </w:t>
      </w:r>
    </w:p>
    <w:p w:rsidR="00EE0DCC" w:rsidRDefault="00EE0DCC" w:rsidP="00EE0DCC">
      <w:r>
        <w:t xml:space="preserve">1) аннексия </w:t>
      </w:r>
    </w:p>
    <w:p w:rsidR="00EE0DCC" w:rsidRDefault="00EE0DCC" w:rsidP="00EE0DCC">
      <w:r>
        <w:t xml:space="preserve">2) контрибуция </w:t>
      </w:r>
    </w:p>
    <w:p w:rsidR="00EE0DCC" w:rsidRDefault="00EE0DCC" w:rsidP="00EE0DCC">
      <w:r>
        <w:t>3) репарация</w:t>
      </w:r>
    </w:p>
    <w:p w:rsidR="00EE0DCC" w:rsidRDefault="00EE0DCC" w:rsidP="00EE0DCC">
      <w:r>
        <w:t xml:space="preserve"> 4) репатриация </w:t>
      </w:r>
    </w:p>
    <w:p w:rsidR="00EE0DCC" w:rsidRDefault="00EE0DCC" w:rsidP="00EE0DCC"/>
    <w:p w:rsidR="00EE0DCC" w:rsidRDefault="00EE0DCC" w:rsidP="00EE0DCC">
      <w:r>
        <w:t xml:space="preserve">12. Политика "военного коммунизма" характеризуется </w:t>
      </w:r>
    </w:p>
    <w:p w:rsidR="00EE0DCC" w:rsidRDefault="00EE0DCC" w:rsidP="00EE0DCC">
      <w:r>
        <w:t xml:space="preserve">1) расширение демократических прав и свобод граждан </w:t>
      </w:r>
    </w:p>
    <w:p w:rsidR="00EE0DCC" w:rsidRDefault="00EE0DCC" w:rsidP="00EE0DCC">
      <w:r>
        <w:t>2) борьбой за высокую производительность труда в сельском хозяйстве</w:t>
      </w:r>
    </w:p>
    <w:p w:rsidR="00EE0DCC" w:rsidRDefault="00EE0DCC" w:rsidP="00EE0DCC">
      <w:r>
        <w:t xml:space="preserve"> 3) введением всеобщей трудовой повинности</w:t>
      </w:r>
    </w:p>
    <w:p w:rsidR="00EE0DCC" w:rsidRDefault="00EE0DCC" w:rsidP="00EE0DCC">
      <w:r>
        <w:t xml:space="preserve"> 4) разработкой первых пятилетних планов</w:t>
      </w:r>
    </w:p>
    <w:p w:rsidR="00EE0DCC" w:rsidRPr="001267EA" w:rsidRDefault="00EE0DCC" w:rsidP="00EE0DCC"/>
    <w:p w:rsidR="00EE0DCC" w:rsidRPr="001267EA" w:rsidRDefault="00EE0DCC" w:rsidP="00EE0DCC">
      <w:r>
        <w:t>13</w:t>
      </w:r>
      <w:r w:rsidRPr="001267EA">
        <w:t xml:space="preserve">. Прочтите отрывок из декрета СНК, изданного в январе </w:t>
      </w:r>
      <w:smartTag w:uri="urn:schemas-microsoft-com:office:smarttags" w:element="metricconverter">
        <w:smartTagPr>
          <w:attr w:name="ProductID" w:val="1918 г"/>
        </w:smartTagPr>
        <w:r w:rsidRPr="001267EA">
          <w:t>1918 г</w:t>
        </w:r>
      </w:smartTag>
      <w:r w:rsidRPr="001267EA">
        <w:t>., и укажите, каким было его основное решение.</w:t>
      </w:r>
    </w:p>
    <w:p w:rsidR="00EE0DCC" w:rsidRPr="001267EA" w:rsidRDefault="00EE0DCC" w:rsidP="00EE0DCC">
      <w:r w:rsidRPr="001267EA">
        <w:tab/>
        <w:t xml:space="preserve">«Открытое 5 января Учредительное собрание дало… большинство партии правых эсеров, партии Керенского, </w:t>
      </w:r>
      <w:proofErr w:type="spellStart"/>
      <w:r w:rsidRPr="001267EA">
        <w:t>Авксентьева</w:t>
      </w:r>
      <w:proofErr w:type="spellEnd"/>
      <w:r w:rsidRPr="001267EA">
        <w:t xml:space="preserve"> и Чернова. Естественно, эта партия отказалась принять к обсуждению совершенно точное, ясное, не допускавшее никаких кривотолков предложение верховного органа Сове</w:t>
      </w:r>
      <w:r w:rsidRPr="001267EA">
        <w:t>т</w:t>
      </w:r>
      <w:r w:rsidRPr="001267EA">
        <w:t>ской власти… признать  программу  Советской  власти,  признать  «Декл</w:t>
      </w:r>
      <w:r w:rsidRPr="001267EA">
        <w:t>а</w:t>
      </w:r>
      <w:r w:rsidRPr="001267EA">
        <w:t>рацию прав трудящегося и эксплуатируемого народа», признать Октябр</w:t>
      </w:r>
      <w:r w:rsidRPr="001267EA">
        <w:t>ь</w:t>
      </w:r>
      <w:r w:rsidRPr="001267EA">
        <w:t>скую революцию и Советскую власть».</w:t>
      </w:r>
    </w:p>
    <w:p w:rsidR="00EE0DCC" w:rsidRPr="001267EA" w:rsidRDefault="00EE0DCC" w:rsidP="00EE0DCC">
      <w:r w:rsidRPr="001267EA">
        <w:t>1)</w:t>
      </w:r>
      <w:r w:rsidRPr="001267EA">
        <w:tab/>
        <w:t>назначить новые выборы в Учредительное собрание</w:t>
      </w:r>
    </w:p>
    <w:p w:rsidR="00EE0DCC" w:rsidRPr="001267EA" w:rsidRDefault="00EE0DCC" w:rsidP="00EE0DCC">
      <w:r w:rsidRPr="001267EA">
        <w:t>2)</w:t>
      </w:r>
      <w:r w:rsidRPr="001267EA">
        <w:tab/>
        <w:t>распустить Учредительное собрание</w:t>
      </w:r>
    </w:p>
    <w:p w:rsidR="00EE0DCC" w:rsidRPr="001267EA" w:rsidRDefault="00EE0DCC" w:rsidP="00EE0DCC">
      <w:r w:rsidRPr="001267EA">
        <w:t>3)</w:t>
      </w:r>
      <w:r w:rsidRPr="001267EA">
        <w:tab/>
        <w:t>сделать запрос в ЦИК о судьбе собрания</w:t>
      </w:r>
    </w:p>
    <w:p w:rsidR="00EE0DCC" w:rsidRPr="001267EA" w:rsidRDefault="00EE0DCC" w:rsidP="00EE0DCC">
      <w:r w:rsidRPr="001267EA">
        <w:t>4)</w:t>
      </w:r>
      <w:r w:rsidRPr="001267EA">
        <w:tab/>
        <w:t>предложить условия для сотрудничества с собранием</w:t>
      </w:r>
    </w:p>
    <w:p w:rsidR="00EE0DCC" w:rsidRDefault="00EE0DCC"/>
    <w:sectPr w:rsidR="00EE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DCC"/>
    <w:rsid w:val="00E05C70"/>
    <w:rsid w:val="00E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E0DCC"/>
    <w:pPr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Татьяна</cp:lastModifiedBy>
  <cp:revision>2</cp:revision>
  <dcterms:created xsi:type="dcterms:W3CDTF">2013-01-27T11:40:00Z</dcterms:created>
  <dcterms:modified xsi:type="dcterms:W3CDTF">2013-01-27T11:40:00Z</dcterms:modified>
</cp:coreProperties>
</file>