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6" w:rsidRDefault="00D65802" w:rsidP="00D658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5802">
        <w:rPr>
          <w:rFonts w:ascii="Times New Roman" w:hAnsi="Times New Roman"/>
          <w:b/>
          <w:sz w:val="24"/>
          <w:szCs w:val="24"/>
        </w:rPr>
        <w:t>Тестирование учащихся</w:t>
      </w:r>
    </w:p>
    <w:p w:rsidR="00C67E29" w:rsidRDefault="00C67E29" w:rsidP="00D658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5802" w:rsidRDefault="00D65802" w:rsidP="00D658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65"/>
        <w:gridCol w:w="4089"/>
        <w:gridCol w:w="6"/>
        <w:gridCol w:w="4611"/>
      </w:tblGrid>
      <w:tr w:rsidR="00D65802" w:rsidTr="009C7B10">
        <w:trPr>
          <w:trHeight w:val="330"/>
        </w:trPr>
        <w:tc>
          <w:tcPr>
            <w:tcW w:w="865" w:type="dxa"/>
            <w:vMerge w:val="restart"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02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 w:rsidRPr="00D658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580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06" w:type="dxa"/>
            <w:gridSpan w:val="3"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02">
              <w:rPr>
                <w:rFonts w:ascii="Times New Roman" w:hAnsi="Times New Roman"/>
                <w:sz w:val="24"/>
                <w:szCs w:val="24"/>
              </w:rPr>
              <w:t>Этапы тестирования</w:t>
            </w:r>
          </w:p>
        </w:tc>
      </w:tr>
      <w:tr w:rsidR="00D65802" w:rsidTr="00D65802">
        <w:trPr>
          <w:trHeight w:val="225"/>
        </w:trPr>
        <w:tc>
          <w:tcPr>
            <w:tcW w:w="865" w:type="dxa"/>
            <w:vMerge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учителя</w:t>
            </w:r>
          </w:p>
        </w:tc>
        <w:tc>
          <w:tcPr>
            <w:tcW w:w="4617" w:type="dxa"/>
            <w:gridSpan w:val="2"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02">
              <w:rPr>
                <w:rFonts w:ascii="Times New Roman" w:hAnsi="Times New Roman"/>
                <w:sz w:val="24"/>
                <w:szCs w:val="24"/>
              </w:rPr>
              <w:t>Ответы учеников</w:t>
            </w:r>
          </w:p>
        </w:tc>
      </w:tr>
      <w:tr w:rsidR="00D65802" w:rsidTr="00B7044F">
        <w:tc>
          <w:tcPr>
            <w:tcW w:w="865" w:type="dxa"/>
            <w:vMerge w:val="restart"/>
          </w:tcPr>
          <w:p w:rsid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6" w:type="dxa"/>
            <w:gridSpan w:val="3"/>
          </w:tcPr>
          <w:p w:rsidR="00D65802" w:rsidRPr="00D65802" w:rsidRDefault="00CD6F4B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65802" w:rsidRPr="00D65802">
              <w:rPr>
                <w:rFonts w:ascii="Times New Roman" w:hAnsi="Times New Roman"/>
                <w:sz w:val="24"/>
                <w:szCs w:val="24"/>
              </w:rPr>
              <w:t>Предварительное тестирование</w:t>
            </w:r>
          </w:p>
        </w:tc>
      </w:tr>
      <w:tr w:rsidR="00D65802" w:rsidTr="00D65802">
        <w:tc>
          <w:tcPr>
            <w:tcW w:w="865" w:type="dxa"/>
            <w:vMerge/>
          </w:tcPr>
          <w:p w:rsidR="00D65802" w:rsidRPr="00D65802" w:rsidRDefault="00D65802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65802" w:rsidRPr="00D65802" w:rsidRDefault="00D65802" w:rsidP="00D65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Что является отличительными признаками природного сообщества?</w:t>
            </w:r>
          </w:p>
        </w:tc>
        <w:tc>
          <w:tcPr>
            <w:tcW w:w="4617" w:type="dxa"/>
            <w:gridSpan w:val="2"/>
          </w:tcPr>
          <w:p w:rsidR="00D65802" w:rsidRPr="00D65802" w:rsidRDefault="00D65802" w:rsidP="00D65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02">
              <w:rPr>
                <w:rFonts w:ascii="Times New Roman" w:hAnsi="Times New Roman"/>
                <w:sz w:val="24"/>
                <w:szCs w:val="24"/>
              </w:rPr>
              <w:t>Отличительными признаками природного сообщества является характерный набор видов.</w:t>
            </w:r>
          </w:p>
        </w:tc>
      </w:tr>
      <w:tr w:rsidR="00CD6F4B" w:rsidTr="004B04A4">
        <w:tc>
          <w:tcPr>
            <w:tcW w:w="865" w:type="dxa"/>
          </w:tcPr>
          <w:p w:rsidR="00CD6F4B" w:rsidRPr="00D65802" w:rsidRDefault="00CD6F4B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6" w:type="dxa"/>
            <w:gridSpan w:val="3"/>
          </w:tcPr>
          <w:p w:rsidR="00CD6F4B" w:rsidRPr="00D65802" w:rsidRDefault="00CD6F4B" w:rsidP="00CD6F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Промежуточное тестирование</w:t>
            </w:r>
          </w:p>
        </w:tc>
      </w:tr>
      <w:tr w:rsidR="00E8386E" w:rsidTr="00CD6F4B">
        <w:tc>
          <w:tcPr>
            <w:tcW w:w="865" w:type="dxa"/>
            <w:vMerge w:val="restart"/>
          </w:tcPr>
          <w:p w:rsidR="00E8386E" w:rsidRDefault="00E8386E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86E" w:rsidRPr="00D65802" w:rsidRDefault="00E8386E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  <w:gridSpan w:val="2"/>
          </w:tcPr>
          <w:p w:rsidR="00E8386E" w:rsidRPr="00D65802" w:rsidRDefault="00E8386E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Рассчитайте долю энергии, поступающей на 4–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трофический уровень, при условии, что ее общее количество на 1-ом уровне составляло 100 единиц. </w:t>
            </w:r>
          </w:p>
        </w:tc>
        <w:tc>
          <w:tcPr>
            <w:tcW w:w="4611" w:type="dxa"/>
          </w:tcPr>
          <w:p w:rsidR="00E8386E" w:rsidRPr="00D65802" w:rsidRDefault="00E8386E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энергии на 4–м трофическом уровне составляет 0, 1 %.</w:t>
            </w:r>
          </w:p>
        </w:tc>
      </w:tr>
      <w:tr w:rsidR="00E8386E" w:rsidTr="00CD6F4B">
        <w:tc>
          <w:tcPr>
            <w:tcW w:w="865" w:type="dxa"/>
            <w:vMerge/>
          </w:tcPr>
          <w:p w:rsidR="00E8386E" w:rsidRPr="00D65802" w:rsidRDefault="00E8386E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</w:tcPr>
          <w:p w:rsidR="00E8386E" w:rsidRDefault="00E8386E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Определите, какая пирамида численности – прямая или обратная: на одном дереве живут и кормятся множество насекомых.</w:t>
            </w:r>
          </w:p>
        </w:tc>
        <w:tc>
          <w:tcPr>
            <w:tcW w:w="4611" w:type="dxa"/>
          </w:tcPr>
          <w:p w:rsidR="00E8386E" w:rsidRDefault="00E8386E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Перевернутая пирамида численности.</w:t>
            </w:r>
          </w:p>
        </w:tc>
      </w:tr>
      <w:tr w:rsidR="00E8386E" w:rsidTr="00E325C0">
        <w:tc>
          <w:tcPr>
            <w:tcW w:w="865" w:type="dxa"/>
          </w:tcPr>
          <w:p w:rsidR="00E8386E" w:rsidRPr="00D65802" w:rsidRDefault="00E8386E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6" w:type="dxa"/>
            <w:gridSpan w:val="3"/>
          </w:tcPr>
          <w:p w:rsidR="00E8386E" w:rsidRDefault="00E8386E" w:rsidP="00E838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Заключительное тестирование</w:t>
            </w:r>
          </w:p>
        </w:tc>
      </w:tr>
      <w:tr w:rsidR="00C67E29" w:rsidTr="00CD6F4B">
        <w:tc>
          <w:tcPr>
            <w:tcW w:w="865" w:type="dxa"/>
            <w:vMerge w:val="restart"/>
          </w:tcPr>
          <w:p w:rsidR="00C67E29" w:rsidRPr="00D65802" w:rsidRDefault="00C67E29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gridSpan w:val="2"/>
          </w:tcPr>
          <w:p w:rsidR="00C67E29" w:rsidRDefault="00C67E29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Будет ли сохранять устойчивость сообщество, если продукция данного трофического уровня превысит пищевые потребности организмов следующего уровня?</w:t>
            </w:r>
          </w:p>
        </w:tc>
        <w:tc>
          <w:tcPr>
            <w:tcW w:w="4611" w:type="dxa"/>
          </w:tcPr>
          <w:p w:rsidR="00C67E29" w:rsidRDefault="00C67E29" w:rsidP="00E838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сообщества не будет сохраняться, т.к. общий запас биологического вещества данного трофического уровня будет неуклонно снижаться из-за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выедания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67E29" w:rsidTr="00CD6F4B">
        <w:tc>
          <w:tcPr>
            <w:tcW w:w="865" w:type="dxa"/>
            <w:vMerge/>
          </w:tcPr>
          <w:p w:rsidR="00C67E29" w:rsidRDefault="00C67E29" w:rsidP="00D65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</w:tcPr>
          <w:p w:rsidR="00C67E29" w:rsidRDefault="00C67E29" w:rsidP="003A14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A14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пределите, на каком трофическом уровне располагается человек.</w:t>
            </w:r>
          </w:p>
        </w:tc>
        <w:tc>
          <w:tcPr>
            <w:tcW w:w="4611" w:type="dxa"/>
          </w:tcPr>
          <w:p w:rsidR="00C67E29" w:rsidRDefault="00C67E29" w:rsidP="003A14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этой системе 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консументом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 и </w:t>
            </w:r>
            <w:r w:rsidR="003A14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порядка.</w:t>
            </w:r>
          </w:p>
        </w:tc>
      </w:tr>
    </w:tbl>
    <w:p w:rsidR="00D65802" w:rsidRPr="00D65802" w:rsidRDefault="00D65802" w:rsidP="00D658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D65802" w:rsidRPr="00D65802" w:rsidSect="005102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5E" w:rsidRDefault="00F9355E" w:rsidP="003A141B">
      <w:pPr>
        <w:spacing w:after="0" w:line="240" w:lineRule="auto"/>
      </w:pPr>
      <w:r>
        <w:separator/>
      </w:r>
    </w:p>
  </w:endnote>
  <w:endnote w:type="continuationSeparator" w:id="0">
    <w:p w:rsidR="00F9355E" w:rsidRDefault="00F9355E" w:rsidP="003A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96B6DEFDBF34CBB9FEF1709F8AE136F"/>
      </w:placeholder>
      <w:temporary/>
      <w:showingPlcHdr/>
    </w:sdtPr>
    <w:sdtContent>
      <w:p w:rsidR="003A141B" w:rsidRDefault="003A141B" w:rsidP="003A141B">
        <w:pPr>
          <w:pStyle w:val="a9"/>
          <w:jc w:val="right"/>
        </w:pPr>
        <w:r>
          <w:t>[Введите текст]</w:t>
        </w:r>
      </w:p>
    </w:sdtContent>
  </w:sdt>
  <w:p w:rsidR="003A141B" w:rsidRDefault="003A141B" w:rsidP="003A141B">
    <w:pPr>
      <w:pStyle w:val="a9"/>
      <w:jc w:val="right"/>
    </w:pPr>
    <w:r>
      <w:t>Метелица Марина Валерьевна, 233-100-436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5E" w:rsidRDefault="00F9355E" w:rsidP="003A141B">
      <w:pPr>
        <w:spacing w:after="0" w:line="240" w:lineRule="auto"/>
      </w:pPr>
      <w:r>
        <w:separator/>
      </w:r>
    </w:p>
  </w:footnote>
  <w:footnote w:type="continuationSeparator" w:id="0">
    <w:p w:rsidR="00F9355E" w:rsidRDefault="00F9355E" w:rsidP="003A1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02"/>
    <w:rsid w:val="003A141B"/>
    <w:rsid w:val="00510206"/>
    <w:rsid w:val="00C67E29"/>
    <w:rsid w:val="00CD0347"/>
    <w:rsid w:val="00CD6F4B"/>
    <w:rsid w:val="00D65802"/>
    <w:rsid w:val="00E34743"/>
    <w:rsid w:val="00E8386E"/>
    <w:rsid w:val="00F23C8F"/>
    <w:rsid w:val="00F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2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2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23C8F"/>
    <w:rPr>
      <w:b/>
      <w:bCs/>
    </w:rPr>
  </w:style>
  <w:style w:type="paragraph" w:styleId="a4">
    <w:name w:val="No Spacing"/>
    <w:uiPriority w:val="1"/>
    <w:qFormat/>
    <w:rsid w:val="00F23C8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C8F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  <w:lang w:eastAsia="ar-SA"/>
    </w:rPr>
  </w:style>
  <w:style w:type="table" w:styleId="a6">
    <w:name w:val="Table Grid"/>
    <w:basedOn w:val="a1"/>
    <w:uiPriority w:val="59"/>
    <w:rsid w:val="00D6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A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41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41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6B6DEFDBF34CBB9FEF1709F8AE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7439-AA4F-46C1-9C7F-E352224DBBFE}"/>
      </w:docPartPr>
      <w:docPartBody>
        <w:p w:rsidR="00000000" w:rsidRDefault="00A26F76" w:rsidP="00A26F76">
          <w:pPr>
            <w:pStyle w:val="296B6DEFDBF34CBB9FEF1709F8AE136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6F76"/>
    <w:rsid w:val="00351BB9"/>
    <w:rsid w:val="00A2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B6DEFDBF34CBB9FEF1709F8AE136F">
    <w:name w:val="296B6DEFDBF34CBB9FEF1709F8AE136F"/>
    <w:rsid w:val="00A26F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5</cp:revision>
  <dcterms:created xsi:type="dcterms:W3CDTF">2013-01-29T16:36:00Z</dcterms:created>
  <dcterms:modified xsi:type="dcterms:W3CDTF">2013-01-29T18:39:00Z</dcterms:modified>
</cp:coreProperties>
</file>