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6D" w:rsidRDefault="00275A6D" w:rsidP="00275A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275A6D" w:rsidRPr="00275A6D" w:rsidRDefault="00275A6D" w:rsidP="00275A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9AC" w:rsidRPr="0088415A" w:rsidRDefault="00AD4B30" w:rsidP="0027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15A">
        <w:rPr>
          <w:rFonts w:ascii="Times New Roman" w:hAnsi="Times New Roman" w:cs="Times New Roman"/>
          <w:sz w:val="24"/>
          <w:szCs w:val="24"/>
        </w:rPr>
        <w:t>Прошлое нашей родины изобилует примерами такого величия человеческого духа, которое иначе</w:t>
      </w:r>
      <w:r w:rsidR="00F635B3" w:rsidRPr="0088415A">
        <w:rPr>
          <w:rFonts w:ascii="Times New Roman" w:hAnsi="Times New Roman" w:cs="Times New Roman"/>
          <w:sz w:val="24"/>
          <w:szCs w:val="24"/>
        </w:rPr>
        <w:t>,</w:t>
      </w:r>
      <w:r w:rsidRPr="0088415A">
        <w:rPr>
          <w:rFonts w:ascii="Times New Roman" w:hAnsi="Times New Roman" w:cs="Times New Roman"/>
          <w:sz w:val="24"/>
          <w:szCs w:val="24"/>
        </w:rPr>
        <w:t xml:space="preserve"> как чудом</w:t>
      </w:r>
      <w:r w:rsidR="00F635B3" w:rsidRPr="0088415A">
        <w:rPr>
          <w:rFonts w:ascii="Times New Roman" w:hAnsi="Times New Roman" w:cs="Times New Roman"/>
          <w:sz w:val="24"/>
          <w:szCs w:val="24"/>
        </w:rPr>
        <w:t>,</w:t>
      </w:r>
      <w:r w:rsidR="00275A6D">
        <w:rPr>
          <w:rFonts w:ascii="Times New Roman" w:hAnsi="Times New Roman" w:cs="Times New Roman"/>
          <w:sz w:val="24"/>
          <w:szCs w:val="24"/>
        </w:rPr>
        <w:t xml:space="preserve"> </w:t>
      </w:r>
      <w:r w:rsidRPr="0088415A">
        <w:rPr>
          <w:rFonts w:ascii="Times New Roman" w:hAnsi="Times New Roman" w:cs="Times New Roman"/>
          <w:sz w:val="24"/>
          <w:szCs w:val="24"/>
        </w:rPr>
        <w:t>не назовёшь. И нельзя не вспомнить в ряду блистательных во</w:t>
      </w:r>
      <w:r w:rsidRPr="0088415A">
        <w:rPr>
          <w:rFonts w:ascii="Times New Roman" w:hAnsi="Times New Roman" w:cs="Times New Roman"/>
          <w:sz w:val="24"/>
          <w:szCs w:val="24"/>
        </w:rPr>
        <w:t>е</w:t>
      </w:r>
      <w:r w:rsidRPr="0088415A">
        <w:rPr>
          <w:rFonts w:ascii="Times New Roman" w:hAnsi="Times New Roman" w:cs="Times New Roman"/>
          <w:sz w:val="24"/>
          <w:szCs w:val="24"/>
        </w:rPr>
        <w:t>начальников той поры имя скромного генерал-майора Сергея Васильевича Непейцына (1771- 1848)</w:t>
      </w:r>
      <w:r w:rsidR="00F879AC" w:rsidRPr="0088415A">
        <w:rPr>
          <w:rFonts w:ascii="Times New Roman" w:hAnsi="Times New Roman" w:cs="Times New Roman"/>
          <w:sz w:val="24"/>
          <w:szCs w:val="24"/>
        </w:rPr>
        <w:t xml:space="preserve">  нашего земляка</w:t>
      </w:r>
      <w:r w:rsidR="007E446D" w:rsidRPr="0088415A">
        <w:rPr>
          <w:rFonts w:ascii="Times New Roman" w:hAnsi="Times New Roman" w:cs="Times New Roman"/>
          <w:sz w:val="24"/>
          <w:szCs w:val="24"/>
        </w:rPr>
        <w:t>,</w:t>
      </w:r>
      <w:r w:rsidR="00F879AC" w:rsidRPr="0088415A">
        <w:rPr>
          <w:rFonts w:ascii="Times New Roman" w:hAnsi="Times New Roman" w:cs="Times New Roman"/>
          <w:sz w:val="24"/>
          <w:szCs w:val="24"/>
        </w:rPr>
        <w:t xml:space="preserve"> уроженца уездного города Великие Луки.</w:t>
      </w:r>
    </w:p>
    <w:p w:rsidR="00F635B3" w:rsidRPr="0088415A" w:rsidRDefault="00E67BDA" w:rsidP="0027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15A">
        <w:rPr>
          <w:rFonts w:ascii="Times New Roman" w:hAnsi="Times New Roman" w:cs="Times New Roman"/>
          <w:sz w:val="24"/>
          <w:szCs w:val="24"/>
        </w:rPr>
        <w:t xml:space="preserve">Род Непейцыных древний. По семейным преданиям, редкая фамилия досталась им от пращура, отказавшегося петь на пиру у татарского хана, за что ему «урезали « язык. </w:t>
      </w:r>
    </w:p>
    <w:p w:rsidR="00F635B3" w:rsidRPr="0088415A" w:rsidRDefault="00E67BDA" w:rsidP="0027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15A">
        <w:rPr>
          <w:rFonts w:ascii="Times New Roman" w:hAnsi="Times New Roman" w:cs="Times New Roman"/>
          <w:sz w:val="24"/>
          <w:szCs w:val="24"/>
        </w:rPr>
        <w:t>Закончив Шляхетский артиллерийский корпус, участвовал в осаде турецкой креп</w:t>
      </w:r>
      <w:r w:rsidRPr="0088415A">
        <w:rPr>
          <w:rFonts w:ascii="Times New Roman" w:hAnsi="Times New Roman" w:cs="Times New Roman"/>
          <w:sz w:val="24"/>
          <w:szCs w:val="24"/>
        </w:rPr>
        <w:t>о</w:t>
      </w:r>
      <w:r w:rsidRPr="0088415A">
        <w:rPr>
          <w:rFonts w:ascii="Times New Roman" w:hAnsi="Times New Roman" w:cs="Times New Roman"/>
          <w:sz w:val="24"/>
          <w:szCs w:val="24"/>
        </w:rPr>
        <w:t>сти Очаков, где и  потерял ногу. На груди юного прапорщика засияли орден</w:t>
      </w:r>
      <w:proofErr w:type="gramStart"/>
      <w:r w:rsidRPr="0088415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415A">
        <w:rPr>
          <w:rFonts w:ascii="Times New Roman" w:hAnsi="Times New Roman" w:cs="Times New Roman"/>
          <w:sz w:val="24"/>
          <w:szCs w:val="24"/>
        </w:rPr>
        <w:t>в. Владим</w:t>
      </w:r>
      <w:r w:rsidRPr="0088415A">
        <w:rPr>
          <w:rFonts w:ascii="Times New Roman" w:hAnsi="Times New Roman" w:cs="Times New Roman"/>
          <w:sz w:val="24"/>
          <w:szCs w:val="24"/>
        </w:rPr>
        <w:t>и</w:t>
      </w:r>
      <w:r w:rsidRPr="0088415A">
        <w:rPr>
          <w:rFonts w:ascii="Times New Roman" w:hAnsi="Times New Roman" w:cs="Times New Roman"/>
          <w:sz w:val="24"/>
          <w:szCs w:val="24"/>
        </w:rPr>
        <w:t>ра 4-ой степени и Очаковский крест. А вместо ноги застучала деревяшка.</w:t>
      </w:r>
    </w:p>
    <w:p w:rsidR="00F635B3" w:rsidRPr="0088415A" w:rsidRDefault="00E67BDA" w:rsidP="0027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15A">
        <w:rPr>
          <w:rFonts w:ascii="Times New Roman" w:hAnsi="Times New Roman" w:cs="Times New Roman"/>
          <w:sz w:val="24"/>
          <w:szCs w:val="24"/>
        </w:rPr>
        <w:t xml:space="preserve"> Спустя два года после ранения Непейцын приехал в Петербург. Желание у него б</w:t>
      </w:r>
      <w:r w:rsidRPr="0088415A">
        <w:rPr>
          <w:rFonts w:ascii="Times New Roman" w:hAnsi="Times New Roman" w:cs="Times New Roman"/>
          <w:sz w:val="24"/>
          <w:szCs w:val="24"/>
        </w:rPr>
        <w:t>ы</w:t>
      </w:r>
      <w:r w:rsidRPr="0088415A">
        <w:rPr>
          <w:rFonts w:ascii="Times New Roman" w:hAnsi="Times New Roman" w:cs="Times New Roman"/>
          <w:sz w:val="24"/>
          <w:szCs w:val="24"/>
        </w:rPr>
        <w:t>ло одно: служить, хотя бы в инвалидной роте. Вот тут-то и произошла судьбоносная встреча с великим русским изобретателем И.П. Кулибиным</w:t>
      </w:r>
      <w:r w:rsidRPr="0088415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8415A">
        <w:rPr>
          <w:rFonts w:ascii="Times New Roman" w:hAnsi="Times New Roman" w:cs="Times New Roman"/>
          <w:sz w:val="24"/>
          <w:szCs w:val="24"/>
        </w:rPr>
        <w:t xml:space="preserve"> Талантливейший механик-самоучка изобрёл  ему искусственную ногу - первый в мире  протез. </w:t>
      </w:r>
    </w:p>
    <w:p w:rsidR="00F635B3" w:rsidRPr="0088415A" w:rsidRDefault="00E67BDA" w:rsidP="0027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15A">
        <w:rPr>
          <w:rFonts w:ascii="Times New Roman" w:hAnsi="Times New Roman" w:cs="Times New Roman"/>
          <w:sz w:val="24"/>
          <w:szCs w:val="24"/>
        </w:rPr>
        <w:t>Непейцын, освоившись с новой «ногой», предпринял всё, чтобы остаться на военной службе. Но  в 1806 году его уволили со службы с производством в подполковники и н</w:t>
      </w:r>
      <w:r w:rsidRPr="0088415A">
        <w:rPr>
          <w:rFonts w:ascii="Times New Roman" w:hAnsi="Times New Roman" w:cs="Times New Roman"/>
          <w:sz w:val="24"/>
          <w:szCs w:val="24"/>
        </w:rPr>
        <w:t>а</w:t>
      </w:r>
      <w:r w:rsidRPr="0088415A">
        <w:rPr>
          <w:rFonts w:ascii="Times New Roman" w:hAnsi="Times New Roman" w:cs="Times New Roman"/>
          <w:sz w:val="24"/>
          <w:szCs w:val="24"/>
        </w:rPr>
        <w:t>градили орденом Св</w:t>
      </w:r>
      <w:proofErr w:type="gramStart"/>
      <w:r w:rsidRPr="0088415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8415A">
        <w:rPr>
          <w:rFonts w:ascii="Times New Roman" w:hAnsi="Times New Roman" w:cs="Times New Roman"/>
          <w:sz w:val="24"/>
          <w:szCs w:val="24"/>
        </w:rPr>
        <w:t>нны 2-й степени. И вот снова Великие Луки и должность городн</w:t>
      </w:r>
      <w:r w:rsidRPr="0088415A">
        <w:rPr>
          <w:rFonts w:ascii="Times New Roman" w:hAnsi="Times New Roman" w:cs="Times New Roman"/>
          <w:sz w:val="24"/>
          <w:szCs w:val="24"/>
        </w:rPr>
        <w:t>и</w:t>
      </w:r>
      <w:r w:rsidRPr="0088415A">
        <w:rPr>
          <w:rFonts w:ascii="Times New Roman" w:hAnsi="Times New Roman" w:cs="Times New Roman"/>
          <w:sz w:val="24"/>
          <w:szCs w:val="24"/>
        </w:rPr>
        <w:t>чего. Жители Великих Лук любили и уважали своего городничего, много сделавшего для благоустройства городка.</w:t>
      </w:r>
    </w:p>
    <w:p w:rsidR="00E67BDA" w:rsidRPr="0088415A" w:rsidRDefault="00E67BDA" w:rsidP="0027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15A">
        <w:rPr>
          <w:rFonts w:ascii="Times New Roman" w:hAnsi="Times New Roman" w:cs="Times New Roman"/>
          <w:sz w:val="24"/>
          <w:szCs w:val="24"/>
        </w:rPr>
        <w:t xml:space="preserve"> Во время войны 1812 года отставной подполковник </w:t>
      </w:r>
      <w:proofErr w:type="spellStart"/>
      <w:r w:rsidRPr="0088415A">
        <w:rPr>
          <w:rFonts w:ascii="Times New Roman" w:hAnsi="Times New Roman" w:cs="Times New Roman"/>
          <w:sz w:val="24"/>
          <w:szCs w:val="24"/>
        </w:rPr>
        <w:t>Непейцин</w:t>
      </w:r>
      <w:proofErr w:type="spellEnd"/>
      <w:r w:rsidRPr="0088415A">
        <w:rPr>
          <w:rFonts w:ascii="Times New Roman" w:hAnsi="Times New Roman" w:cs="Times New Roman"/>
          <w:sz w:val="24"/>
          <w:szCs w:val="24"/>
        </w:rPr>
        <w:t xml:space="preserve"> подал рапорт о з</w:t>
      </w:r>
      <w:r w:rsidRPr="0088415A">
        <w:rPr>
          <w:rFonts w:ascii="Times New Roman" w:hAnsi="Times New Roman" w:cs="Times New Roman"/>
          <w:sz w:val="24"/>
          <w:szCs w:val="24"/>
        </w:rPr>
        <w:t>а</w:t>
      </w:r>
      <w:r w:rsidRPr="0088415A">
        <w:rPr>
          <w:rFonts w:ascii="Times New Roman" w:hAnsi="Times New Roman" w:cs="Times New Roman"/>
          <w:sz w:val="24"/>
          <w:szCs w:val="24"/>
        </w:rPr>
        <w:t xml:space="preserve">числении его волонтером в 24-й егерский полк  Отдельного корпуса генерала П.Х. </w:t>
      </w:r>
      <w:proofErr w:type="spellStart"/>
      <w:r w:rsidRPr="0088415A">
        <w:rPr>
          <w:rFonts w:ascii="Times New Roman" w:hAnsi="Times New Roman" w:cs="Times New Roman"/>
          <w:sz w:val="24"/>
          <w:szCs w:val="24"/>
        </w:rPr>
        <w:t>Вит</w:t>
      </w:r>
      <w:r w:rsidRPr="0088415A">
        <w:rPr>
          <w:rFonts w:ascii="Times New Roman" w:hAnsi="Times New Roman" w:cs="Times New Roman"/>
          <w:sz w:val="24"/>
          <w:szCs w:val="24"/>
        </w:rPr>
        <w:t>г</w:t>
      </w:r>
      <w:r w:rsidRPr="0088415A">
        <w:rPr>
          <w:rFonts w:ascii="Times New Roman" w:hAnsi="Times New Roman" w:cs="Times New Roman"/>
          <w:sz w:val="24"/>
          <w:szCs w:val="24"/>
        </w:rPr>
        <w:t>нештейна</w:t>
      </w:r>
      <w:proofErr w:type="spellEnd"/>
      <w:r w:rsidRPr="0088415A">
        <w:rPr>
          <w:rFonts w:ascii="Times New Roman" w:hAnsi="Times New Roman" w:cs="Times New Roman"/>
          <w:sz w:val="24"/>
          <w:szCs w:val="24"/>
        </w:rPr>
        <w:t xml:space="preserve">. Непейцын отличился   </w:t>
      </w:r>
      <w:proofErr w:type="gramStart"/>
      <w:r w:rsidRPr="0088415A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88415A">
        <w:rPr>
          <w:rFonts w:ascii="Times New Roman" w:hAnsi="Times New Roman" w:cs="Times New Roman"/>
          <w:sz w:val="24"/>
          <w:szCs w:val="24"/>
        </w:rPr>
        <w:t xml:space="preserve"> же бою под деревней </w:t>
      </w:r>
      <w:proofErr w:type="spellStart"/>
      <w:r w:rsidRPr="0088415A">
        <w:rPr>
          <w:rFonts w:ascii="Times New Roman" w:hAnsi="Times New Roman" w:cs="Times New Roman"/>
          <w:sz w:val="24"/>
          <w:szCs w:val="24"/>
        </w:rPr>
        <w:t>Клястицы</w:t>
      </w:r>
      <w:proofErr w:type="spellEnd"/>
      <w:r w:rsidRPr="0088415A">
        <w:rPr>
          <w:rFonts w:ascii="Times New Roman" w:hAnsi="Times New Roman" w:cs="Times New Roman"/>
          <w:sz w:val="24"/>
          <w:szCs w:val="24"/>
        </w:rPr>
        <w:t xml:space="preserve">. Потом уговорил генерала </w:t>
      </w:r>
      <w:proofErr w:type="spellStart"/>
      <w:r w:rsidRPr="0088415A">
        <w:rPr>
          <w:rFonts w:ascii="Times New Roman" w:hAnsi="Times New Roman" w:cs="Times New Roman"/>
          <w:sz w:val="24"/>
          <w:szCs w:val="24"/>
        </w:rPr>
        <w:t>Витгннштейна</w:t>
      </w:r>
      <w:proofErr w:type="spellEnd"/>
      <w:r w:rsidRPr="0088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15A">
        <w:rPr>
          <w:rFonts w:ascii="Times New Roman" w:hAnsi="Times New Roman" w:cs="Times New Roman"/>
          <w:sz w:val="24"/>
          <w:szCs w:val="24"/>
        </w:rPr>
        <w:t>создатьсводно-драгунский</w:t>
      </w:r>
      <w:proofErr w:type="spellEnd"/>
      <w:r w:rsidRPr="0088415A">
        <w:rPr>
          <w:rFonts w:ascii="Times New Roman" w:hAnsi="Times New Roman" w:cs="Times New Roman"/>
          <w:sz w:val="24"/>
          <w:szCs w:val="24"/>
        </w:rPr>
        <w:t xml:space="preserve"> дивизион, командиром которого и был назначен Непейцын, получивший  </w:t>
      </w:r>
      <w:r w:rsidR="00F635B3" w:rsidRPr="0088415A">
        <w:rPr>
          <w:rFonts w:ascii="Times New Roman" w:hAnsi="Times New Roman" w:cs="Times New Roman"/>
          <w:sz w:val="24"/>
          <w:szCs w:val="24"/>
        </w:rPr>
        <w:t xml:space="preserve">в </w:t>
      </w:r>
      <w:r w:rsidRPr="0088415A">
        <w:rPr>
          <w:rFonts w:ascii="Times New Roman" w:hAnsi="Times New Roman" w:cs="Times New Roman"/>
          <w:sz w:val="24"/>
          <w:szCs w:val="24"/>
        </w:rPr>
        <w:t>войсках прозвище  генерал Железная нога.</w:t>
      </w:r>
    </w:p>
    <w:p w:rsidR="00F635B3" w:rsidRPr="0088415A" w:rsidRDefault="003762E8" w:rsidP="0027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15A">
        <w:rPr>
          <w:rFonts w:ascii="Times New Roman" w:hAnsi="Times New Roman" w:cs="Times New Roman"/>
          <w:sz w:val="24"/>
          <w:szCs w:val="24"/>
        </w:rPr>
        <w:t>В</w:t>
      </w:r>
      <w:r w:rsidR="00E67BDA" w:rsidRPr="0088415A">
        <w:rPr>
          <w:rFonts w:ascii="Times New Roman" w:hAnsi="Times New Roman" w:cs="Times New Roman"/>
          <w:sz w:val="24"/>
          <w:szCs w:val="24"/>
        </w:rPr>
        <w:t xml:space="preserve">се мы знаем командиров партизанских отрядов </w:t>
      </w:r>
      <w:r w:rsidR="00F635B3" w:rsidRPr="0088415A">
        <w:rPr>
          <w:rFonts w:ascii="Times New Roman" w:hAnsi="Times New Roman" w:cs="Times New Roman"/>
          <w:sz w:val="24"/>
          <w:szCs w:val="24"/>
        </w:rPr>
        <w:t>того времени Давыдова,  Фигнера.</w:t>
      </w:r>
      <w:r w:rsidR="00E67BDA" w:rsidRPr="0088415A">
        <w:rPr>
          <w:rFonts w:ascii="Times New Roman" w:hAnsi="Times New Roman" w:cs="Times New Roman"/>
          <w:sz w:val="24"/>
          <w:szCs w:val="24"/>
        </w:rPr>
        <w:t xml:space="preserve">  О действиях же летучего дивизиона Непейцына, громившего тылы французов на пете</w:t>
      </w:r>
      <w:r w:rsidR="00E67BDA" w:rsidRPr="0088415A">
        <w:rPr>
          <w:rFonts w:ascii="Times New Roman" w:hAnsi="Times New Roman" w:cs="Times New Roman"/>
          <w:sz w:val="24"/>
          <w:szCs w:val="24"/>
        </w:rPr>
        <w:t>р</w:t>
      </w:r>
      <w:r w:rsidR="00E67BDA" w:rsidRPr="0088415A">
        <w:rPr>
          <w:rFonts w:ascii="Times New Roman" w:hAnsi="Times New Roman" w:cs="Times New Roman"/>
          <w:sz w:val="24"/>
          <w:szCs w:val="24"/>
        </w:rPr>
        <w:t>бургском направлении, знаем мало. За св</w:t>
      </w:r>
      <w:r w:rsidRPr="0088415A">
        <w:rPr>
          <w:rFonts w:ascii="Times New Roman" w:hAnsi="Times New Roman" w:cs="Times New Roman"/>
          <w:sz w:val="24"/>
          <w:szCs w:val="24"/>
        </w:rPr>
        <w:t>ои героические рейды сам Кутузов вручил св</w:t>
      </w:r>
      <w:r w:rsidRPr="0088415A">
        <w:rPr>
          <w:rFonts w:ascii="Times New Roman" w:hAnsi="Times New Roman" w:cs="Times New Roman"/>
          <w:sz w:val="24"/>
          <w:szCs w:val="24"/>
        </w:rPr>
        <w:t>о</w:t>
      </w:r>
      <w:r w:rsidRPr="0088415A">
        <w:rPr>
          <w:rFonts w:ascii="Times New Roman" w:hAnsi="Times New Roman" w:cs="Times New Roman"/>
          <w:sz w:val="24"/>
          <w:szCs w:val="24"/>
        </w:rPr>
        <w:t>ему   бывшему однополчанину высокую награду –орден святого Георгия 4</w:t>
      </w:r>
      <w:r w:rsidR="00F635B3" w:rsidRPr="0088415A">
        <w:rPr>
          <w:rFonts w:ascii="Times New Roman" w:hAnsi="Times New Roman" w:cs="Times New Roman"/>
          <w:sz w:val="24"/>
          <w:szCs w:val="24"/>
        </w:rPr>
        <w:t xml:space="preserve">-го </w:t>
      </w:r>
      <w:r w:rsidRPr="0088415A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67BDA" w:rsidRPr="0088415A" w:rsidRDefault="003762E8" w:rsidP="00275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15A">
        <w:rPr>
          <w:rFonts w:ascii="Times New Roman" w:hAnsi="Times New Roman" w:cs="Times New Roman"/>
          <w:sz w:val="24"/>
          <w:szCs w:val="24"/>
        </w:rPr>
        <w:t xml:space="preserve"> В 1814 году он участвует в параде союзных войск в Париже. К наградам Непейцына пр</w:t>
      </w:r>
      <w:r w:rsidRPr="0088415A">
        <w:rPr>
          <w:rFonts w:ascii="Times New Roman" w:hAnsi="Times New Roman" w:cs="Times New Roman"/>
          <w:sz w:val="24"/>
          <w:szCs w:val="24"/>
        </w:rPr>
        <w:t>и</w:t>
      </w:r>
      <w:r w:rsidRPr="0088415A">
        <w:rPr>
          <w:rFonts w:ascii="Times New Roman" w:hAnsi="Times New Roman" w:cs="Times New Roman"/>
          <w:sz w:val="24"/>
          <w:szCs w:val="24"/>
        </w:rPr>
        <w:t xml:space="preserve">бавляются золотая шпага с надписью «За  храбрость» и </w:t>
      </w:r>
      <w:proofErr w:type="spellStart"/>
      <w:r w:rsidRPr="0088415A">
        <w:rPr>
          <w:rFonts w:ascii="Times New Roman" w:hAnsi="Times New Roman" w:cs="Times New Roman"/>
          <w:sz w:val="24"/>
          <w:szCs w:val="24"/>
        </w:rPr>
        <w:t>Кульмский</w:t>
      </w:r>
      <w:proofErr w:type="spellEnd"/>
      <w:r w:rsidRPr="0088415A">
        <w:rPr>
          <w:rFonts w:ascii="Times New Roman" w:hAnsi="Times New Roman" w:cs="Times New Roman"/>
          <w:sz w:val="24"/>
          <w:szCs w:val="24"/>
        </w:rPr>
        <w:t xml:space="preserve"> железный крест.</w:t>
      </w:r>
    </w:p>
    <w:p w:rsidR="00E67BDA" w:rsidRPr="0088415A" w:rsidRDefault="00E67BDA" w:rsidP="00E67BD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67BDA" w:rsidRPr="0088415A" w:rsidRDefault="00E67BDA" w:rsidP="00E67BD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67BDA" w:rsidRDefault="00E67BDA" w:rsidP="00E67BDA">
      <w:pPr>
        <w:ind w:left="708"/>
        <w:rPr>
          <w:sz w:val="32"/>
          <w:szCs w:val="32"/>
        </w:rPr>
      </w:pPr>
    </w:p>
    <w:p w:rsidR="00E67BDA" w:rsidRDefault="00E67BDA" w:rsidP="00E67BDA">
      <w:pPr>
        <w:ind w:left="708"/>
        <w:rPr>
          <w:sz w:val="32"/>
          <w:szCs w:val="32"/>
        </w:rPr>
      </w:pPr>
    </w:p>
    <w:p w:rsidR="00E67BDA" w:rsidRDefault="00E67BDA" w:rsidP="00E67BDA">
      <w:pPr>
        <w:ind w:left="708"/>
        <w:rPr>
          <w:sz w:val="32"/>
          <w:szCs w:val="32"/>
        </w:rPr>
      </w:pPr>
      <w:bookmarkStart w:id="0" w:name="_GoBack"/>
      <w:bookmarkEnd w:id="0"/>
    </w:p>
    <w:p w:rsidR="00E67BDA" w:rsidRDefault="00E67BDA" w:rsidP="00E67BDA">
      <w:pPr>
        <w:ind w:left="708"/>
        <w:rPr>
          <w:sz w:val="32"/>
          <w:szCs w:val="32"/>
        </w:rPr>
      </w:pPr>
    </w:p>
    <w:p w:rsidR="00E67BDA" w:rsidRDefault="00E67BDA" w:rsidP="00E67BDA">
      <w:pPr>
        <w:ind w:left="708"/>
        <w:rPr>
          <w:sz w:val="32"/>
          <w:szCs w:val="32"/>
        </w:rPr>
      </w:pPr>
    </w:p>
    <w:sectPr w:rsidR="00E67BDA" w:rsidSect="008F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4460"/>
    <w:rsid w:val="00034E61"/>
    <w:rsid w:val="00161A94"/>
    <w:rsid w:val="00174460"/>
    <w:rsid w:val="00275A6D"/>
    <w:rsid w:val="00347BB4"/>
    <w:rsid w:val="003762E8"/>
    <w:rsid w:val="00396EDD"/>
    <w:rsid w:val="004235B8"/>
    <w:rsid w:val="00551504"/>
    <w:rsid w:val="006043FB"/>
    <w:rsid w:val="007E446D"/>
    <w:rsid w:val="0088415A"/>
    <w:rsid w:val="008F7B35"/>
    <w:rsid w:val="00991DA6"/>
    <w:rsid w:val="00A6590D"/>
    <w:rsid w:val="00AD4B30"/>
    <w:rsid w:val="00C04F13"/>
    <w:rsid w:val="00E67BDA"/>
    <w:rsid w:val="00E95871"/>
    <w:rsid w:val="00F32C14"/>
    <w:rsid w:val="00F635B3"/>
    <w:rsid w:val="00F71A56"/>
    <w:rsid w:val="00F879AC"/>
    <w:rsid w:val="00FB1100"/>
    <w:rsid w:val="00FE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F71A56"/>
    <w:pPr>
      <w:spacing w:before="30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F71A56"/>
    <w:pPr>
      <w:spacing w:before="30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9312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left</cp:lastModifiedBy>
  <cp:revision>9</cp:revision>
  <cp:lastPrinted>2012-08-30T08:16:00Z</cp:lastPrinted>
  <dcterms:created xsi:type="dcterms:W3CDTF">2012-05-30T07:20:00Z</dcterms:created>
  <dcterms:modified xsi:type="dcterms:W3CDTF">2013-01-30T10:58:00Z</dcterms:modified>
</cp:coreProperties>
</file>