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88" w:rsidRDefault="00475F51" w:rsidP="00475F5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</w:t>
      </w:r>
      <w:r w:rsidR="009D5188" w:rsidRPr="009D5188">
        <w:rPr>
          <w:b/>
          <w:sz w:val="28"/>
          <w:szCs w:val="28"/>
        </w:rPr>
        <w:t xml:space="preserve">Порядок изготовления </w:t>
      </w:r>
      <w:r w:rsidRPr="00475F51">
        <w:rPr>
          <w:b/>
          <w:sz w:val="28"/>
          <w:szCs w:val="28"/>
        </w:rPr>
        <w:t>рубашк</w:t>
      </w:r>
      <w:r>
        <w:rPr>
          <w:b/>
          <w:sz w:val="28"/>
          <w:szCs w:val="28"/>
        </w:rPr>
        <w:t>и</w:t>
      </w:r>
    </w:p>
    <w:p w:rsidR="009D5188" w:rsidRPr="009D5188" w:rsidRDefault="009D5188" w:rsidP="009D5188">
      <w:pPr>
        <w:rPr>
          <w:sz w:val="28"/>
          <w:szCs w:val="28"/>
        </w:rPr>
      </w:pPr>
      <w:r w:rsidRPr="009D5188">
        <w:rPr>
          <w:b/>
          <w:noProof/>
          <w:color w:val="008000"/>
          <w:sz w:val="28"/>
          <w:szCs w:val="28"/>
        </w:rPr>
        <w:pict>
          <v:rect id="_x0000_s1028" style="position:absolute;margin-left:89.85pt;margin-top:5.7pt;width:198.15pt;height:122.2pt;z-index:251655680" strokecolor="green" strokeweight="3pt">
            <v:fill r:id="rId4" o:title="P1170858" recolor="t" rotate="t" type="frame"/>
          </v:rect>
        </w:pict>
      </w:r>
    </w:p>
    <w:p w:rsidR="009D5188" w:rsidRPr="009D5188" w:rsidRDefault="009D5188" w:rsidP="009D5188">
      <w:pPr>
        <w:rPr>
          <w:sz w:val="28"/>
          <w:szCs w:val="28"/>
        </w:rPr>
      </w:pPr>
    </w:p>
    <w:p w:rsidR="009D5188" w:rsidRDefault="009D5188" w:rsidP="009D5188">
      <w:pPr>
        <w:rPr>
          <w:sz w:val="28"/>
          <w:szCs w:val="28"/>
        </w:rPr>
      </w:pPr>
    </w:p>
    <w:p w:rsidR="009D5188" w:rsidRPr="009D5188" w:rsidRDefault="00475F51" w:rsidP="009D5188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en-US"/>
        </w:rPr>
        <w:t>I</w:t>
      </w:r>
      <w:r w:rsidR="009D5188" w:rsidRPr="009D5188">
        <w:rPr>
          <w:color w:val="0000FF"/>
          <w:sz w:val="28"/>
          <w:szCs w:val="28"/>
        </w:rPr>
        <w:t>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475F51" w:rsidP="009D5188">
      <w:pPr>
        <w:ind w:firstLine="708"/>
        <w:rPr>
          <w:color w:val="0000FF"/>
          <w:sz w:val="28"/>
          <w:szCs w:val="28"/>
        </w:rPr>
      </w:pPr>
      <w:r w:rsidRPr="009D5188">
        <w:rPr>
          <w:b/>
          <w:noProof/>
          <w:color w:val="0000FF"/>
          <w:sz w:val="28"/>
          <w:szCs w:val="28"/>
        </w:rPr>
        <w:pict>
          <v:rect id="_x0000_s1031" style="position:absolute;left:0;text-align:left;margin-left:89.85pt;margin-top:8.1pt;width:198.15pt;height:126pt;z-index:251658752" strokecolor="green" strokeweight="3pt">
            <v:fill r:id="rId5" o:title="P1170859" recolor="t" rotate="t" type="frame"/>
          </v:rect>
        </w:pic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475F51" w:rsidP="009D5188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en-US"/>
        </w:rPr>
        <w:t>II</w:t>
      </w:r>
      <w:r w:rsidR="009D5188" w:rsidRPr="009D5188">
        <w:rPr>
          <w:color w:val="0000FF"/>
          <w:sz w:val="28"/>
          <w:szCs w:val="28"/>
        </w:rPr>
        <w:t>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475F51" w:rsidP="009D5188">
      <w:pPr>
        <w:ind w:firstLine="708"/>
        <w:rPr>
          <w:color w:val="0000FF"/>
          <w:sz w:val="28"/>
          <w:szCs w:val="28"/>
        </w:rPr>
      </w:pPr>
      <w:r w:rsidRPr="009D5188">
        <w:rPr>
          <w:b/>
          <w:noProof/>
          <w:color w:val="0000FF"/>
          <w:sz w:val="28"/>
          <w:szCs w:val="28"/>
        </w:rPr>
        <w:pict>
          <v:rect id="_x0000_s1030" style="position:absolute;left:0;text-align:left;margin-left:89.85pt;margin-top:2.05pt;width:198.15pt;height:131.15pt;z-index:251657728" strokecolor="green" strokeweight="3pt">
            <v:fill r:id="rId6" o:title="P1170860" recolor="t" rotate="t" type="frame"/>
          </v:rect>
        </w:pic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475F51" w:rsidP="009D5188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en-US"/>
        </w:rPr>
        <w:t>III</w:t>
      </w:r>
      <w:r w:rsidR="009D5188" w:rsidRPr="009D5188">
        <w:rPr>
          <w:color w:val="0000FF"/>
          <w:sz w:val="28"/>
          <w:szCs w:val="28"/>
        </w:rPr>
        <w:t>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475F51" w:rsidP="009D5188">
      <w:pPr>
        <w:ind w:firstLine="708"/>
        <w:rPr>
          <w:color w:val="0000FF"/>
          <w:sz w:val="28"/>
          <w:szCs w:val="28"/>
        </w:rPr>
      </w:pPr>
      <w:r w:rsidRPr="009D5188">
        <w:rPr>
          <w:b/>
          <w:noProof/>
          <w:color w:val="0000FF"/>
          <w:sz w:val="28"/>
          <w:szCs w:val="28"/>
        </w:rPr>
        <w:pict>
          <v:rect id="_x0000_s1029" style="position:absolute;left:0;text-align:left;margin-left:89.85pt;margin-top:10.15pt;width:198.15pt;height:131.2pt;z-index:251656704" strokecolor="green" strokeweight="3pt">
            <v:fill r:id="rId7" o:title="P1170865" recolor="t" rotate="t" type="frame"/>
          </v:rect>
        </w:pic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Default="00475F51" w:rsidP="009D5188">
      <w:pPr>
        <w:ind w:firstLine="708"/>
        <w:rPr>
          <w:color w:val="0000FF"/>
          <w:sz w:val="28"/>
          <w:szCs w:val="28"/>
          <w:lang w:val="en-US"/>
        </w:rPr>
      </w:pPr>
      <w:r>
        <w:pict>
          <v:rect id="_x0000_s1033" style="position:absolute;left:0;text-align:left;margin-left:86.55pt;margin-top:94.95pt;width:201.45pt;height:139.5pt;z-index:251659776" strokecolor="green" strokeweight="3pt">
            <v:fill r:id="rId8" o:title="P1170869" recolor="t" rotate="t" type="frame"/>
          </v:rect>
        </w:pict>
      </w:r>
      <w:r>
        <w:rPr>
          <w:color w:val="0000FF"/>
          <w:sz w:val="28"/>
          <w:szCs w:val="28"/>
          <w:lang w:val="en-US"/>
        </w:rPr>
        <w:t>IV</w:t>
      </w:r>
      <w:r w:rsidR="009D5188" w:rsidRPr="009D5188">
        <w:rPr>
          <w:color w:val="0000FF"/>
          <w:sz w:val="28"/>
          <w:szCs w:val="28"/>
        </w:rPr>
        <w:t xml:space="preserve">. </w:t>
      </w: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</w:p>
    <w:p w:rsidR="00475F51" w:rsidRPr="00475F51" w:rsidRDefault="00475F51" w:rsidP="009D5188">
      <w:pPr>
        <w:ind w:firstLine="708"/>
        <w:rPr>
          <w:color w:val="0000FF"/>
          <w:sz w:val="28"/>
          <w:szCs w:val="28"/>
          <w:lang w:val="en-US"/>
        </w:rPr>
      </w:pPr>
      <w:r>
        <w:rPr>
          <w:color w:val="0000FF"/>
          <w:sz w:val="28"/>
          <w:szCs w:val="28"/>
          <w:lang w:val="en-US"/>
        </w:rPr>
        <w:t>V.</w:t>
      </w:r>
    </w:p>
    <w:sectPr w:rsidR="00475F51" w:rsidRPr="0047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0A4F"/>
    <w:rsid w:val="000D3771"/>
    <w:rsid w:val="00310A4F"/>
    <w:rsid w:val="00475F51"/>
    <w:rsid w:val="00531A90"/>
    <w:rsid w:val="006617E4"/>
    <w:rsid w:val="007C251E"/>
    <w:rsid w:val="008B7074"/>
    <w:rsid w:val="008C5605"/>
    <w:rsid w:val="009B45FB"/>
    <w:rsid w:val="009D5188"/>
    <w:rsid w:val="00B649B2"/>
    <w:rsid w:val="00F41065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Порядок изготовления рубашки</vt:lpstr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изготовления рубашки</dc:title>
  <dc:creator>Admin</dc:creator>
  <cp:lastModifiedBy>user</cp:lastModifiedBy>
  <cp:revision>2</cp:revision>
  <dcterms:created xsi:type="dcterms:W3CDTF">2013-05-18T09:56:00Z</dcterms:created>
  <dcterms:modified xsi:type="dcterms:W3CDTF">2013-05-18T09:56:00Z</dcterms:modified>
</cp:coreProperties>
</file>