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CB" w:rsidRDefault="006973C2" w:rsidP="00F93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Гайнуллина  Лилия Сафаргалиевна</w:t>
      </w:r>
      <w:r w:rsidRPr="006973C2">
        <w:rPr>
          <w:rFonts w:ascii="Times New Roman" w:hAnsi="Times New Roman" w:cs="Times New Roman"/>
          <w:sz w:val="24"/>
          <w:szCs w:val="24"/>
        </w:rPr>
        <w:t xml:space="preserve"> ,  </w:t>
      </w:r>
      <w:r w:rsidRPr="006973C2">
        <w:rPr>
          <w:rFonts w:ascii="Times New Roman" w:hAnsi="Times New Roman" w:cs="Times New Roman"/>
          <w:b/>
          <w:sz w:val="24"/>
          <w:szCs w:val="24"/>
        </w:rPr>
        <w:t>249-638-194</w:t>
      </w:r>
    </w:p>
    <w:p w:rsidR="00F93230" w:rsidRPr="006973C2" w:rsidRDefault="00F93230" w:rsidP="00F93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D7A" w:rsidRDefault="0085287A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5287A" w:rsidRDefault="0085287A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87A" w:rsidRPr="000A7670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7670">
        <w:rPr>
          <w:rFonts w:ascii="Times New Roman" w:hAnsi="Times New Roman" w:cs="Times New Roman"/>
          <w:b/>
          <w:sz w:val="24"/>
          <w:szCs w:val="24"/>
        </w:rPr>
        <w:t>.</w:t>
      </w:r>
    </w:p>
    <w:p w:rsidR="00194D7A" w:rsidRPr="006973C2" w:rsidRDefault="00194D7A" w:rsidP="00F93230">
      <w:pPr>
        <w:pStyle w:val="ac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изложения  ГИА</w:t>
      </w:r>
    </w:p>
    <w:p w:rsidR="00194D7A" w:rsidRPr="006973C2" w:rsidRDefault="00194D7A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ИК1</w:t>
      </w: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точная передача основного содержания прослушанного текста, отражение всех важных микротем  исходного текста;</w:t>
      </w:r>
    </w:p>
    <w:p w:rsidR="00194D7A" w:rsidRPr="006973C2" w:rsidRDefault="00194D7A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ИК2</w:t>
      </w: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использование приемов сжатия текста;</w:t>
      </w:r>
    </w:p>
    <w:p w:rsidR="00194D7A" w:rsidRPr="006973C2" w:rsidRDefault="00194D7A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ИК3 </w:t>
      </w: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смысловая цельность, речевая связность, логичность и последовательность изложения, наличие абзацного членения.  </w:t>
      </w:r>
    </w:p>
    <w:p w:rsidR="009B30F2" w:rsidRPr="006973C2" w:rsidRDefault="009B30F2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5"/>
        <w:gridCol w:w="1260"/>
      </w:tblGrid>
      <w:tr w:rsidR="00761F59" w:rsidRPr="006973C2" w:rsidTr="00761F59"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ИК2. Сжатие исходного текста</w:t>
            </w:r>
          </w:p>
          <w:p w:rsidR="00761F59" w:rsidRPr="006973C2" w:rsidRDefault="00761F59" w:rsidP="00F9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1F59" w:rsidRPr="006973C2" w:rsidTr="0086432C">
        <w:trPr>
          <w:trHeight w:val="797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Экзаменуемый применил 1 или несколько приёмов сжатия текста, использовав их на протяжении всего текста.</w:t>
            </w: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61F59" w:rsidRPr="006973C2" w:rsidTr="00761F59"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Экзаменуемый применил 1 или несколько приёмов сжатия текста, использовав их для сжатия 2 микротем текста.</w:t>
            </w: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1F59" w:rsidRPr="006973C2" w:rsidTr="00761F59"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Экзаменуемый применил 1 или несколько приёмов сжатия текста, использовав их для сжатия 1 микротемы текста.</w:t>
            </w: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1F59" w:rsidRPr="006973C2" w:rsidTr="00761F59"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Экзаменуемый не использовал приёмы сжатия текста.</w:t>
            </w: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F59" w:rsidRPr="006973C2" w:rsidRDefault="00761F59" w:rsidP="00F9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B30F2" w:rsidRPr="006973C2" w:rsidRDefault="009B30F2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F59" w:rsidRPr="006973C2" w:rsidRDefault="00761F59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CC5" w:rsidRPr="00B15329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3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II.</w:t>
      </w:r>
    </w:p>
    <w:p w:rsidR="0012329E" w:rsidRPr="006973C2" w:rsidRDefault="0012329E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12329E" w:rsidRPr="006973C2" w:rsidRDefault="0012329E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нельзя сказать, чтоб стар,  однако ж  и  не так, чтоб слишком молод - </w:t>
      </w:r>
      <w:r w:rsidR="006F588A"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329E" w:rsidRPr="006973C2" w:rsidRDefault="0012329E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 xml:space="preserve">-  озаренные тощим освещением -  </w:t>
      </w:r>
      <w:r w:rsidR="006F588A"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2329E" w:rsidRPr="00C81A58" w:rsidRDefault="0012329E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говорил с заметною скромностью  -  </w:t>
      </w:r>
      <w:r w:rsidR="006F588A"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="00102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</w:p>
    <w:p w:rsidR="0012329E" w:rsidRPr="006973C2" w:rsidRDefault="0012329E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избегал много говорить – </w:t>
      </w:r>
      <w:r w:rsidR="006F588A"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</w:p>
    <w:p w:rsidR="0012329E" w:rsidRPr="006973C2" w:rsidRDefault="0012329E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 xml:space="preserve">-  отправился делать визиты - </w:t>
      </w:r>
      <w:r w:rsidR="006F588A"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2329E" w:rsidRPr="006973C2" w:rsidRDefault="0012329E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сказал что-то очень лестное   -  </w:t>
      </w:r>
      <w:r w:rsidR="006F588A"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</w:t>
      </w: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329E" w:rsidRPr="00C81A58" w:rsidRDefault="0012329E" w:rsidP="00F932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сделал ему приглашение – </w:t>
      </w:r>
      <w:r w:rsidR="006F588A" w:rsidRPr="00697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  <w:r w:rsidR="00102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194D7A" w:rsidRPr="00102D8D" w:rsidRDefault="0012329E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-  просил убедительно сделать ему честь  своим приездом  -</w:t>
      </w:r>
      <w:r w:rsidR="006F588A" w:rsidRPr="006973C2">
        <w:rPr>
          <w:rFonts w:ascii="Times New Roman" w:hAnsi="Times New Roman" w:cs="Times New Roman"/>
          <w:sz w:val="24"/>
          <w:szCs w:val="24"/>
        </w:rPr>
        <w:t>___</w:t>
      </w:r>
      <w:r w:rsidR="00102D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6DA2" w:rsidRPr="006973C2" w:rsidRDefault="00616DA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CC5" w:rsidRPr="006973C2" w:rsidRDefault="00DF7CC5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DA2" w:rsidRPr="006973C2" w:rsidRDefault="00616DA2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616DA2" w:rsidRPr="006973C2" w:rsidRDefault="00616DA2" w:rsidP="00F932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DA2" w:rsidRPr="006973C2" w:rsidRDefault="00616DA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 xml:space="preserve">«…вымывшись, вытершись с ног до головы мокрою губкой, … выбрившись таким образом, что щеки сделались настоящий атлас в рассуждении гладкости и лоска, надевши фрак брусничного цвета с искрой и потом шинель на больших медведях, он сошел с лестницы...»  </w:t>
      </w:r>
    </w:p>
    <w:p w:rsidR="00616DA2" w:rsidRPr="006973C2" w:rsidRDefault="00616DA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DA2" w:rsidRPr="00C81A58" w:rsidRDefault="00A3277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D8D">
        <w:rPr>
          <w:rFonts w:ascii="Times New Roman" w:hAnsi="Times New Roman" w:cs="Times New Roman"/>
          <w:sz w:val="24"/>
          <w:szCs w:val="24"/>
        </w:rPr>
        <w:t>__________________________</w:t>
      </w:r>
      <w:r w:rsidR="00102D8D" w:rsidRPr="00C81A58">
        <w:rPr>
          <w:rFonts w:ascii="Times New Roman" w:hAnsi="Times New Roman" w:cs="Times New Roman"/>
          <w:sz w:val="24"/>
          <w:szCs w:val="24"/>
        </w:rPr>
        <w:t>_</w:t>
      </w:r>
    </w:p>
    <w:p w:rsidR="00DF7CC5" w:rsidRPr="006973C2" w:rsidRDefault="00DF7CC5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CC5" w:rsidRPr="00C81A58" w:rsidRDefault="00DF7CC5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329" w:rsidRPr="00C81A58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329" w:rsidRPr="00C81A58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329" w:rsidRPr="00C81A58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329" w:rsidRPr="00C81A58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329" w:rsidRPr="00C81A58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CC5" w:rsidRPr="00C81A58" w:rsidRDefault="00DF7CC5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D8D" w:rsidRPr="00C81A58" w:rsidRDefault="00102D8D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D8D" w:rsidRPr="00C81A58" w:rsidRDefault="00102D8D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329" w:rsidRPr="00C81A58" w:rsidRDefault="003D3A31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B15329" w:rsidRPr="00C81A58">
        <w:rPr>
          <w:rFonts w:ascii="Times New Roman" w:hAnsi="Times New Roman" w:cs="Times New Roman"/>
          <w:b/>
          <w:sz w:val="24"/>
          <w:szCs w:val="24"/>
        </w:rPr>
        <w:t>.</w:t>
      </w:r>
    </w:p>
    <w:p w:rsidR="002158F7" w:rsidRPr="006973C2" w:rsidRDefault="002158F7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2158F7" w:rsidRPr="006973C2" w:rsidRDefault="002158F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А) «Был с почтением у губернатора…  Потом отправился к вице-губернатору, потом был у прокурора, у председателя палаты, у полицеймейстера, у откупщика, у начальника над казенными фабриками... он явился даже засвидетельствовать  почтение инспектору врачебной управы и городскому архитектору».</w:t>
      </w:r>
    </w:p>
    <w:p w:rsidR="002158F7" w:rsidRPr="006973C2" w:rsidRDefault="002158F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58F7" w:rsidRPr="006973C2" w:rsidRDefault="002158F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Б). «Губернатору намекнул как-то вскользь, что в его губернию въезжаешь, как в рай, дороги везде бархатные, и что те правительства, которые назначают мудрых сановников, достойны большой похвалы. Полицеймейстеру сказал что-то очень лестное насчет городских будочников; а в разговорах с вице-губернатором и председателем палаты, которые были еще только статские советники, сказал даже ошибкою два раза: "ваше превосходительство", что очень им понравилось».</w:t>
      </w:r>
    </w:p>
    <w:p w:rsidR="002158F7" w:rsidRPr="006973C2" w:rsidRDefault="002158F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1666" w:rsidRPr="006973C2" w:rsidRDefault="00EE1666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66" w:rsidRPr="006973C2" w:rsidRDefault="00EE1666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Часть 4.</w:t>
      </w:r>
    </w:p>
    <w:p w:rsidR="00EE1666" w:rsidRPr="006973C2" w:rsidRDefault="00EE1666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А). «Он заглянул и в городской сад, который состоял из тоненьких дерев…».</w:t>
      </w:r>
    </w:p>
    <w:p w:rsidR="00EE1666" w:rsidRPr="006973C2" w:rsidRDefault="00EE1666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1666" w:rsidRPr="006973C2" w:rsidRDefault="00EE1666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Б). «В этой конурке он приладил к стене узенькую трехногую кровать, накрыв ее небольшим подобием тюфяка, ... который удалось  ему вытребовать у хозяина гостиницы».</w:t>
      </w:r>
    </w:p>
    <w:p w:rsidR="00EE1666" w:rsidRPr="006973C2" w:rsidRDefault="00EE1666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1666" w:rsidRPr="006973C2" w:rsidRDefault="00EE1666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В). «Даже сам Собакевич, который редко  отзывался о ком-нибудь с хорошей стороны, …сказал ей…».</w:t>
      </w:r>
    </w:p>
    <w:p w:rsidR="00EE1666" w:rsidRPr="006973C2" w:rsidRDefault="00EE1666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58F7" w:rsidRPr="006973C2" w:rsidRDefault="002158F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8FD" w:rsidRPr="00C81A58" w:rsidRDefault="00FD48FD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D3A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1A58">
        <w:rPr>
          <w:rFonts w:ascii="Times New Roman" w:hAnsi="Times New Roman" w:cs="Times New Roman"/>
          <w:b/>
          <w:sz w:val="24"/>
          <w:szCs w:val="24"/>
        </w:rPr>
        <w:t>.</w:t>
      </w:r>
    </w:p>
    <w:p w:rsidR="00FD48FD" w:rsidRPr="006973C2" w:rsidRDefault="00FD48FD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Часть 5.</w:t>
      </w:r>
    </w:p>
    <w:p w:rsidR="00FD48FD" w:rsidRPr="006973C2" w:rsidRDefault="00FD48FD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FD" w:rsidRPr="006973C2" w:rsidRDefault="00FD48FD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А). «Само собою разумеется, он полюбопытствовал узнать, какие в окружности находятся у них помещики…».</w:t>
      </w:r>
    </w:p>
    <w:p w:rsidR="007F6DD9" w:rsidRPr="006973C2" w:rsidRDefault="007F6DD9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48FD" w:rsidRPr="006973C2" w:rsidRDefault="00FD48FD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Б). «Герой наш, по обыкновению, сейчас вступил с нею в разговор  и  расспросил, сама ли она держит трактир, или есть хозяин, а сколько дает доходу трактир…».</w:t>
      </w:r>
    </w:p>
    <w:p w:rsidR="007F6DD9" w:rsidRPr="006973C2" w:rsidRDefault="007F6DD9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48FD" w:rsidRPr="006973C2" w:rsidRDefault="00FD48FD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625" w:rsidRPr="006973C2" w:rsidRDefault="00295625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Часть 6.</w:t>
      </w:r>
    </w:p>
    <w:p w:rsidR="00295625" w:rsidRPr="006973C2" w:rsidRDefault="00295625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«Чичиков оглянулся и увидел, что на столе стояли уже грибки, пирожки, скородумки, шанишки, пряглы, блины, лепешки со всякими припеками: припекой с лучком, припекой с маком, припекой с творогом, припекой со сняточками, и невесть чего не было».</w:t>
      </w:r>
    </w:p>
    <w:p w:rsidR="00295625" w:rsidRPr="006973C2" w:rsidRDefault="00295625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</w:t>
      </w:r>
    </w:p>
    <w:p w:rsidR="00295625" w:rsidRPr="006973C2" w:rsidRDefault="00295625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C13" w:rsidRPr="006973C2" w:rsidRDefault="00B91C13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Часть 7.</w:t>
      </w:r>
    </w:p>
    <w:p w:rsidR="00B91C13" w:rsidRPr="006973C2" w:rsidRDefault="00B91C13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 xml:space="preserve">«Даже сам Собакевич… легши на кровать возле худощавой жены своей, сказал ей: "Я, душенька, был у губернатора на вечере, и у полицеймейстера обедал, и познакомился с коллежским советником Павлом Ивановичем Чичиковым: преприятный человек!" </w:t>
      </w:r>
    </w:p>
    <w:p w:rsidR="00B91C13" w:rsidRPr="006973C2" w:rsidRDefault="00B91C13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</w:t>
      </w:r>
    </w:p>
    <w:p w:rsidR="00B91C13" w:rsidRPr="006973C2" w:rsidRDefault="00B91C13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532" w:rsidRPr="006973C2" w:rsidRDefault="009F153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532" w:rsidRPr="006973C2" w:rsidRDefault="009F153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532" w:rsidRPr="00C81A58" w:rsidRDefault="009F153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BF5" w:rsidRPr="00C81A58" w:rsidRDefault="003D3A31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B15329" w:rsidRPr="00B153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15329" w:rsidRPr="00C81A58">
        <w:rPr>
          <w:rFonts w:ascii="Times New Roman" w:hAnsi="Times New Roman" w:cs="Times New Roman"/>
          <w:b/>
          <w:sz w:val="24"/>
          <w:szCs w:val="24"/>
        </w:rPr>
        <w:t>.</w:t>
      </w:r>
    </w:p>
    <w:p w:rsidR="009F1532" w:rsidRPr="006973C2" w:rsidRDefault="009F1532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Памятка №1</w:t>
      </w:r>
    </w:p>
    <w:p w:rsidR="009F1532" w:rsidRPr="006973C2" w:rsidRDefault="009F1532" w:rsidP="00F93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Прежде чем что-то исключить из предложения, выделяем в каждом предложении ключевые слова, обращаем внимание на главную часть СПП, в которой содержится важная информация.</w:t>
      </w:r>
    </w:p>
    <w:p w:rsidR="009F1532" w:rsidRPr="006973C2" w:rsidRDefault="009F1532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2.Отсекаем пояснения, детали, описание маловажных фактов, комментарии.</w:t>
      </w:r>
    </w:p>
    <w:p w:rsidR="009F1532" w:rsidRPr="006973C2" w:rsidRDefault="009F1532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3. Выбираем слова, способные связно и кратко передать информацию.</w:t>
      </w:r>
    </w:p>
    <w:p w:rsidR="00257507" w:rsidRPr="006973C2" w:rsidRDefault="00257507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507" w:rsidRPr="006973C2" w:rsidRDefault="00257507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3C2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</w:p>
    <w:p w:rsidR="00257507" w:rsidRPr="006973C2" w:rsidRDefault="0025750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«Характера он [Селифан] был больше молчаливого, чем разговорчивого; имел даже благородное побуждение к просвещению, то есть чтению книг, содержанием которых не затруднялся: ему было совершенно все равно, похождение ли влюбленного героя, просто букварь или молитвенник, - он всё читал с равным вниманием; если бы ему подвернули химию, он и от нее бы не отказался. Ему нравилось не то, о чем читал он, но больше самое чтение, или, лучше сказать, процесс самого чтения, что вот-де из букв вечно выходит какое-нибудь слово, которое иной раз черт знает что и значит».</w:t>
      </w:r>
    </w:p>
    <w:p w:rsidR="00257507" w:rsidRPr="006973C2" w:rsidRDefault="0025750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___________________</w:t>
      </w:r>
    </w:p>
    <w:p w:rsidR="00257507" w:rsidRPr="006973C2" w:rsidRDefault="00257507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507" w:rsidRPr="006973C2" w:rsidRDefault="00257507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F5" w:rsidRPr="006973C2" w:rsidRDefault="002D1BF5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0D" w:rsidRPr="006973C2" w:rsidRDefault="002E040D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0D" w:rsidRPr="00C81A58" w:rsidRDefault="002E040D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29" w:rsidRPr="00C81A58" w:rsidRDefault="00B15329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29" w:rsidRPr="00C81A58" w:rsidRDefault="00B15329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29" w:rsidRPr="00C81A58" w:rsidRDefault="00B15329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29" w:rsidRPr="00C81A58" w:rsidRDefault="00B15329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29" w:rsidRPr="00C81A58" w:rsidRDefault="00B15329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329" w:rsidRPr="00C81A58" w:rsidRDefault="00B15329" w:rsidP="00F93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0D" w:rsidRPr="00C81A58" w:rsidRDefault="003D3A31" w:rsidP="00B15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="00B15329" w:rsidRPr="00C81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D1BF5" w:rsidRPr="006973C2" w:rsidRDefault="002D1BF5" w:rsidP="00F9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7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Памятка №2</w:t>
      </w:r>
    </w:p>
    <w:p w:rsidR="002D1BF5" w:rsidRPr="006973C2" w:rsidRDefault="002D1BF5" w:rsidP="00F93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1. Выделяем в каждом предложении ключевые слова, обращаем внимание на главную часть СПП.</w:t>
      </w:r>
    </w:p>
    <w:p w:rsidR="002D1BF5" w:rsidRPr="006973C2" w:rsidRDefault="002D1BF5" w:rsidP="00F93230">
      <w:pPr>
        <w:pStyle w:val="ac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 главную мысль высказывания.</w:t>
      </w:r>
    </w:p>
    <w:p w:rsidR="002D1BF5" w:rsidRPr="006973C2" w:rsidRDefault="002D1BF5" w:rsidP="00F93230">
      <w:pPr>
        <w:pStyle w:val="ac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 смысловые отношения между предложениями (причина – следствие, формулировка закона – пример). Анализируем союзы и союзные слова, вводные конструкции.</w:t>
      </w:r>
    </w:p>
    <w:p w:rsidR="002D1BF5" w:rsidRPr="006973C2" w:rsidRDefault="002D1BF5" w:rsidP="00F932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Отсекаем пояснения, детали, описание маловажных фактов, комментарии.</w:t>
      </w:r>
    </w:p>
    <w:p w:rsidR="002D1BF5" w:rsidRPr="006973C2" w:rsidRDefault="002D1BF5" w:rsidP="00F932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Отбираем лексические и грамматические средства, способные связно и кратко передать информацию.</w:t>
      </w:r>
    </w:p>
    <w:p w:rsidR="009F1532" w:rsidRPr="006973C2" w:rsidRDefault="009F153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532" w:rsidRPr="006973C2" w:rsidRDefault="002E040D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F1532" w:rsidRPr="006973C2" w:rsidRDefault="002E040D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«Садясь, Чичиков взглянул на стены и на висевшие на них картины. Н а картинах все были молодцы, всё греческие полководцы, гравированные во весь рост:  Маврокордато в красных панталонах и мундире, с очками на носу, Миаули, Канами. Все эти герои были с такими толстыми ляжками и неслыханными усами, что дрожь проходила по телу. Между крепкими греками, неизвестно каким образом и для чего, поместился Багратион, тощий, худенький, с маленькими знаменами и пушками внизу и в самых узеньких рамках. Потом опять следовала героиня греческая Бобелина, которой одна нога казалась больше всего туловища тех щеголей, которые наполняют нынешние гостиные».</w:t>
      </w:r>
    </w:p>
    <w:p w:rsidR="002E040D" w:rsidRPr="006973C2" w:rsidRDefault="002E040D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CB" w:rsidRPr="006973C2">
        <w:rPr>
          <w:rFonts w:ascii="Times New Roman" w:hAnsi="Times New Roman" w:cs="Times New Roman"/>
          <w:sz w:val="24"/>
          <w:szCs w:val="24"/>
        </w:rPr>
        <w:t>____________</w:t>
      </w:r>
    </w:p>
    <w:p w:rsidR="009F1532" w:rsidRPr="006973C2" w:rsidRDefault="009F1532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BB7" w:rsidRPr="006973C2" w:rsidRDefault="00EC7BB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BB7" w:rsidRPr="00C81A58" w:rsidRDefault="00EC7BB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29" w:rsidRPr="00C81A58" w:rsidRDefault="00B15329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F7" w:rsidRPr="00C81A58" w:rsidRDefault="00B1532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C81A58">
        <w:rPr>
          <w:rFonts w:ascii="Times New Roman" w:hAnsi="Times New Roman" w:cs="Times New Roman"/>
          <w:b/>
          <w:sz w:val="24"/>
          <w:szCs w:val="24"/>
        </w:rPr>
        <w:t>.</w:t>
      </w:r>
    </w:p>
    <w:p w:rsidR="007444F7" w:rsidRPr="006973C2" w:rsidRDefault="007444F7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Текст №1</w:t>
      </w:r>
    </w:p>
    <w:p w:rsidR="007444F7" w:rsidRPr="006973C2" w:rsidRDefault="007444F7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Мужчины здесь были двух родов: тоненькие и толстые. Тоненькие всегда увивались возле дам, смешили их так же, как это делают в Петербурге. Некоторые имели со вкусом зачесанные бакенбарды, гладко выбритые овалы лиц. Другой род мужчин составляли толстые, как Чичиков. Эти косились и пятились от дам. Лица  у них были круглые, волос на голове не носили. Это были почетные чиновники в городе. Толстые обделывали  лучше  свои  дела, чем тоненькие. Тоненькие служат  с особыми поручениями, их существование воздушно. Толстые всегда занимают прямые места; и если сядут где, сядут надежно и крепко.</w:t>
      </w:r>
    </w:p>
    <w:p w:rsidR="007444F7" w:rsidRPr="006973C2" w:rsidRDefault="007444F7" w:rsidP="00F932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Текст №2</w:t>
      </w:r>
    </w:p>
    <w:p w:rsidR="007444F7" w:rsidRPr="006973C2" w:rsidRDefault="007444F7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Мужчины здесь, и везде, были двух родов: одни тоненькие, которые всё увивались около дам; некоторые из них были того рода, что с трудом можно было отличить их от петербургских, имели так же весьма обдуманно и со вкусом зачесанные бакенбарды или просто благовидные, весьма гладко выбритые овалы лиц, так же небрежно подседали к дамам, так же говорили по-французски и смешили дам так же, как и в Петербурге. Другой род составляли толстые или такие же, то есть не так чтобы слишком толстые, однако ж и не тонкие. Лица у них полные и круглые, на иных даже были бородавки, кое-кто был и рябоват, волос они на голове не носили ни хохлами, ни буклями, ни на манер "черт меня побери", как говорят французы, - волосы у них были или низко стрижены, или прилизаны, а черты лица больше закругленные и крепкие. Тоненькие служат по особенным поручениям или только числятся и виляют туда и сюда. Толстые же никогда не занимают косвенных мест, а все прямые, и уж если сядут где, то сядут надежно и крепко, так что скорей место затрещит и угнется под ними, а уж они не слетят.</w:t>
      </w:r>
    </w:p>
    <w:p w:rsidR="007444F7" w:rsidRPr="006973C2" w:rsidRDefault="007444F7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Текст №3</w:t>
      </w:r>
    </w:p>
    <w:p w:rsidR="007444F7" w:rsidRPr="006973C2" w:rsidRDefault="007444F7" w:rsidP="00F9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Мужчины здесь, как и везде, были двух родов: одни тоненькие, которые все увивались около дам. Другой род мужчин составляли толстые или такие же, как Чичиков, то есть не так чтобы слишком толстые, однако ж и не слишком тонкие. Это были почетные  чиновники в городе. Тоненькие служат больше всего по особенным поручениям. Толстые же никогда не занимают косвенных мест, а все прямые, но если сядут, то сядут надежно и крепко. Так что скорей место затрещит и угнется под ними, а они не слетят.</w:t>
      </w:r>
    </w:p>
    <w:p w:rsidR="007444F7" w:rsidRPr="006973C2" w:rsidRDefault="007444F7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2">
        <w:rPr>
          <w:rFonts w:ascii="Times New Roman" w:hAnsi="Times New Roman" w:cs="Times New Roman"/>
          <w:b/>
          <w:sz w:val="24"/>
          <w:szCs w:val="24"/>
        </w:rPr>
        <w:t>Текст №4</w:t>
      </w:r>
    </w:p>
    <w:p w:rsidR="00761F59" w:rsidRPr="006973C2" w:rsidRDefault="007444F7" w:rsidP="00F93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3C2">
        <w:rPr>
          <w:rFonts w:ascii="Times New Roman" w:hAnsi="Times New Roman" w:cs="Times New Roman"/>
          <w:sz w:val="24"/>
          <w:szCs w:val="24"/>
        </w:rPr>
        <w:t>Мужчины здесь, как и везде, были двух родов: одни тоненькие, которые все увивались около дам; некоторые из них были словно петербургские: у них были со вкусом зачесанные бакенбарды или же просто приятный вид, так же небрежно подседали к дамам; так же говорили и смешили, как и в Петербурге.  Другие были толстыми, как Чичиков, то есть не толстые, но и не тонкие. Эти, наоборот, сторонились дам.</w:t>
      </w:r>
      <w:r w:rsidR="00102D8D" w:rsidRPr="00102D8D">
        <w:rPr>
          <w:rFonts w:ascii="Times New Roman" w:hAnsi="Times New Roman" w:cs="Times New Roman"/>
          <w:sz w:val="24"/>
          <w:szCs w:val="24"/>
        </w:rPr>
        <w:t xml:space="preserve"> </w:t>
      </w:r>
      <w:r w:rsidRPr="006973C2">
        <w:rPr>
          <w:rFonts w:ascii="Times New Roman" w:hAnsi="Times New Roman" w:cs="Times New Roman"/>
          <w:sz w:val="24"/>
          <w:szCs w:val="24"/>
        </w:rPr>
        <w:t>Лица у них были полные, кое-кто был и рябоват; волосы у них были низко подстрижены или прилизаны, а черты лица крепкие и закругленные. Это были почетные  чиновники в городе.  Увы, но толстые умеют намного лучше устраивать  дела, чем тонкие. Тоненькие служат по особым поручениям или просто числятся; их существование легкомысленно и ненадежно. Толстые же занимают важные посты и крепко их держатся.</w:t>
      </w:r>
    </w:p>
    <w:p w:rsidR="00761F59" w:rsidRPr="006973C2" w:rsidRDefault="00761F59" w:rsidP="00F93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F59" w:rsidRPr="006973C2" w:rsidSect="00B954CB">
      <w:headerReference w:type="default" r:id="rId8"/>
      <w:pgSz w:w="11909" w:h="16834" w:code="9"/>
      <w:pgMar w:top="851" w:right="851" w:bottom="851" w:left="851" w:header="51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E9" w:rsidRDefault="003F6BE9" w:rsidP="004A64A3">
      <w:pPr>
        <w:spacing w:after="0" w:line="240" w:lineRule="auto"/>
      </w:pPr>
      <w:r>
        <w:separator/>
      </w:r>
    </w:p>
  </w:endnote>
  <w:endnote w:type="continuationSeparator" w:id="0">
    <w:p w:rsidR="003F6BE9" w:rsidRDefault="003F6BE9" w:rsidP="004A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E9" w:rsidRDefault="003F6BE9" w:rsidP="004A64A3">
      <w:pPr>
        <w:spacing w:after="0" w:line="240" w:lineRule="auto"/>
      </w:pPr>
      <w:r>
        <w:separator/>
      </w:r>
    </w:p>
  </w:footnote>
  <w:footnote w:type="continuationSeparator" w:id="0">
    <w:p w:rsidR="003F6BE9" w:rsidRDefault="003F6BE9" w:rsidP="004A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EB" w:rsidRDefault="00AF3CEB">
    <w:pPr>
      <w:pStyle w:val="a4"/>
    </w:pPr>
  </w:p>
  <w:p w:rsidR="00AF3CEB" w:rsidRDefault="00AF3C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AE7"/>
    <w:multiLevelType w:val="hybridMultilevel"/>
    <w:tmpl w:val="F08E298A"/>
    <w:lvl w:ilvl="0" w:tplc="344EE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564"/>
    <w:multiLevelType w:val="hybridMultilevel"/>
    <w:tmpl w:val="CDE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FE2"/>
    <w:multiLevelType w:val="hybridMultilevel"/>
    <w:tmpl w:val="CDE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1778"/>
    <w:multiLevelType w:val="hybridMultilevel"/>
    <w:tmpl w:val="800CA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8C0219"/>
    <w:multiLevelType w:val="hybridMultilevel"/>
    <w:tmpl w:val="F08E298A"/>
    <w:lvl w:ilvl="0" w:tplc="344EE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B5A"/>
    <w:multiLevelType w:val="multilevel"/>
    <w:tmpl w:val="61CC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7743"/>
    <w:multiLevelType w:val="multilevel"/>
    <w:tmpl w:val="0DF2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41EE3"/>
    <w:multiLevelType w:val="multilevel"/>
    <w:tmpl w:val="D5AA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B25CD"/>
    <w:multiLevelType w:val="hybridMultilevel"/>
    <w:tmpl w:val="CDE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0F0"/>
    <w:multiLevelType w:val="hybridMultilevel"/>
    <w:tmpl w:val="E6CE1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1D55"/>
    <w:multiLevelType w:val="multilevel"/>
    <w:tmpl w:val="13B4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A312A"/>
    <w:multiLevelType w:val="hybridMultilevel"/>
    <w:tmpl w:val="E6CE1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93612"/>
    <w:multiLevelType w:val="hybridMultilevel"/>
    <w:tmpl w:val="CDE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1273"/>
    <w:multiLevelType w:val="hybridMultilevel"/>
    <w:tmpl w:val="CDE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1964"/>
    <w:multiLevelType w:val="hybridMultilevel"/>
    <w:tmpl w:val="D7267E8A"/>
    <w:lvl w:ilvl="0" w:tplc="FCE6BF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7B0AE7"/>
    <w:multiLevelType w:val="hybridMultilevel"/>
    <w:tmpl w:val="ED92C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82F44"/>
    <w:multiLevelType w:val="hybridMultilevel"/>
    <w:tmpl w:val="CDE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FC3"/>
    <w:rsid w:val="00002CA4"/>
    <w:rsid w:val="00012942"/>
    <w:rsid w:val="00020AB6"/>
    <w:rsid w:val="00020B0C"/>
    <w:rsid w:val="0002157E"/>
    <w:rsid w:val="0002567A"/>
    <w:rsid w:val="00034C7A"/>
    <w:rsid w:val="00045A40"/>
    <w:rsid w:val="00060074"/>
    <w:rsid w:val="00063498"/>
    <w:rsid w:val="00067D4D"/>
    <w:rsid w:val="000707F9"/>
    <w:rsid w:val="000859C4"/>
    <w:rsid w:val="00086947"/>
    <w:rsid w:val="00090A8F"/>
    <w:rsid w:val="00092409"/>
    <w:rsid w:val="000974CD"/>
    <w:rsid w:val="000A7670"/>
    <w:rsid w:val="000B0819"/>
    <w:rsid w:val="000B2C8C"/>
    <w:rsid w:val="000B3046"/>
    <w:rsid w:val="000C65E0"/>
    <w:rsid w:val="000C6D81"/>
    <w:rsid w:val="000D230A"/>
    <w:rsid w:val="000E1DDE"/>
    <w:rsid w:val="00102208"/>
    <w:rsid w:val="00102D8D"/>
    <w:rsid w:val="0011387F"/>
    <w:rsid w:val="0012329E"/>
    <w:rsid w:val="001342AE"/>
    <w:rsid w:val="0013732F"/>
    <w:rsid w:val="001457C9"/>
    <w:rsid w:val="00150B96"/>
    <w:rsid w:val="001558D6"/>
    <w:rsid w:val="0018248B"/>
    <w:rsid w:val="0019462A"/>
    <w:rsid w:val="00194D7A"/>
    <w:rsid w:val="00196B17"/>
    <w:rsid w:val="001B1699"/>
    <w:rsid w:val="001C1A3C"/>
    <w:rsid w:val="001C2F97"/>
    <w:rsid w:val="001C6D9A"/>
    <w:rsid w:val="001F220C"/>
    <w:rsid w:val="00202760"/>
    <w:rsid w:val="00210ECD"/>
    <w:rsid w:val="002158F7"/>
    <w:rsid w:val="0021780F"/>
    <w:rsid w:val="002428E7"/>
    <w:rsid w:val="00256146"/>
    <w:rsid w:val="00257507"/>
    <w:rsid w:val="00270B7A"/>
    <w:rsid w:val="00270B80"/>
    <w:rsid w:val="0027578C"/>
    <w:rsid w:val="00291996"/>
    <w:rsid w:val="00292A05"/>
    <w:rsid w:val="00292ABC"/>
    <w:rsid w:val="00295625"/>
    <w:rsid w:val="002A02C8"/>
    <w:rsid w:val="002B4938"/>
    <w:rsid w:val="002C2278"/>
    <w:rsid w:val="002C2353"/>
    <w:rsid w:val="002C3430"/>
    <w:rsid w:val="002C50B8"/>
    <w:rsid w:val="002C6F52"/>
    <w:rsid w:val="002D1BF5"/>
    <w:rsid w:val="002E040D"/>
    <w:rsid w:val="002F59FF"/>
    <w:rsid w:val="003031DE"/>
    <w:rsid w:val="00303D1E"/>
    <w:rsid w:val="003113CD"/>
    <w:rsid w:val="003208E6"/>
    <w:rsid w:val="00330B43"/>
    <w:rsid w:val="003349A6"/>
    <w:rsid w:val="00335937"/>
    <w:rsid w:val="00336A6F"/>
    <w:rsid w:val="003425BD"/>
    <w:rsid w:val="0036357F"/>
    <w:rsid w:val="0036577F"/>
    <w:rsid w:val="003663E5"/>
    <w:rsid w:val="00371158"/>
    <w:rsid w:val="003876FD"/>
    <w:rsid w:val="00392059"/>
    <w:rsid w:val="00394F94"/>
    <w:rsid w:val="003C2E24"/>
    <w:rsid w:val="003D3A31"/>
    <w:rsid w:val="003F0670"/>
    <w:rsid w:val="003F0B9E"/>
    <w:rsid w:val="003F5351"/>
    <w:rsid w:val="003F6BE9"/>
    <w:rsid w:val="004009EC"/>
    <w:rsid w:val="00421B58"/>
    <w:rsid w:val="0042452D"/>
    <w:rsid w:val="0043273B"/>
    <w:rsid w:val="004328DB"/>
    <w:rsid w:val="00433A33"/>
    <w:rsid w:val="004402E8"/>
    <w:rsid w:val="0046058B"/>
    <w:rsid w:val="0046074A"/>
    <w:rsid w:val="0046215D"/>
    <w:rsid w:val="00466CE9"/>
    <w:rsid w:val="00467056"/>
    <w:rsid w:val="004713D9"/>
    <w:rsid w:val="00472B7F"/>
    <w:rsid w:val="00477AFF"/>
    <w:rsid w:val="00482633"/>
    <w:rsid w:val="00486AC9"/>
    <w:rsid w:val="00487440"/>
    <w:rsid w:val="00497D00"/>
    <w:rsid w:val="004A260D"/>
    <w:rsid w:val="004A3E88"/>
    <w:rsid w:val="004A64A3"/>
    <w:rsid w:val="004B2201"/>
    <w:rsid w:val="004C4DF1"/>
    <w:rsid w:val="004D45C1"/>
    <w:rsid w:val="00544D8B"/>
    <w:rsid w:val="005455C2"/>
    <w:rsid w:val="005507BD"/>
    <w:rsid w:val="00554BCD"/>
    <w:rsid w:val="005554D5"/>
    <w:rsid w:val="00561242"/>
    <w:rsid w:val="0056381D"/>
    <w:rsid w:val="00567A0F"/>
    <w:rsid w:val="00591A97"/>
    <w:rsid w:val="00591DBA"/>
    <w:rsid w:val="00593D61"/>
    <w:rsid w:val="00593E4F"/>
    <w:rsid w:val="00596969"/>
    <w:rsid w:val="005A1AAF"/>
    <w:rsid w:val="005A5645"/>
    <w:rsid w:val="005B6428"/>
    <w:rsid w:val="005C20C9"/>
    <w:rsid w:val="005D2FC3"/>
    <w:rsid w:val="005D66C3"/>
    <w:rsid w:val="005E041E"/>
    <w:rsid w:val="005F277D"/>
    <w:rsid w:val="005F4437"/>
    <w:rsid w:val="00607018"/>
    <w:rsid w:val="00610BDD"/>
    <w:rsid w:val="00616DA2"/>
    <w:rsid w:val="00624517"/>
    <w:rsid w:val="006276E9"/>
    <w:rsid w:val="00647FFB"/>
    <w:rsid w:val="006637BD"/>
    <w:rsid w:val="00664474"/>
    <w:rsid w:val="00690ACC"/>
    <w:rsid w:val="006943E1"/>
    <w:rsid w:val="00696522"/>
    <w:rsid w:val="006973C2"/>
    <w:rsid w:val="006A0F98"/>
    <w:rsid w:val="006B0240"/>
    <w:rsid w:val="006D7DEE"/>
    <w:rsid w:val="006E170A"/>
    <w:rsid w:val="006E66F6"/>
    <w:rsid w:val="006F588A"/>
    <w:rsid w:val="00702882"/>
    <w:rsid w:val="007038B9"/>
    <w:rsid w:val="00723E10"/>
    <w:rsid w:val="007444F7"/>
    <w:rsid w:val="007524EE"/>
    <w:rsid w:val="007610AD"/>
    <w:rsid w:val="00761F59"/>
    <w:rsid w:val="0076265E"/>
    <w:rsid w:val="0077123F"/>
    <w:rsid w:val="007770C9"/>
    <w:rsid w:val="00777539"/>
    <w:rsid w:val="007951A5"/>
    <w:rsid w:val="007A2267"/>
    <w:rsid w:val="007C2133"/>
    <w:rsid w:val="007C2519"/>
    <w:rsid w:val="007D4D95"/>
    <w:rsid w:val="007E2B5D"/>
    <w:rsid w:val="007F6DD9"/>
    <w:rsid w:val="007F7E03"/>
    <w:rsid w:val="0080317F"/>
    <w:rsid w:val="00823C92"/>
    <w:rsid w:val="00827389"/>
    <w:rsid w:val="008333E3"/>
    <w:rsid w:val="00842065"/>
    <w:rsid w:val="0085287A"/>
    <w:rsid w:val="0086432C"/>
    <w:rsid w:val="00883F5E"/>
    <w:rsid w:val="00890C1E"/>
    <w:rsid w:val="00894EC5"/>
    <w:rsid w:val="008A1333"/>
    <w:rsid w:val="008A277F"/>
    <w:rsid w:val="008B6978"/>
    <w:rsid w:val="008C3594"/>
    <w:rsid w:val="008C7726"/>
    <w:rsid w:val="008D7109"/>
    <w:rsid w:val="008F2FEA"/>
    <w:rsid w:val="008F48A0"/>
    <w:rsid w:val="008F728A"/>
    <w:rsid w:val="00903449"/>
    <w:rsid w:val="00906ECB"/>
    <w:rsid w:val="009106E6"/>
    <w:rsid w:val="00924AF7"/>
    <w:rsid w:val="00925E4C"/>
    <w:rsid w:val="0093235F"/>
    <w:rsid w:val="00941D36"/>
    <w:rsid w:val="00946FA0"/>
    <w:rsid w:val="009630A6"/>
    <w:rsid w:val="00980890"/>
    <w:rsid w:val="00986F9F"/>
    <w:rsid w:val="0099128D"/>
    <w:rsid w:val="009A1B39"/>
    <w:rsid w:val="009B30F2"/>
    <w:rsid w:val="009B46CC"/>
    <w:rsid w:val="009C7510"/>
    <w:rsid w:val="009D21AC"/>
    <w:rsid w:val="009D7E36"/>
    <w:rsid w:val="009E0591"/>
    <w:rsid w:val="009E0C9E"/>
    <w:rsid w:val="009E1970"/>
    <w:rsid w:val="009E3DD2"/>
    <w:rsid w:val="009E6680"/>
    <w:rsid w:val="009F0382"/>
    <w:rsid w:val="009F1532"/>
    <w:rsid w:val="009F3166"/>
    <w:rsid w:val="009F42B9"/>
    <w:rsid w:val="009F7E42"/>
    <w:rsid w:val="00A1056D"/>
    <w:rsid w:val="00A15859"/>
    <w:rsid w:val="00A168B7"/>
    <w:rsid w:val="00A32779"/>
    <w:rsid w:val="00A32B8D"/>
    <w:rsid w:val="00A53BC3"/>
    <w:rsid w:val="00A66CCC"/>
    <w:rsid w:val="00A7534D"/>
    <w:rsid w:val="00A83B43"/>
    <w:rsid w:val="00A93664"/>
    <w:rsid w:val="00A97522"/>
    <w:rsid w:val="00AC5CAC"/>
    <w:rsid w:val="00AF3CEB"/>
    <w:rsid w:val="00B045FA"/>
    <w:rsid w:val="00B05C28"/>
    <w:rsid w:val="00B10B95"/>
    <w:rsid w:val="00B15329"/>
    <w:rsid w:val="00B35163"/>
    <w:rsid w:val="00B46194"/>
    <w:rsid w:val="00B64035"/>
    <w:rsid w:val="00B702FD"/>
    <w:rsid w:val="00B724FE"/>
    <w:rsid w:val="00B91C13"/>
    <w:rsid w:val="00B954CB"/>
    <w:rsid w:val="00BA3BCF"/>
    <w:rsid w:val="00BC5BEC"/>
    <w:rsid w:val="00BE208F"/>
    <w:rsid w:val="00BE5F93"/>
    <w:rsid w:val="00BF4334"/>
    <w:rsid w:val="00BF6B49"/>
    <w:rsid w:val="00C012CA"/>
    <w:rsid w:val="00C14516"/>
    <w:rsid w:val="00C16EE6"/>
    <w:rsid w:val="00C61DC0"/>
    <w:rsid w:val="00C620F8"/>
    <w:rsid w:val="00C81A58"/>
    <w:rsid w:val="00C87FAE"/>
    <w:rsid w:val="00CA7EC2"/>
    <w:rsid w:val="00CB051A"/>
    <w:rsid w:val="00CB7364"/>
    <w:rsid w:val="00CC358E"/>
    <w:rsid w:val="00CD20F0"/>
    <w:rsid w:val="00CD6C51"/>
    <w:rsid w:val="00CE47BE"/>
    <w:rsid w:val="00CE5E7B"/>
    <w:rsid w:val="00D21708"/>
    <w:rsid w:val="00D24843"/>
    <w:rsid w:val="00D336B4"/>
    <w:rsid w:val="00D34FC0"/>
    <w:rsid w:val="00D411ED"/>
    <w:rsid w:val="00D42C7F"/>
    <w:rsid w:val="00D42E13"/>
    <w:rsid w:val="00D715A2"/>
    <w:rsid w:val="00D91ED8"/>
    <w:rsid w:val="00DB50BE"/>
    <w:rsid w:val="00DB76CD"/>
    <w:rsid w:val="00DE4C2B"/>
    <w:rsid w:val="00DF1FCB"/>
    <w:rsid w:val="00DF7CC5"/>
    <w:rsid w:val="00E00845"/>
    <w:rsid w:val="00E01A85"/>
    <w:rsid w:val="00E04F86"/>
    <w:rsid w:val="00E05098"/>
    <w:rsid w:val="00E06B2B"/>
    <w:rsid w:val="00E07E1D"/>
    <w:rsid w:val="00E43929"/>
    <w:rsid w:val="00E4690B"/>
    <w:rsid w:val="00E60132"/>
    <w:rsid w:val="00E65DD5"/>
    <w:rsid w:val="00E65E82"/>
    <w:rsid w:val="00E90A60"/>
    <w:rsid w:val="00E90E1F"/>
    <w:rsid w:val="00E91E1D"/>
    <w:rsid w:val="00E9231E"/>
    <w:rsid w:val="00EB0EEA"/>
    <w:rsid w:val="00EC0DE0"/>
    <w:rsid w:val="00EC3425"/>
    <w:rsid w:val="00EC7BB7"/>
    <w:rsid w:val="00ED1E2B"/>
    <w:rsid w:val="00EE1666"/>
    <w:rsid w:val="00EE2ECD"/>
    <w:rsid w:val="00EE4DF6"/>
    <w:rsid w:val="00EF53C3"/>
    <w:rsid w:val="00F02650"/>
    <w:rsid w:val="00F113E9"/>
    <w:rsid w:val="00F11A31"/>
    <w:rsid w:val="00F16444"/>
    <w:rsid w:val="00F377E9"/>
    <w:rsid w:val="00F63E69"/>
    <w:rsid w:val="00F803E9"/>
    <w:rsid w:val="00F85853"/>
    <w:rsid w:val="00F93230"/>
    <w:rsid w:val="00F93FB7"/>
    <w:rsid w:val="00FD48FD"/>
    <w:rsid w:val="00FD7011"/>
    <w:rsid w:val="00FF22A2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0"/>
  </w:style>
  <w:style w:type="paragraph" w:styleId="1">
    <w:name w:val="heading 1"/>
    <w:basedOn w:val="a"/>
    <w:link w:val="10"/>
    <w:uiPriority w:val="9"/>
    <w:qFormat/>
    <w:rsid w:val="00487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FC3"/>
    <w:rPr>
      <w:b/>
      <w:bCs/>
    </w:rPr>
  </w:style>
  <w:style w:type="paragraph" w:styleId="a4">
    <w:name w:val="header"/>
    <w:basedOn w:val="a"/>
    <w:link w:val="a5"/>
    <w:uiPriority w:val="99"/>
    <w:unhideWhenUsed/>
    <w:rsid w:val="004A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4A3"/>
  </w:style>
  <w:style w:type="paragraph" w:styleId="a6">
    <w:name w:val="footer"/>
    <w:basedOn w:val="a"/>
    <w:link w:val="a7"/>
    <w:uiPriority w:val="99"/>
    <w:semiHidden/>
    <w:unhideWhenUsed/>
    <w:rsid w:val="004A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4A3"/>
  </w:style>
  <w:style w:type="paragraph" w:styleId="a8">
    <w:name w:val="Balloon Text"/>
    <w:basedOn w:val="a"/>
    <w:link w:val="a9"/>
    <w:uiPriority w:val="99"/>
    <w:semiHidden/>
    <w:unhideWhenUsed/>
    <w:rsid w:val="004A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4A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A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6577F"/>
  </w:style>
  <w:style w:type="character" w:customStyle="1" w:styleId="highlight">
    <w:name w:val="highlight"/>
    <w:basedOn w:val="a0"/>
    <w:rsid w:val="0036577F"/>
  </w:style>
  <w:style w:type="paragraph" w:styleId="HTML">
    <w:name w:val="HTML Preformatted"/>
    <w:basedOn w:val="a"/>
    <w:link w:val="HTML0"/>
    <w:uiPriority w:val="99"/>
    <w:semiHidden/>
    <w:unhideWhenUsed/>
    <w:rsid w:val="00365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77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87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48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7440"/>
  </w:style>
  <w:style w:type="paragraph" w:styleId="ac">
    <w:name w:val="List Paragraph"/>
    <w:basedOn w:val="a"/>
    <w:uiPriority w:val="34"/>
    <w:qFormat/>
    <w:rsid w:val="0076265E"/>
    <w:pPr>
      <w:ind w:left="720"/>
      <w:contextualSpacing/>
    </w:pPr>
  </w:style>
  <w:style w:type="paragraph" w:customStyle="1" w:styleId="western">
    <w:name w:val="western"/>
    <w:basedOn w:val="a"/>
    <w:rsid w:val="0007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4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B8A1-C85F-4DEA-B760-632F9FB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2013-06-17T05:15:00Z</dcterms:created>
  <dcterms:modified xsi:type="dcterms:W3CDTF">2013-06-17T05:15:00Z</dcterms:modified>
</cp:coreProperties>
</file>