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9B" w:rsidRPr="003C5C9B" w:rsidRDefault="003C5C9B" w:rsidP="003C5C9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Тематическая неделя внеклассных мероприятий</w:t>
      </w:r>
    </w:p>
    <w:p w:rsid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«Давайте говорить друг другу комплименты»</w:t>
      </w:r>
    </w:p>
    <w:p w:rsid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Пояснительная записка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Проблематика представленного проекта тематической недели внеклассных мероприятий «Давайте говорить друг другу комплименты!»  носит обобщенный междисциплинарный характер, что позволяет формировать социально-психологическую, коммуникативную и культурологическую компетенцию старшеклассников.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Цель данного комплексного внеклассного мероприятия: формирование коммуникативных умений и навыков школьников для организации ими успешного речевого взаимодействия при использовании различных положительных, эмоционально настраивающих тактик общения. </w:t>
      </w:r>
    </w:p>
    <w:p w:rsidR="00A42A4B" w:rsidRPr="00A42A4B" w:rsidRDefault="00A42A4B" w:rsidP="00A42A4B">
      <w:pPr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Разнообразные формы реализации тематической недели русского языка (беседа, путешествие, игры, театрализации и т.д.) обогащают школьников сведениями о правилах, приемах, средствах построения речевых тактик похвалы и комплимента, формируют принципы поведения языковой личности в положительных коммуникативных ситуациях и умения использования средств коммуникации  в соответствии с собственными интенциями и правилами вежливости</w:t>
      </w:r>
      <w:r w:rsidRPr="00A42A4B">
        <w:rPr>
          <w:rFonts w:ascii="Calibri" w:eastAsia="Calibri" w:hAnsi="Calibri" w:cs="Times New Roman"/>
          <w:sz w:val="28"/>
          <w:szCs w:val="28"/>
        </w:rPr>
        <w:t>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День первый. Открытие недели.</w:t>
      </w:r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для старшеклассников «Давайте говорить друг другу комплименты!»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A42A4B" w:rsidRPr="00A42A4B" w:rsidRDefault="00A42A4B" w:rsidP="00A42A4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понятием комплимента; вспомнить значение слова «этикет».</w:t>
      </w:r>
    </w:p>
    <w:p w:rsidR="00A42A4B" w:rsidRPr="00A42A4B" w:rsidRDefault="00A42A4B" w:rsidP="00A42A4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основную функцию комплимента, задачу говорящего.</w:t>
      </w:r>
    </w:p>
    <w:p w:rsidR="00A42A4B" w:rsidRPr="00A42A4B" w:rsidRDefault="00A42A4B" w:rsidP="00A42A4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некоторые правила принятия и произношения комплимента.</w:t>
      </w:r>
    </w:p>
    <w:p w:rsidR="00A42A4B" w:rsidRPr="00A42A4B" w:rsidRDefault="00A42A4B" w:rsidP="00A42A4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общий кругозор учащихся, культуру речи.</w:t>
      </w:r>
    </w:p>
    <w:p w:rsidR="00A42A4B" w:rsidRPr="00A42A4B" w:rsidRDefault="00A42A4B" w:rsidP="00A42A4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 у учеников, любовь к родному языку.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Здравствуйте! В нашей школе началась тематическая неделя внеклассных мероприятий для старшеклассников: «Давайте говорить друг другу комплименты!». Во время  занятий вы познакомитесь с понятием комплимент, правилами принятия и произношения комплимента, научитесь говорить комплименты. Объявляется конкурс лингвистических газет по теме внеклассных мероприятий: «Давайте говорить друг другу комплименты!». В последний день недели внеклассных мероприятий будут подведены итоги  обозначенного конкурса, будут награждены особо активные учащиеся. А сегодня первый день Недели русского языка и …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Звучит отрывок из песни Булата Окуджавы: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Давайте восклицать, друг другом восхищаться.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Высокопарных слов не надо опасаться.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говорить друг другу комплименты –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ведь это всё любви счастливые моменты.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является автором слов, которые только что прозвучали?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Они принадлежат Булату Окуджаве (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1924–1997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стоит у истоков бардовской песни. Его называют романтиком, потому что в его песнях мы все – люди, человечество оказываемся выше и чище, добрее, с лучшими качествами, с лучшими надеждами. 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мероприятия «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говорить друг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другу комплименты!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Что же такое комплимент?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В чём ценность и польза такого этикетного речевого действия как комплимент?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начала вспомним значение слова этикет. 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Этикет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установленный порядок поведения где-либо [35,1554]. Из поставленного вопроса вытекает, что комплимент является этикетным речевым действием. Речевое действие – это говорение, т.е. этикетное речевое действие – это говорение в установленном порядке. Так что же такое комплимент? Толковые словари называют комплиментом любезные, приятные слова, лестный отзыв.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Как вы думаете, нужны ли в повседневной жизни комплименты? И, если они нужны, то для чего? С какой целью люди друг другу говорят приятные слова?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учеников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Отличительная черта комплимента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желание сказать нечто приятное собеседнику.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Говорят комплименты не только в адрес своих близких и знакомых. Адресатом (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адресат – «получатель» приятных слов, адресант – произносящий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комплимент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комплимента может выступать и малознакомый, и совершенно незнакомый человек.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Комплименты могут касаться внешнего вида собеседника: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A42A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Каким </w:t>
      </w:r>
      <w:proofErr w:type="gramStart"/>
      <w:r w:rsidRPr="00A42A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</w:t>
      </w:r>
      <w:proofErr w:type="gramEnd"/>
      <w:r w:rsidRPr="00A42A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щёголем нынче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– оглядывая его новый ментик и вальтрап, сказал </w:t>
      </w:r>
      <w:proofErr w:type="spell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Несвицкий</w:t>
      </w:r>
      <w:proofErr w:type="spellEnd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(Л. Толстой).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Приуменьшение возраста собеседника: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Вот он…наш-то</w:t>
      </w:r>
      <w:proofErr w:type="gram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П</w:t>
      </w:r>
      <w:proofErr w:type="gramEnd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еременился! Нет! Свечи! Чаю!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– Да меня-то поцелуй!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gram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Душенька</w:t>
      </w:r>
      <w:proofErr w:type="gramEnd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а меня-то! (Л. Толстой).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Комплимент внешности: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 это время застенчиво, тихими шагами, вошла графиня в своей тоге и бархатном платье.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Уу</w:t>
      </w:r>
      <w:proofErr w:type="spellEnd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r w:rsidRPr="00A42A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красавица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– закричал граф. – </w:t>
      </w:r>
      <w:r w:rsidRPr="00A42A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Лучше вас всех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(Л. Толстой).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Выделяют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искренние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ложные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комплименты. Название говорит само за себя.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Искренний комплимент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сказанные слова, соответствующие действительности и сказанные от чистого сердца.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Ложный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форме комплимент, по содержанию – </w:t>
      </w:r>
      <w:proofErr w:type="gramStart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издёвка</w:t>
      </w:r>
      <w:proofErr w:type="gram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Примером искреннего комплимента может служить следующее высказывание: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Прежде </w:t>
      </w:r>
      <w:proofErr w:type="gram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всего</w:t>
      </w:r>
      <w:proofErr w:type="gramEnd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скажите, как ваше здоровье, </w:t>
      </w:r>
      <w:r w:rsidRPr="00A42A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милый друг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(Л. Толстой).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высказывание: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Жорж важно встал и поклонился с насмешливой улыбкой.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Варвара Александровна, я замечаю, что вы идёте большими шагами в храм просвещения (М. Лермонтов).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Является ли данное высказывание комплиментом? Какой дополнительный оттенок вы отметили, прослушав второй комплимент?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учеников: </w:t>
      </w:r>
      <w:proofErr w:type="gram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комплимент-издёвка</w:t>
      </w:r>
      <w:proofErr w:type="gramEnd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функция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искреннего комплимента – установление контакта и поддержание добрых отношений.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 говорящего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вызвать симпатию, расположить к себе собеседника.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Комплимент относится к ритуальным речевым действиям, поэтому первым условием успеха является знание соответствующих правил речевого поведения.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Ритуал базируется на принципе Вежливости: комплименты легко принимаются и от незнакомых людей, и даже от тех, к кому адресат не испытывает симпатию.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Существует несколько правил принятия и произношения комплимента.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правильно реагировать на искренний комплимент?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ложным</w:t>
      </w:r>
      <w:proofErr w:type="gram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обстоит несколько иначе. На ложный комплимент реакция индивидуальна: кто с юмором, кто с обидой, кто-то и не поймет, что это был комплимент.</w:t>
      </w:r>
    </w:p>
    <w:p w:rsidR="00A42A4B" w:rsidRPr="00A42A4B" w:rsidRDefault="00A42A4B" w:rsidP="00A42A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достоинством и благодарностью.</w:t>
      </w:r>
    </w:p>
    <w:p w:rsidR="00A42A4B" w:rsidRPr="00A42A4B" w:rsidRDefault="00A42A4B" w:rsidP="00A42A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благодарности нужно выказывать искренно, не ограничиваясь дежурным «спасибо».</w:t>
      </w:r>
    </w:p>
    <w:p w:rsidR="00A42A4B" w:rsidRPr="00A42A4B" w:rsidRDefault="00A42A4B" w:rsidP="00A42A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Воздержитесь одёргивать льстящего. Ограничьтесь словами вежливой благодарности.</w:t>
      </w:r>
    </w:p>
    <w:p w:rsidR="00A42A4B" w:rsidRPr="00A42A4B" w:rsidRDefault="00A42A4B" w:rsidP="00A42A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и вопросы (даже в ответ на комплименты двусмысленные, неуместные) лучше оставить при себе.</w:t>
      </w:r>
    </w:p>
    <w:p w:rsidR="00A42A4B" w:rsidRPr="00A42A4B" w:rsidRDefault="00A42A4B" w:rsidP="00A42A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комплимент, не возражайте. Не умаляйте своих достоинств.</w:t>
      </w:r>
    </w:p>
    <w:p w:rsidR="00A42A4B" w:rsidRPr="00A42A4B" w:rsidRDefault="00A42A4B" w:rsidP="00A42A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восхитились вашим внешним видом, неуместно в ответ говорить о своём плохом самочувствии.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Далее рассмотрим, в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манере следует произносить комплимент?</w:t>
      </w:r>
    </w:p>
    <w:p w:rsidR="00A42A4B" w:rsidRPr="00A42A4B" w:rsidRDefault="00A42A4B" w:rsidP="00A42A4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Уверенным тоном, но доброжелательно, с улыбкой.</w:t>
      </w:r>
    </w:p>
    <w:p w:rsidR="00A42A4B" w:rsidRPr="00A42A4B" w:rsidRDefault="00A42A4B" w:rsidP="00A42A4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дешевых театральных эффектов, излишней восторженности.</w:t>
      </w:r>
    </w:p>
    <w:p w:rsidR="00A42A4B" w:rsidRPr="00A42A4B" w:rsidRDefault="00A42A4B" w:rsidP="00A42A4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штампов.</w:t>
      </w:r>
    </w:p>
    <w:p w:rsidR="00A42A4B" w:rsidRPr="00A42A4B" w:rsidRDefault="00A42A4B" w:rsidP="00A42A4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Ценятся те комплименты, которые сказаны вовремя и к месту.</w:t>
      </w:r>
    </w:p>
    <w:p w:rsidR="00A42A4B" w:rsidRPr="00A42A4B" w:rsidRDefault="00A42A4B" w:rsidP="00A42A4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комплиментов мимоходом, между делом.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сегодня вы выяснили, что комплимент является этикетным речевым действием, адресатом приятных слов которого может выступать не только родственник или близкий, но и малознакомый, и совсем незнакомый человек.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Выявили основную функцию комплимента – установление контакта и поддержание добрых отношений. Обозначили, что задачей говорящего является расположить к себе собеседника. Рассмотрели некоторые правила принятия и произношения комплимента.</w:t>
      </w:r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День второй</w:t>
      </w:r>
    </w:p>
    <w:p w:rsidR="00A42A4B" w:rsidRPr="00A42A4B" w:rsidRDefault="00A42A4B" w:rsidP="00A42A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A4B">
        <w:rPr>
          <w:rFonts w:ascii="Times New Roman" w:eastAsia="Calibri" w:hAnsi="Times New Roman" w:cs="Times New Roman"/>
          <w:b/>
          <w:sz w:val="28"/>
          <w:szCs w:val="28"/>
        </w:rPr>
        <w:t>Игровая программа   «Путешествие во времени»</w:t>
      </w:r>
    </w:p>
    <w:p w:rsidR="00A42A4B" w:rsidRPr="00A42A4B" w:rsidRDefault="00A42A4B" w:rsidP="00A42A4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A4B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A42A4B" w:rsidRPr="00A42A4B" w:rsidRDefault="00A42A4B" w:rsidP="00A42A4B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>Повторить рассмотренный на прошлом занятии материал.</w:t>
      </w:r>
    </w:p>
    <w:p w:rsidR="00A42A4B" w:rsidRPr="00A42A4B" w:rsidRDefault="00A42A4B" w:rsidP="00A42A4B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>Формировать навыки формулирования комплиментов.</w:t>
      </w:r>
    </w:p>
    <w:p w:rsidR="00A42A4B" w:rsidRPr="00A42A4B" w:rsidRDefault="00A42A4B" w:rsidP="00A42A4B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>Развивать основы диалогической речи старшеклассников, творческое и логическое мышление.</w:t>
      </w:r>
    </w:p>
    <w:p w:rsidR="00A42A4B" w:rsidRPr="00A42A4B" w:rsidRDefault="00A42A4B" w:rsidP="00A42A4B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Воспитывать чувство </w:t>
      </w:r>
      <w:proofErr w:type="gramStart"/>
      <w:r w:rsidRPr="00A42A4B">
        <w:rPr>
          <w:rFonts w:ascii="Times New Roman" w:eastAsia="Calibri" w:hAnsi="Times New Roman" w:cs="Times New Roman"/>
          <w:sz w:val="28"/>
          <w:szCs w:val="28"/>
        </w:rPr>
        <w:t>прекрасного</w:t>
      </w:r>
      <w:proofErr w:type="gramEnd"/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у учеников, интерес к русскому языку.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A4B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</w:rPr>
        <w:t>– Здравствуйте! Сегодня вы отправитесь в путешествие. И ваша фантазия поможет вам совершить скачок во времени. Итак, в путь! Перед вами великая Страна Фараонов!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>– Египтяне были великими мастерами на лесть и комплименты. Если они ухитрялись для собственного восхваления использовать на стелах, предназначенных для потомства, весь набор высокопарных выражений, каково же бывало гостям? Наверное, им приходилось обращаться к хозяину с такими же лестными словами, которые мы читаем на папирусе времен Рамсесов.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     «Да будет в твоём сердце милость Амона! Да ниспошлёт он тебе счастливую старость! Да проведёшь ты жизнь в старости и достигнешь почёта! Губы твои здоровы, члены твои могучи. Твой глаз видит далеко. Одежды на тебе льняные. Ты садишься на колесницу, в руке твоей хлыст с золотой рукояткой, вожжи у тебя новые, в упряжке  – сирийские жеребцы. Негры бегут впереди тебя, расчищая дорогу. Ты сходишь на свою ладью из пихты, украшенную с носа до кормы. Ты прибываешь в свой прекрасный прочный дом, который сам построил. Рот твой наполнен хлебом, мясом и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пирожками. Быки уже разделаны. Сладостное пение звучит рядом с собой. Твой хранитель благовоний  раздаёт (гостям) смолистые ароматы. Твой главный садовник  пришёл с гирляндами цветов. Твой  управитель оазиса принёс перепёлок, твой начальник рыбаков принёс рыбу.  Твой корабль прибыл из Сирии, нагруженный всякими  хорошими вещами. Твой хлев полон телят. Твои прядильщицы преуспевают.  Ты нерушим, и враги твои падают. Что о тебе (плохое) сказали – не существует. Ты предстаёшь перед </w:t>
      </w:r>
      <w:proofErr w:type="spell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Эннеадой</w:t>
      </w:r>
      <w:proofErr w:type="spell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богов и выходишь, торжествуя!».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Хозяин встречал гостей одним из многих традиционных приветствий. Он мог пробормотать слегка покровительственным тоном: «Добро пожаловать!» или же призвать на приглашение благословение богов: 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</w:rPr>
        <w:t>«жизнь, здоровье, могущество! В милости Амона-Ра, царя богов! Я молю Ра-</w:t>
      </w:r>
      <w:proofErr w:type="spell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Хорахти</w:t>
      </w:r>
      <w:proofErr w:type="spell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Сетхи</w:t>
      </w:r>
      <w:proofErr w:type="spell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Нефтис</w:t>
      </w:r>
      <w:proofErr w:type="spell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и всех богов и богинь нашего сладостного края.  Да ниспошлют они тебе жизнь, дабы я видел тебя в благополучии и мог обнять тебя моими руками!».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А вот пожелание придворному: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</w:rPr>
        <w:t>«Я молю Ра-</w:t>
      </w:r>
      <w:proofErr w:type="spell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Хорахти</w:t>
      </w:r>
      <w:proofErr w:type="spell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с его восхода и до заката, и всех богов Пер-Рамсеса, и великого Ка Ра-</w:t>
      </w:r>
      <w:proofErr w:type="spell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Хорахти</w:t>
      </w:r>
      <w:proofErr w:type="spell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, чтобы ты был в милости </w:t>
      </w:r>
      <w:proofErr w:type="gram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у</w:t>
      </w:r>
      <w:proofErr w:type="gram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Амон-Ра</w:t>
      </w:r>
      <w:proofErr w:type="gram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, царя богов, и Ка фараона </w:t>
      </w:r>
      <w:proofErr w:type="spell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Бандра-Мериамона</w:t>
      </w:r>
      <w:proofErr w:type="spell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>, да будет он жив, невредим, здоров ежедневно» [45].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– Египтяне были великими мастерами говорить комплименты. А сейчас вам будет представлена возможность проявить свою эрудированность в вопросе построения комплимента, но для начала необходимо обозначить две команды, которые внесут в наше мероприятие нотку азарта и продемонстрируют свои познания. Состязания будут проходить между десятым и одиннадцатым классами. Девятиклассники приглашены в качестве зрителей. 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(Классы определяются с участниками команд).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Команды имеются </w:t>
      </w:r>
      <w:r w:rsidRPr="00A42A4B">
        <w:rPr>
          <w:rFonts w:ascii="Times New Roman" w:eastAsia="Calibri" w:hAnsi="Times New Roman" w:cs="Times New Roman"/>
          <w:sz w:val="28"/>
          <w:szCs w:val="28"/>
        </w:rPr>
        <w:lastRenderedPageBreak/>
        <w:t>в наличии, и пришло время объявить наше компетентное жюри. (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Представление жюри).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A4B">
        <w:rPr>
          <w:rFonts w:ascii="Times New Roman" w:eastAsia="Calibri" w:hAnsi="Times New Roman" w:cs="Times New Roman"/>
          <w:b/>
          <w:sz w:val="28"/>
          <w:szCs w:val="28"/>
        </w:rPr>
        <w:t>Задание 1.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</w:rPr>
        <w:t>– На прошлом мероприятии вы познакомились с новыми для вас понятиями и  правилами принятия и правильного реагирования на искренний комплимент, а также с понятиями: этикет, речевое действие, адресат, адресант и т.д. И сейчас попробуйте вспомнить выше обозначенную информацию.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</w:rPr>
        <w:t>– Я буду задавать вопросы. Команда, которая ответит на большее количество вопросов, выигрывает.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A4B">
        <w:rPr>
          <w:rFonts w:ascii="Times New Roman" w:eastAsia="Calibri" w:hAnsi="Times New Roman" w:cs="Times New Roman"/>
          <w:b/>
          <w:sz w:val="28"/>
          <w:szCs w:val="28"/>
        </w:rPr>
        <w:t>Вопросы:</w:t>
      </w:r>
    </w:p>
    <w:p w:rsidR="00A42A4B" w:rsidRPr="00A42A4B" w:rsidRDefault="00A42A4B" w:rsidP="00A42A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Определите значение слова этикет.</w:t>
      </w:r>
    </w:p>
    <w:p w:rsidR="00A42A4B" w:rsidRPr="00A42A4B" w:rsidRDefault="00A42A4B" w:rsidP="00A42A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Calibri" w:hAnsi="Times New Roman" w:cs="Times New Roman"/>
          <w:sz w:val="28"/>
          <w:szCs w:val="28"/>
          <w:lang w:eastAsia="ru-RU"/>
        </w:rPr>
        <w:t>Речевое действие. Как можно сказать по-иному?</w:t>
      </w:r>
    </w:p>
    <w:p w:rsidR="00A42A4B" w:rsidRPr="00A42A4B" w:rsidRDefault="00A42A4B" w:rsidP="00A42A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вы понимаете, что такое комплимент? </w:t>
      </w:r>
    </w:p>
    <w:p w:rsidR="00A42A4B" w:rsidRPr="00A42A4B" w:rsidRDefault="00A42A4B" w:rsidP="00A42A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Calibri" w:hAnsi="Times New Roman" w:cs="Times New Roman"/>
          <w:sz w:val="28"/>
          <w:szCs w:val="28"/>
          <w:lang w:eastAsia="ru-RU"/>
        </w:rPr>
        <w:t>Какие бывают комплименты?</w:t>
      </w:r>
    </w:p>
    <w:p w:rsidR="00A42A4B" w:rsidRPr="00A42A4B" w:rsidRDefault="00A42A4B" w:rsidP="00A42A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Calibri" w:hAnsi="Times New Roman" w:cs="Times New Roman"/>
          <w:sz w:val="28"/>
          <w:szCs w:val="28"/>
          <w:lang w:eastAsia="ru-RU"/>
        </w:rPr>
        <w:t>Назовите правила принятия комплимента.</w:t>
      </w:r>
    </w:p>
    <w:p w:rsidR="00A42A4B" w:rsidRPr="00A42A4B" w:rsidRDefault="00A42A4B" w:rsidP="00A42A4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Calibri" w:hAnsi="Times New Roman" w:cs="Times New Roman"/>
          <w:sz w:val="28"/>
          <w:szCs w:val="28"/>
          <w:lang w:eastAsia="ru-RU"/>
        </w:rPr>
        <w:t>Назовите тонкости правильного реагирования на искренний комплимент.</w:t>
      </w:r>
    </w:p>
    <w:p w:rsidR="00A42A4B" w:rsidRPr="00A42A4B" w:rsidRDefault="00A42A4B" w:rsidP="00A42A4B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(Жюри оценивает ответы).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Галантный </w:t>
      </w:r>
      <w:r w:rsidRPr="00A42A4B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век был замечательным временем, когда вся Европа поверила в то, что каждая женщина добродетельна и прекрасна. Удовлетворить элегантную чувственность могли только самые утончённые формы обхождения, среди  которых превыше всего ставилось искусство изящного комплимента. К концу века слово «комплимент» стало означать лестное замечание, заключающее похвалу, выраженное в подчёркнутой форме. 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На содержательной и формальной стороне комплимента, т.е. с точки зрения содержания и формы, отчётливо отразились изменения, происходившие в обществе. Прослеживается тенденция к снижению использования комплимента в качестве изобразительно-выразительного средства русского языка [46].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</w:rPr>
        <w:t>– А что вы помните об изобразительно-выразительных средствах русского языка? Назовите их.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(Тропы: эпитеты, сравнения, метафора, метонимия, синекдоха, гипербола, литота, ирония, аллегория, олицетворение, перифраз; стилистические фигуры: анафора и эпифора, параллелизм, антитеза, градация, инверсия, умолчание, риторическое обращение, вопрос, многосоюзие и бессоюзие)</w:t>
      </w:r>
      <w:proofErr w:type="gramEnd"/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A4B">
        <w:rPr>
          <w:rFonts w:ascii="Times New Roman" w:eastAsia="Calibri" w:hAnsi="Times New Roman" w:cs="Times New Roman"/>
          <w:b/>
          <w:sz w:val="28"/>
          <w:szCs w:val="28"/>
        </w:rPr>
        <w:t>Задание 2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</w:rPr>
        <w:t>– Вы молодцы! Лингвистическую теорию хорошо знаете! Думаю, вы имеете понятие о пантомиме.  Второе задание будет следующим. Изобразить двух иностранцев, которые встретились в России на Красной площади  и говорят друг другу комплименты. Командам на подготовку отводится по 5 минут.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(Команды готовятся, в это время звучит музыка, далее команды выступают.</w:t>
      </w:r>
      <w:proofErr w:type="gram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Выступление оценивается).</w:t>
      </w:r>
      <w:proofErr w:type="gramEnd"/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A4B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42A4B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42A4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веке искусству комплимента уже и в России учили тех, кому посчастливилось с юных лет постигать аристократическую науку изящества в обращении. Комплимент служил уже не только опыту обольщения женщины, а чаще становился способом выражения признательности и одобрения.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Переписка в </w:t>
      </w:r>
      <w:r w:rsidRPr="00A42A4B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A42A4B">
        <w:rPr>
          <w:rFonts w:ascii="Times New Roman" w:eastAsia="Calibri" w:hAnsi="Times New Roman" w:cs="Times New Roman"/>
          <w:sz w:val="28"/>
          <w:szCs w:val="28"/>
        </w:rPr>
        <w:t>–</w:t>
      </w:r>
      <w:r w:rsidRPr="00A42A4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веках являлась важнейшей частью быта русского человека. Комплимент как обязательная единица эпистолярного жанра функционировал в частных письмах дворян, особенно активно в частной переписке писателей [44].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42A4B">
        <w:rPr>
          <w:rFonts w:ascii="Times New Roman" w:eastAsia="Calibri" w:hAnsi="Times New Roman" w:cs="Times New Roman"/>
          <w:b/>
          <w:sz w:val="28"/>
          <w:szCs w:val="28"/>
        </w:rPr>
        <w:t>Что же такое эпистолярный жанр?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A4B">
        <w:rPr>
          <w:rFonts w:ascii="Times New Roman" w:eastAsia="Calibri" w:hAnsi="Times New Roman" w:cs="Times New Roman"/>
          <w:b/>
          <w:sz w:val="28"/>
          <w:szCs w:val="28"/>
        </w:rPr>
        <w:t>Эпистолярный жанр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– это художественные произведения в виде писем, посланий [19,695]. Эпистолярная форма получила в художественной литературе широкое распространение. Примерами являются «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Послание к слугам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Д. Фонвизина</w:t>
      </w:r>
      <w:r w:rsidRPr="00A42A4B">
        <w:rPr>
          <w:rFonts w:ascii="Times New Roman" w:eastAsia="Calibri" w:hAnsi="Times New Roman" w:cs="Times New Roman"/>
          <w:sz w:val="28"/>
          <w:szCs w:val="28"/>
        </w:rPr>
        <w:t>, «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Послание к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цензору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» и многочисленные послания к друзьям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А. Пушкина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В русской литературе известны эпистолярные повести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(«Бедные люди» Ф.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Достоевского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), рассказы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(«Ванька» А. Чехова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), поэмы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(«Пять страниц» К.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Симонова</w:t>
      </w:r>
      <w:r w:rsidRPr="00A42A4B">
        <w:rPr>
          <w:rFonts w:ascii="Times New Roman" w:eastAsia="Calibri" w:hAnsi="Times New Roman" w:cs="Times New Roman"/>
          <w:sz w:val="28"/>
          <w:szCs w:val="28"/>
        </w:rPr>
        <w:t>), лирические стихотворения («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Письмо к матери», «Письмо к деду»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С. Есенина</w:t>
      </w:r>
      <w:r w:rsidRPr="00A42A4B">
        <w:rPr>
          <w:rFonts w:ascii="Times New Roman" w:eastAsia="Calibri" w:hAnsi="Times New Roman" w:cs="Times New Roman"/>
          <w:sz w:val="28"/>
          <w:szCs w:val="28"/>
        </w:rPr>
        <w:t>) [словарь литературоведческих терминов; 469].</w:t>
      </w:r>
      <w:proofErr w:type="gramEnd"/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A4B">
        <w:rPr>
          <w:rFonts w:ascii="Times New Roman" w:eastAsia="Calibri" w:hAnsi="Times New Roman" w:cs="Times New Roman"/>
          <w:b/>
          <w:sz w:val="28"/>
          <w:szCs w:val="28"/>
        </w:rPr>
        <w:t>Задание 3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</w:rPr>
        <w:t>– Немного отвлечёмся от эпистолярного жанра. И поразмыслим над следующим заданием.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     За определённое количество времени придумать наибольшее количество комплиментов начинающихся на одну букву. </w:t>
      </w:r>
      <w:proofErr w:type="gram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С буквой команды определяются самостоятельно (Регламент жюри устанавливает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>самостоятельно.</w:t>
      </w:r>
      <w:proofErr w:type="gram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Команды соревнуются. </w:t>
      </w:r>
      <w:proofErr w:type="gram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Ответы оцениваются</w:t>
      </w:r>
      <w:r w:rsidRPr="00A42A4B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A42A4B" w:rsidRPr="00A42A4B" w:rsidRDefault="00A42A4B" w:rsidP="00A42A4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42A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A42A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2A4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Эпистолярный жанр развивался одновременно с прозой, а также русским литературным языком в целом. Необходимость  в подборе наиболее подходящих для выражения комплимента языковых средств оказала существенное влияние на развитие галантного стиля как разновидности художественного функционального стиля русского литературного языка.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42A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A42A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– Искусство комплимента состоит в том, чтобы заметить в другом человеке качества, достойные искреннего одобрения, и тонко выразить это, учитывая обстоятельства, ситуацию и степень знакомства. Не произносят комплименты, пожалуй, в церкви и при общении в крайне печальных обстоятельствах, т.к. это будет неуместным.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День третий</w:t>
      </w:r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программа  «Риторические игры»</w:t>
      </w:r>
    </w:p>
    <w:p w:rsidR="00A42A4B" w:rsidRPr="00A42A4B" w:rsidRDefault="00A42A4B" w:rsidP="00A42A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A42A4B" w:rsidRPr="00A42A4B" w:rsidRDefault="00A42A4B" w:rsidP="00A42A4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школьников с условиями использования комплимента в </w:t>
      </w:r>
      <w:r w:rsidRPr="00A42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:rsidR="00A42A4B" w:rsidRPr="00A42A4B" w:rsidRDefault="00A42A4B" w:rsidP="00A42A4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коммуникативно-прагматические особенности похвалы; дать определение тактике похвалы.</w:t>
      </w:r>
    </w:p>
    <w:p w:rsidR="00A42A4B" w:rsidRPr="00A42A4B" w:rsidRDefault="00A42A4B" w:rsidP="00A42A4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комплимент и похвалу в контекстах.</w:t>
      </w:r>
    </w:p>
    <w:p w:rsidR="00A42A4B" w:rsidRPr="00A42A4B" w:rsidRDefault="00A42A4B" w:rsidP="00A42A4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устную речь учеников, их творческие способности, логическое мышление.</w:t>
      </w:r>
    </w:p>
    <w:p w:rsidR="00A42A4B" w:rsidRPr="00A42A4B" w:rsidRDefault="00A42A4B" w:rsidP="00A42A4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 к русской словесности.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A4B" w:rsidRPr="00A42A4B" w:rsidRDefault="00A42A4B" w:rsidP="00A42A4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Добрый день! Вчера вы  путешествовали во времени, а на сегодняшнем мероприятии немного  «прогуляетесь» по фактам действительности и реализуете  теоретические знания на практике. Но вначале затронем век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XX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посмотрим, что же происходило с комплиментом в прошлом веке.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После Октябрьской революции 1917 года в русском обществе произошла смена системы ценностей и в центре внимания оказались совсем иные идеалы. В результате этого вплоть до 80-х годов комплимент не являлся объектом пристального внимания и специального изучения.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Однако, уже начиная с начала 80-х годов, наблюдается рост интереса к данному речевому жанру.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 последние годы комплиментом в целях обучения искусству делового общения стала активно интересоваться практическая психология. Она рассматривает комплимент как необходимый компонент создания доверительной тональности общения, способствующей его эффективности.</w:t>
      </w:r>
    </w:p>
    <w:p w:rsidR="00A42A4B" w:rsidRPr="00A42A4B" w:rsidRDefault="00A42A4B" w:rsidP="00A42A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Требования к искусству комплимента как элементу этикета в конце </w:t>
      </w:r>
      <w:r w:rsidRPr="00A42A4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века кардинально изменились. Это объясняется тенденцией к американизации российского образа жизни и, следовательно, построению норм межличностных взаимоотношений по американскому образу и подобию. Поэтому в современных пособиях по этикету комплименты рекомендуется делать как можно чаще [46]. </w:t>
      </w:r>
    </w:p>
    <w:p w:rsidR="00A42A4B" w:rsidRPr="00A42A4B" w:rsidRDefault="00A42A4B" w:rsidP="00A42A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Отделите комплимент от </w:t>
      </w:r>
      <w:proofErr w:type="spellStart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квазикомплимента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антикомплимента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– Вот вы, Володя, умный человек,  – сказала Софья Львовна, – научите меня, чтобы я поступала точно так же как она (В. Высоцкий). 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Ты постарел, Тихон, – сказал он, проходя, старику, целовавшему ему руку (Л. Толстой)  (</w:t>
      </w:r>
      <w:proofErr w:type="spell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Антикомплимент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Он увидел меня, подошёл так просто и сказал: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Какие мы, </w:t>
      </w:r>
      <w:proofErr w:type="spellStart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Томочка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стали взрослые да красивые! Нам, </w:t>
      </w:r>
      <w:proofErr w:type="spellStart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Томочка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 замуж (В. Высоцкий).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Красавица-рыбачка,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Причаль свою ладью,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сядь со мною,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руку мне свою (А. Фет).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– Хороша, </w:t>
      </w:r>
      <w:r w:rsidRPr="00A42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A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chere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фигура квартального, – закричал граф, помирая со смеху (Л. Толстой) (</w:t>
      </w:r>
      <w:proofErr w:type="spell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Антикомплимент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6. – Ну, мой дорогой, ваша маленькая княгиня очень мила. Очень мила. И совсем, совсем француженка (Л. Толстой).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Итак, вы уже многое знаете о комплиментах, и сейчас вам предлагается выделить из прочитанных фраз похвалу / </w:t>
      </w:r>
      <w:proofErr w:type="spellStart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антипохвалу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комплимент /</w:t>
      </w:r>
      <w:proofErr w:type="spellStart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антикомплимент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читает, учащиеся отвечают: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– 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Молодцами, ребята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сказал князь Багратион (Л. Толстой)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Похвала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– 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Ну, у тебя и причёска – «взрыв на макаронной фабрике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(разговорная речь) (</w:t>
      </w:r>
      <w:proofErr w:type="spell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Антикомплимент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– Ну, что, 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милая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сказал князь Василий, взяв руку княжны, и пригибал её по своей привычке книзу (Л. Толстой) (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Комплимент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– 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Славный народ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! – сказал Наполеон, глядя на убитого русского гренадёра, который с уткнутым в землю лицом и почернелым затылком лежал на животе, откинув далеко одну уже закоченевшую руку (Л. Толстой) (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Похвала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– Час от часу мне не легче, – проговорила Марья Дмитриевна. – 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 мальчик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! (Л. Толстой) (</w:t>
      </w:r>
      <w:proofErr w:type="spell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Антипохвала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– Переходите сюда, 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милая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Элен, – сказала Анна Павловна красавице княжне, которая сидела поодаль, составляя центр другого кружка  (Л. Толстой) (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Комплимент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Проанализировав выше озвученные фразы, вы пришли к выводу, что не все примеры являются комплиментами. Так как же  можно обозначить фразы, которые комплиментами не являются? Есть варианты ответов?  (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отвечают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комплиментом очень схожа похвала. 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Похвала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это хороший, лестный  отзыв, о чём или о ком-либо [34,739].  </w:t>
      </w:r>
      <w:r w:rsidRPr="00A42A4B">
        <w:rPr>
          <w:rFonts w:ascii="Times New Roman" w:eastAsia="Calibri" w:hAnsi="Times New Roman" w:cs="Times New Roman"/>
          <w:sz w:val="28"/>
          <w:szCs w:val="28"/>
        </w:rPr>
        <w:t>Однако между комплиментом и похвалой есть существенные отличия, несмотря на некоторую размытость границ.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Главное отличие заключается в том, что для похвалы положительная оценка является основной целью, а для комплимента – способом сообщить о добрых чувствах, о благорасположении. Для похвалы показателем успешности тактики является принятие оценки, показателем неудачи – её отклонение.</w:t>
      </w:r>
    </w:p>
    <w:p w:rsidR="00A42A4B" w:rsidRPr="00A42A4B" w:rsidRDefault="00A42A4B" w:rsidP="00A42A4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Представьте себе ситуацию: вы берёте интервью у знаменитого певца. Подготовьте реплику, подумав предварительно о том, какие именно качества или действия данной личности заслуживают похвалы. Слова произнесите искренне и просто. Помните о чувстве меры. Используйте уместную интонацию.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A4B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A42A4B">
        <w:rPr>
          <w:rFonts w:ascii="Times New Roman" w:eastAsia="Calibri" w:hAnsi="Times New Roman" w:cs="Times New Roman"/>
          <w:sz w:val="28"/>
          <w:szCs w:val="28"/>
        </w:rPr>
        <w:t>Работа в группах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:  Определиться с литературными героями, придумать </w:t>
      </w:r>
      <w:proofErr w:type="spell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комплиментарную</w:t>
      </w:r>
      <w:proofErr w:type="spell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ситуацию (ситуация в которой произносится комплимент) и разыграть её. </w:t>
      </w:r>
      <w:proofErr w:type="gram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(Например:</w:t>
      </w:r>
      <w:proofErr w:type="gram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A42A4B">
        <w:rPr>
          <w:rFonts w:ascii="Times New Roman" w:eastAsia="Calibri" w:hAnsi="Times New Roman" w:cs="Times New Roman"/>
          <w:i/>
          <w:sz w:val="28"/>
          <w:szCs w:val="28"/>
        </w:rPr>
        <w:t>Ромео говорит комплимент Наташе Ростовой).</w:t>
      </w:r>
      <w:proofErr w:type="gramEnd"/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 Учитывать личностные характеристики персонажей.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A4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5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A42A4B">
        <w:rPr>
          <w:rFonts w:ascii="Times New Roman" w:eastAsia="Calibri" w:hAnsi="Times New Roman" w:cs="Times New Roman"/>
          <w:i/>
          <w:sz w:val="28"/>
          <w:szCs w:val="28"/>
        </w:rPr>
        <w:t xml:space="preserve">Аналогично заданию 4, только вместо комплимента нужно придумать и разыграть ситуацию с похвалой.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вы не только пополнили свой багаж знаний теоретическим материалом о комплименте и похвале, но и попытались разыграть ситуации, в которых произносится приятные слова, и учились сами говорить комплименты и хвалить других.  К следующему мероприятию классы  выполняют домашнее задание: каждая группа должна выбрать сюжет из классической или современной литературы, который содержал бы </w:t>
      </w:r>
      <w:proofErr w:type="spellStart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комплиментарную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ситуацию, и разыграть её. При подготовке к выступлению учащиеся должны продумать свой сюжет, подготовить костюмы (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может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быть деталь костюма, но по ней можно узнать персонажа</w:t>
      </w: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отрепетировать роли.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День четвёртый</w:t>
      </w:r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Театрализованное представление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A42A4B" w:rsidRPr="00A42A4B" w:rsidRDefault="00A42A4B" w:rsidP="00A42A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Обучать учеников нормам поведения внутри коллектива и с окружающими их людьми.</w:t>
      </w:r>
    </w:p>
    <w:p w:rsidR="00A42A4B" w:rsidRPr="00A42A4B" w:rsidRDefault="00A42A4B" w:rsidP="00A42A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логическое, творческое мышление, артистические    способности,  культуру речи учащихся.</w:t>
      </w:r>
    </w:p>
    <w:p w:rsidR="00A42A4B" w:rsidRPr="00A42A4B" w:rsidRDefault="00A42A4B" w:rsidP="00A42A4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русскому языку и литературе; культуру поведения в социуме.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1C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Добрый день! На прошлом занятии вам было предложено подготовить костюмированное выступление, представив на суд зрителей различные </w:t>
      </w:r>
      <w:proofErr w:type="spellStart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комплиментарные</w:t>
      </w:r>
      <w:proofErr w:type="spellEnd"/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Каждая группа должна выбрать сюжет из классической или современной литературы, который содержал бы </w:t>
      </w:r>
      <w:proofErr w:type="spell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комплиментарную</w:t>
      </w:r>
      <w:proofErr w:type="spellEnd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ситуацию, и разыграть её. При подготовке к выступлению учащиеся должны продумать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свой сюжет, подготовить костюмы (это может быть деталь костюма, но по ней можно узнать персонажа), отрепетировать роли.</w:t>
      </w:r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учащихся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группа (10 класс)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Сюжет </w:t>
      </w:r>
      <w:proofErr w:type="spell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комплиментарной</w:t>
      </w:r>
      <w:proofErr w:type="spellEnd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ситуации взят из произведения Н. Гоголя «Ревизор».  Действие третье, явление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группа (11 класс)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Подготовлен сюжет </w:t>
      </w:r>
      <w:proofErr w:type="spell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комплиментарной</w:t>
      </w:r>
      <w:proofErr w:type="spellEnd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ситуации из произведения Л. Толстого «Война и мир» том 1, глава 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(«Салон Анны Павловны </w:t>
      </w:r>
      <w:proofErr w:type="spellStart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Шерер</w:t>
      </w:r>
      <w:proofErr w:type="spellEnd"/>
      <w:r w:rsidRPr="00A42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1C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Большое спасибо классам за выступление! Все играли свои роли просто великолепно, реалистично вжились в образы!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День пятый. Закрытие тематической недели «Давайте говорить друг другу комплименты!»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A42A4B" w:rsidRPr="00A42A4B" w:rsidRDefault="00A42A4B" w:rsidP="00A42A4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конкурса лингвистических газет.</w:t>
      </w:r>
    </w:p>
    <w:p w:rsidR="00A42A4B" w:rsidRPr="00A42A4B" w:rsidRDefault="00A42A4B" w:rsidP="00A42A4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наиболее активных участников мероприятий Недели.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1C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4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Уважаемые старшеклассники! Вот и завершилась Неделя русского языка в нашей школе! Хочу выразить признательность учащимся за активное участие в состязаниях, которые вам были предложены. Верю, что из предложенных вам внеклассных мероприятий вы почерпнёте что-то новое и значимое для вас, несмотря на то, что, пожалуй, каждый из вас давно знаком с комплиментом.  А сейчас самое приятное. Жюри подвело итоги проведённых мероприятий и огласит полученные результаты.</w:t>
      </w:r>
    </w:p>
    <w:p w:rsidR="00A42A4B" w:rsidRPr="00A42A4B" w:rsidRDefault="00A42A4B" w:rsidP="00A42A4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лингвистических газет. Награждение победителей.</w:t>
      </w:r>
    </w:p>
    <w:p w:rsidR="00A42A4B" w:rsidRPr="00A42A4B" w:rsidRDefault="00A42A4B" w:rsidP="00A42A4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Награждение наиболее активных участников мероприятий Недели русского языка.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 Внеклассные мероприятия, особенно Недели и Декады русского языка, </w:t>
      </w:r>
      <w:r w:rsidRPr="00A42A4B">
        <w:rPr>
          <w:rFonts w:ascii="Times New Roman" w:eastAsia="Calibri" w:hAnsi="Times New Roman" w:cs="Times New Roman"/>
          <w:sz w:val="28"/>
          <w:szCs w:val="28"/>
        </w:rPr>
        <w:tab/>
        <w:t xml:space="preserve">  являются значимой частью воспитания и развития коммуникативной культуры школьников. Ученики не только весело общаются во внеурочное время, но и узнают что-то новое.  А так как это происходит в непринуждённой обстановке, знания, полученные во время занятий, наиболее прочно усваиваются.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4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A4B" w:rsidRPr="00A42A4B" w:rsidRDefault="00A42A4B" w:rsidP="00A42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4B" w:rsidRPr="00A42A4B" w:rsidRDefault="00A42A4B" w:rsidP="00A42A4B"/>
    <w:p w:rsidR="00972BFA" w:rsidRDefault="00972BFA"/>
    <w:sectPr w:rsidR="00972B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5C9B">
      <w:pPr>
        <w:spacing w:after="0" w:line="240" w:lineRule="auto"/>
      </w:pPr>
      <w:r>
        <w:separator/>
      </w:r>
    </w:p>
  </w:endnote>
  <w:endnote w:type="continuationSeparator" w:id="0">
    <w:p w:rsidR="00000000" w:rsidRDefault="003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AE" w:rsidRDefault="001C6A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5C9B">
      <w:rPr>
        <w:noProof/>
      </w:rPr>
      <w:t>1</w:t>
    </w:r>
    <w:r>
      <w:fldChar w:fldCharType="end"/>
    </w:r>
  </w:p>
  <w:p w:rsidR="00D212AE" w:rsidRDefault="003C5C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5C9B">
      <w:pPr>
        <w:spacing w:after="0" w:line="240" w:lineRule="auto"/>
      </w:pPr>
      <w:r>
        <w:separator/>
      </w:r>
    </w:p>
  </w:footnote>
  <w:footnote w:type="continuationSeparator" w:id="0">
    <w:p w:rsidR="00000000" w:rsidRDefault="003C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796"/>
    <w:multiLevelType w:val="hybridMultilevel"/>
    <w:tmpl w:val="737A7C18"/>
    <w:lvl w:ilvl="0" w:tplc="1FAEA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01CC2"/>
    <w:multiLevelType w:val="hybridMultilevel"/>
    <w:tmpl w:val="86108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152"/>
    <w:multiLevelType w:val="hybridMultilevel"/>
    <w:tmpl w:val="EB5A9CEE"/>
    <w:lvl w:ilvl="0" w:tplc="E81C27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624A2"/>
    <w:multiLevelType w:val="hybridMultilevel"/>
    <w:tmpl w:val="8216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B2BC9"/>
    <w:multiLevelType w:val="hybridMultilevel"/>
    <w:tmpl w:val="A1363600"/>
    <w:lvl w:ilvl="0" w:tplc="0B66C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6E1A"/>
    <w:multiLevelType w:val="hybridMultilevel"/>
    <w:tmpl w:val="46AE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04851"/>
    <w:multiLevelType w:val="hybridMultilevel"/>
    <w:tmpl w:val="B4581892"/>
    <w:lvl w:ilvl="0" w:tplc="E1203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57CCD"/>
    <w:multiLevelType w:val="hybridMultilevel"/>
    <w:tmpl w:val="4F4C9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54527"/>
    <w:multiLevelType w:val="hybridMultilevel"/>
    <w:tmpl w:val="59D6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239F7"/>
    <w:multiLevelType w:val="hybridMultilevel"/>
    <w:tmpl w:val="B344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B"/>
    <w:rsid w:val="001C6A96"/>
    <w:rsid w:val="003C5C9B"/>
    <w:rsid w:val="00972BFA"/>
    <w:rsid w:val="00A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42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4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2013-01-28T21:31:00Z</dcterms:created>
  <dcterms:modified xsi:type="dcterms:W3CDTF">2013-01-28T23:37:00Z</dcterms:modified>
</cp:coreProperties>
</file>