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74" w:rsidRPr="00347874" w:rsidRDefault="00347874" w:rsidP="00347874">
      <w:pPr>
        <w:rPr>
          <w:i/>
        </w:rPr>
      </w:pPr>
    </w:p>
    <w:p w:rsidR="00347874" w:rsidRPr="00347874" w:rsidRDefault="00347874" w:rsidP="00347874">
      <w:pPr>
        <w:rPr>
          <w:b/>
        </w:rPr>
      </w:pPr>
      <w:r w:rsidRPr="00347874">
        <w:rPr>
          <w:i/>
        </w:rPr>
        <w:t>Приложение №1</w:t>
      </w:r>
      <w:r w:rsidRPr="00347874">
        <w:rPr>
          <w:b/>
        </w:rPr>
        <w:t xml:space="preserve">   </w:t>
      </w:r>
    </w:p>
    <w:p w:rsidR="00347874" w:rsidRPr="00347874" w:rsidRDefault="00347874" w:rsidP="00347874">
      <w:r w:rsidRPr="00347874">
        <w:rPr>
          <w:b/>
        </w:rPr>
        <w:t xml:space="preserve"> Игра «Торопись обрадовать»</w:t>
      </w:r>
    </w:p>
    <w:p w:rsidR="00347874" w:rsidRPr="00347874" w:rsidRDefault="00347874" w:rsidP="00347874">
      <w:r w:rsidRPr="00347874">
        <w:rPr>
          <w:b/>
        </w:rPr>
        <w:t>Воспитатель</w:t>
      </w:r>
      <w:r w:rsidRPr="00347874">
        <w:t xml:space="preserve">.  У меня есть волшебные предметы. Я даю один из них, и вы передаете его из рук в руки до тех пор, пока звучит мелодия, мелодия стихает и тот, у кого оказывается этот предмет, имеет возможность подарить его тому, кому он хотел бы подарить его и при этом сказать добрые слова или слова или слово. Затем я даю другой предмет, и игра продолжается дальше. </w:t>
      </w:r>
    </w:p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>
      <w:r w:rsidRPr="00347874">
        <w:drawing>
          <wp:anchor distT="0" distB="0" distL="114300" distR="114300" simplePos="0" relativeHeight="251659264" behindDoc="1" locked="0" layoutInCell="1" allowOverlap="1" wp14:anchorId="060F143E" wp14:editId="0B8846B9">
            <wp:simplePos x="0" y="0"/>
            <wp:positionH relativeFrom="column">
              <wp:posOffset>3453765</wp:posOffset>
            </wp:positionH>
            <wp:positionV relativeFrom="paragraph">
              <wp:posOffset>2014220</wp:posOffset>
            </wp:positionV>
            <wp:extent cx="2257425" cy="2571750"/>
            <wp:effectExtent l="19050" t="0" r="9525" b="0"/>
            <wp:wrapNone/>
            <wp:docPr id="13" name="Рисунок 10" descr="http://s017.radikal.ru/i415/1110/81/8651bddd6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17.radikal.ru/i415/1110/81/8651bddd6d1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874">
        <w:drawing>
          <wp:inline distT="0" distB="0" distL="0" distR="0" wp14:anchorId="060DE387" wp14:editId="5DDE6DFC">
            <wp:extent cx="2752725" cy="2667000"/>
            <wp:effectExtent l="19050" t="0" r="9525" b="0"/>
            <wp:docPr id="79" name="Рисунок 79" descr="13523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35233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74" w:rsidRPr="00347874" w:rsidRDefault="00347874" w:rsidP="00347874"/>
    <w:p w:rsidR="00347874" w:rsidRPr="00347874" w:rsidRDefault="00347874" w:rsidP="00347874">
      <w:r w:rsidRPr="00347874">
        <w:t xml:space="preserve">             </w:t>
      </w:r>
    </w:p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>
      <w:r w:rsidRPr="00347874">
        <w:t>9</w:t>
      </w:r>
    </w:p>
    <w:p w:rsidR="00347874" w:rsidRDefault="00347874" w:rsidP="00347874">
      <w:r w:rsidRPr="00347874">
        <w:t xml:space="preserve">                                                             </w:t>
      </w:r>
    </w:p>
    <w:p w:rsidR="00347874" w:rsidRDefault="00347874" w:rsidP="00347874"/>
    <w:p w:rsidR="00347874" w:rsidRDefault="00347874" w:rsidP="00347874"/>
    <w:p w:rsidR="00347874" w:rsidRPr="00347874" w:rsidRDefault="00347874" w:rsidP="00347874"/>
    <w:p w:rsidR="00347874" w:rsidRPr="00347874" w:rsidRDefault="00347874" w:rsidP="00347874">
      <w:r w:rsidRPr="00347874">
        <w:lastRenderedPageBreak/>
        <w:t xml:space="preserve">                                                                                                        </w:t>
      </w:r>
      <w:r w:rsidRPr="00347874">
        <w:rPr>
          <w:i/>
        </w:rPr>
        <w:t>Приложение №2</w:t>
      </w:r>
    </w:p>
    <w:p w:rsidR="00347874" w:rsidRPr="00347874" w:rsidRDefault="00347874" w:rsidP="00347874">
      <w:pPr>
        <w:rPr>
          <w:b/>
        </w:rPr>
      </w:pPr>
      <w:r w:rsidRPr="00347874">
        <w:t xml:space="preserve">                                  </w:t>
      </w:r>
      <w:r w:rsidRPr="00347874">
        <w:rPr>
          <w:b/>
        </w:rPr>
        <w:t xml:space="preserve"> Игра  «Добро и зло»</w:t>
      </w:r>
    </w:p>
    <w:p w:rsidR="00347874" w:rsidRPr="00347874" w:rsidRDefault="00347874" w:rsidP="00347874">
      <w:r w:rsidRPr="00347874">
        <w:rPr>
          <w:b/>
        </w:rPr>
        <w:t>Воспитатель.</w:t>
      </w:r>
      <w:r w:rsidRPr="00347874">
        <w:t xml:space="preserve"> Все вы любите сказки. В сказках встречаются добрые и злые герои. Сейчас мы с вами поиграем в игру. Если добрый герой весело хлопаем в ладоши, а если злой закрываем лицо ладонями. </w:t>
      </w:r>
    </w:p>
    <w:p w:rsidR="00347874" w:rsidRPr="00347874" w:rsidRDefault="00347874" w:rsidP="00347874">
      <w:r w:rsidRPr="00347874">
        <w:drawing>
          <wp:anchor distT="0" distB="0" distL="114300" distR="114300" simplePos="0" relativeHeight="251660288" behindDoc="1" locked="0" layoutInCell="1" allowOverlap="1" wp14:anchorId="392E4260" wp14:editId="3EB530F2">
            <wp:simplePos x="0" y="0"/>
            <wp:positionH relativeFrom="column">
              <wp:posOffset>2158365</wp:posOffset>
            </wp:positionH>
            <wp:positionV relativeFrom="paragraph">
              <wp:posOffset>109855</wp:posOffset>
            </wp:positionV>
            <wp:extent cx="1666875" cy="1866900"/>
            <wp:effectExtent l="0" t="0" r="0" b="0"/>
            <wp:wrapNone/>
            <wp:docPr id="15" name="i-main-pic" descr="Картинка 10 из 2061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2061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874" w:rsidRPr="00347874" w:rsidRDefault="00347874" w:rsidP="00347874">
      <w:r w:rsidRPr="00347874">
        <w:t xml:space="preserve">    Иван-царевич</w:t>
      </w:r>
    </w:p>
    <w:p w:rsidR="00347874" w:rsidRPr="00347874" w:rsidRDefault="00347874" w:rsidP="00347874">
      <w:r w:rsidRPr="00347874">
        <w:t xml:space="preserve">    Кощей Бессмертный</w:t>
      </w:r>
    </w:p>
    <w:p w:rsidR="00347874" w:rsidRPr="00347874" w:rsidRDefault="00347874" w:rsidP="00347874">
      <w:r w:rsidRPr="00347874">
        <w:t xml:space="preserve">    Золотая рыбка</w:t>
      </w:r>
    </w:p>
    <w:p w:rsidR="00347874" w:rsidRPr="00347874" w:rsidRDefault="00347874" w:rsidP="00347874">
      <w:r w:rsidRPr="00347874">
        <w:t xml:space="preserve">    </w:t>
      </w:r>
      <w:proofErr w:type="spellStart"/>
      <w:r w:rsidRPr="00347874">
        <w:t>Дюймовочка</w:t>
      </w:r>
      <w:proofErr w:type="spellEnd"/>
    </w:p>
    <w:p w:rsidR="00347874" w:rsidRPr="00347874" w:rsidRDefault="00347874" w:rsidP="00347874">
      <w:r w:rsidRPr="00347874">
        <w:drawing>
          <wp:anchor distT="0" distB="0" distL="114300" distR="114300" simplePos="0" relativeHeight="251661312" behindDoc="1" locked="0" layoutInCell="1" allowOverlap="1" wp14:anchorId="4823861C" wp14:editId="15DCC3FB">
            <wp:simplePos x="0" y="0"/>
            <wp:positionH relativeFrom="column">
              <wp:posOffset>3922395</wp:posOffset>
            </wp:positionH>
            <wp:positionV relativeFrom="paragraph">
              <wp:posOffset>225425</wp:posOffset>
            </wp:positionV>
            <wp:extent cx="1876425" cy="2819400"/>
            <wp:effectExtent l="19050" t="0" r="9525" b="0"/>
            <wp:wrapNone/>
            <wp:docPr id="14" name="i-main-pic" descr="Картинка 14 из 686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686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874">
        <w:t xml:space="preserve">    Карабас-</w:t>
      </w:r>
      <w:proofErr w:type="spellStart"/>
      <w:r w:rsidRPr="00347874">
        <w:t>Барабас</w:t>
      </w:r>
      <w:proofErr w:type="spellEnd"/>
    </w:p>
    <w:p w:rsidR="00347874" w:rsidRPr="00347874" w:rsidRDefault="00347874" w:rsidP="00347874">
      <w:r w:rsidRPr="00347874">
        <w:t xml:space="preserve">    Красная Шапочка</w:t>
      </w:r>
    </w:p>
    <w:p w:rsidR="00347874" w:rsidRPr="00347874" w:rsidRDefault="00347874" w:rsidP="00347874">
      <w:r w:rsidRPr="00347874">
        <w:t xml:space="preserve">    Гуси-лебеди</w:t>
      </w:r>
    </w:p>
    <w:p w:rsidR="00347874" w:rsidRPr="00347874" w:rsidRDefault="00347874" w:rsidP="00347874">
      <w:r w:rsidRPr="00347874">
        <w:t xml:space="preserve">    Баба-Яга</w:t>
      </w:r>
    </w:p>
    <w:p w:rsidR="00347874" w:rsidRPr="00347874" w:rsidRDefault="00347874" w:rsidP="00347874">
      <w:r w:rsidRPr="00347874">
        <w:t xml:space="preserve">    Золушка</w:t>
      </w:r>
    </w:p>
    <w:p w:rsidR="00347874" w:rsidRPr="00347874" w:rsidRDefault="00347874" w:rsidP="00347874">
      <w:r w:rsidRPr="00347874">
        <w:t xml:space="preserve">    Морозко</w:t>
      </w:r>
    </w:p>
    <w:p w:rsidR="00347874" w:rsidRPr="00347874" w:rsidRDefault="00347874" w:rsidP="00347874">
      <w:r w:rsidRPr="00347874">
        <w:t xml:space="preserve">    Мальвина </w:t>
      </w:r>
    </w:p>
    <w:p w:rsidR="00347874" w:rsidRPr="00347874" w:rsidRDefault="00347874" w:rsidP="00347874">
      <w:r w:rsidRPr="00347874">
        <w:t xml:space="preserve">    Водяной  и </w:t>
      </w:r>
      <w:proofErr w:type="spellStart"/>
      <w:r w:rsidRPr="00347874">
        <w:t>т</w:t>
      </w:r>
      <w:proofErr w:type="gramStart"/>
      <w:r w:rsidRPr="00347874">
        <w:t>.д</w:t>
      </w:r>
      <w:proofErr w:type="spellEnd"/>
      <w:proofErr w:type="gramEnd"/>
    </w:p>
    <w:p w:rsidR="00347874" w:rsidRPr="00347874" w:rsidRDefault="00347874" w:rsidP="00347874">
      <w:r w:rsidRPr="00347874">
        <w:t xml:space="preserve">   </w:t>
      </w:r>
    </w:p>
    <w:p w:rsidR="00347874" w:rsidRDefault="00347874" w:rsidP="00347874">
      <w:r w:rsidRPr="00347874">
        <w:drawing>
          <wp:inline distT="0" distB="0" distL="0" distR="0" wp14:anchorId="51572590" wp14:editId="1748D3B1">
            <wp:extent cx="1285875" cy="1647825"/>
            <wp:effectExtent l="19050" t="0" r="9525" b="0"/>
            <wp:docPr id="17" name="i-main-pic" descr="Картинка 1 из 54187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54187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74" w:rsidRDefault="00347874" w:rsidP="00347874"/>
    <w:p w:rsidR="00347874" w:rsidRPr="00347874" w:rsidRDefault="00347874" w:rsidP="00347874"/>
    <w:p w:rsidR="00347874" w:rsidRDefault="00347874" w:rsidP="00347874"/>
    <w:p w:rsidR="00347874" w:rsidRDefault="00347874" w:rsidP="00347874"/>
    <w:p w:rsidR="00347874" w:rsidRPr="00347874" w:rsidRDefault="00347874" w:rsidP="00347874"/>
    <w:p w:rsidR="00347874" w:rsidRPr="00347874" w:rsidRDefault="00347874" w:rsidP="00347874">
      <w:pPr>
        <w:rPr>
          <w:i/>
        </w:rPr>
      </w:pPr>
      <w:r w:rsidRPr="00347874">
        <w:lastRenderedPageBreak/>
        <w:t xml:space="preserve">                                                                                              </w:t>
      </w:r>
      <w:r w:rsidRPr="00347874">
        <w:rPr>
          <w:i/>
        </w:rPr>
        <w:t xml:space="preserve">  Приложение №3</w:t>
      </w:r>
    </w:p>
    <w:p w:rsidR="00347874" w:rsidRPr="00347874" w:rsidRDefault="00347874" w:rsidP="00347874">
      <w:r w:rsidRPr="00347874">
        <w:rPr>
          <w:i/>
        </w:rPr>
        <w:t xml:space="preserve">                                 </w:t>
      </w:r>
      <w:r w:rsidRPr="00347874">
        <w:rPr>
          <w:b/>
        </w:rPr>
        <w:t xml:space="preserve">   Игра в пословицы</w:t>
      </w:r>
    </w:p>
    <w:p w:rsidR="00347874" w:rsidRPr="00347874" w:rsidRDefault="00347874" w:rsidP="00347874">
      <w:r w:rsidRPr="00347874">
        <w:rPr>
          <w:b/>
        </w:rPr>
        <w:t>Воспитатель.</w:t>
      </w:r>
      <w:r w:rsidRPr="00347874">
        <w:t xml:space="preserve">  Нужно из слов собрать пословицу.</w:t>
      </w:r>
    </w:p>
    <w:p w:rsidR="00347874" w:rsidRPr="00347874" w:rsidRDefault="00347874" w:rsidP="00347874">
      <w:r w:rsidRPr="00347874">
        <w:t xml:space="preserve">                        Как вы ее понимаете?</w:t>
      </w:r>
    </w:p>
    <w:p w:rsidR="00347874" w:rsidRPr="00347874" w:rsidRDefault="00347874" w:rsidP="00347874">
      <w:pPr>
        <w:numPr>
          <w:ilvl w:val="0"/>
          <w:numId w:val="1"/>
        </w:numPr>
      </w:pPr>
      <w:r w:rsidRPr="00347874">
        <w:t>Худо тому, кто добра не делает никому.</w:t>
      </w:r>
    </w:p>
    <w:p w:rsidR="00347874" w:rsidRPr="00347874" w:rsidRDefault="00347874" w:rsidP="00347874">
      <w:pPr>
        <w:numPr>
          <w:ilvl w:val="0"/>
          <w:numId w:val="1"/>
        </w:numPr>
      </w:pPr>
      <w:r w:rsidRPr="00347874">
        <w:t>Добро помни, а зло забывай.</w:t>
      </w:r>
    </w:p>
    <w:p w:rsidR="00347874" w:rsidRPr="00347874" w:rsidRDefault="00347874" w:rsidP="00347874">
      <w:pPr>
        <w:numPr>
          <w:ilvl w:val="0"/>
          <w:numId w:val="1"/>
        </w:numPr>
      </w:pPr>
      <w:r w:rsidRPr="00347874">
        <w:t>На добрый привет – добрый ответ.</w:t>
      </w:r>
    </w:p>
    <w:p w:rsidR="00347874" w:rsidRPr="00347874" w:rsidRDefault="00347874" w:rsidP="00347874">
      <w:pPr>
        <w:numPr>
          <w:ilvl w:val="0"/>
          <w:numId w:val="1"/>
        </w:numPr>
      </w:pPr>
      <w:r w:rsidRPr="00347874">
        <w:t>Про доброе дело говори смело.</w:t>
      </w:r>
    </w:p>
    <w:p w:rsidR="00347874" w:rsidRPr="00347874" w:rsidRDefault="00347874" w:rsidP="00347874">
      <w:pPr>
        <w:numPr>
          <w:ilvl w:val="0"/>
          <w:numId w:val="1"/>
        </w:numPr>
      </w:pPr>
      <w:r w:rsidRPr="00347874">
        <w:t>Жизнь дана на добрые дела.</w:t>
      </w:r>
    </w:p>
    <w:p w:rsidR="00347874" w:rsidRPr="00347874" w:rsidRDefault="00347874" w:rsidP="00347874">
      <w:r w:rsidRPr="00347874">
        <w:t xml:space="preserve">                  </w:t>
      </w:r>
    </w:p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>
      <w:r w:rsidRPr="00347874">
        <w:drawing>
          <wp:anchor distT="0" distB="0" distL="114300" distR="114300" simplePos="0" relativeHeight="251662336" behindDoc="1" locked="0" layoutInCell="1" allowOverlap="1" wp14:anchorId="012EFFC6" wp14:editId="0316EE54">
            <wp:simplePos x="0" y="0"/>
            <wp:positionH relativeFrom="column">
              <wp:posOffset>1577340</wp:posOffset>
            </wp:positionH>
            <wp:positionV relativeFrom="paragraph">
              <wp:posOffset>3810</wp:posOffset>
            </wp:positionV>
            <wp:extent cx="5076825" cy="3800475"/>
            <wp:effectExtent l="19050" t="0" r="9525" b="0"/>
            <wp:wrapNone/>
            <wp:docPr id="19" name="i-main-pic" descr="Картинка 4 из 136718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136718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/>
    <w:p w:rsidR="00347874" w:rsidRPr="00347874" w:rsidRDefault="00347874" w:rsidP="00347874">
      <w:r w:rsidRPr="00347874">
        <w:t>11</w:t>
      </w:r>
    </w:p>
    <w:p w:rsidR="00347874" w:rsidRDefault="00347874" w:rsidP="00347874">
      <w:pPr>
        <w:rPr>
          <w:i/>
        </w:rPr>
      </w:pPr>
      <w:r w:rsidRPr="00347874">
        <w:t xml:space="preserve">                                                                                                </w:t>
      </w:r>
      <w:r w:rsidRPr="00347874">
        <w:rPr>
          <w:i/>
        </w:rPr>
        <w:t xml:space="preserve">  </w:t>
      </w:r>
    </w:p>
    <w:p w:rsidR="00347874" w:rsidRDefault="00347874" w:rsidP="00347874">
      <w:pPr>
        <w:rPr>
          <w:i/>
        </w:rPr>
      </w:pPr>
    </w:p>
    <w:p w:rsidR="00347874" w:rsidRDefault="00347874" w:rsidP="00347874">
      <w:pPr>
        <w:rPr>
          <w:i/>
        </w:rPr>
      </w:pPr>
      <w:bookmarkStart w:id="0" w:name="_GoBack"/>
      <w:bookmarkEnd w:id="0"/>
    </w:p>
    <w:p w:rsidR="00347874" w:rsidRDefault="00347874" w:rsidP="00347874">
      <w:pPr>
        <w:rPr>
          <w:i/>
        </w:rPr>
      </w:pPr>
    </w:p>
    <w:p w:rsidR="00347874" w:rsidRPr="00347874" w:rsidRDefault="00347874" w:rsidP="00347874">
      <w:r w:rsidRPr="00347874">
        <w:rPr>
          <w:i/>
        </w:rPr>
        <w:t>Приложение №4</w:t>
      </w:r>
    </w:p>
    <w:p w:rsidR="00347874" w:rsidRPr="00347874" w:rsidRDefault="00347874" w:rsidP="00347874">
      <w:r w:rsidRPr="00347874">
        <w:t xml:space="preserve"> </w:t>
      </w:r>
    </w:p>
    <w:p w:rsidR="00347874" w:rsidRPr="00347874" w:rsidRDefault="00347874" w:rsidP="00347874"/>
    <w:p w:rsidR="00347874" w:rsidRPr="00347874" w:rsidRDefault="00347874" w:rsidP="00347874">
      <w:r w:rsidRPr="00347874">
        <w:rPr>
          <w:b/>
        </w:rPr>
        <w:t xml:space="preserve">                          Игра «Подари сердечко»</w:t>
      </w:r>
    </w:p>
    <w:p w:rsidR="00347874" w:rsidRPr="00347874" w:rsidRDefault="00347874" w:rsidP="00347874"/>
    <w:p w:rsidR="00347874" w:rsidRPr="00347874" w:rsidRDefault="00347874" w:rsidP="00347874">
      <w:r w:rsidRPr="00347874">
        <w:rPr>
          <w:b/>
        </w:rPr>
        <w:t>Воспитатель.</w:t>
      </w:r>
      <w:r w:rsidRPr="00347874">
        <w:t xml:space="preserve">  А сейчас вы нарисуете и вырежете сердечко, напишете добрые пожелания и подарите своим друзьям.</w:t>
      </w:r>
    </w:p>
    <w:p w:rsidR="00347874" w:rsidRPr="00347874" w:rsidRDefault="00347874" w:rsidP="00347874">
      <w:r w:rsidRPr="00347874">
        <w:drawing>
          <wp:inline distT="0" distB="0" distL="0" distR="0" wp14:anchorId="21C1C41E" wp14:editId="218D6955">
            <wp:extent cx="4762500" cy="3581400"/>
            <wp:effectExtent l="19050" t="0" r="0" b="0"/>
            <wp:docPr id="99" name="i-main-pic" descr="Картинка 4 из 26955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269553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72" w:rsidRDefault="007E6472"/>
    <w:sectPr w:rsidR="007E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304E"/>
    <w:multiLevelType w:val="hybridMultilevel"/>
    <w:tmpl w:val="A9ACC6DC"/>
    <w:lvl w:ilvl="0" w:tplc="47B67F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A5"/>
    <w:rsid w:val="00347874"/>
    <w:rsid w:val="007E6472"/>
    <w:rsid w:val="008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http://s017.radikal.ru/i415/1110/81/8651bddd6d1d.jpg" TargetMode="External"/><Relationship Id="rId12" Type="http://schemas.openxmlformats.org/officeDocument/2006/relationships/hyperlink" Target="http://www.heroesportal.net/files/information/32/008.jpg" TargetMode="External"/><Relationship Id="rId17" Type="http://schemas.openxmlformats.org/officeDocument/2006/relationships/hyperlink" Target="http://900igr.net/datas/stikhi/Dobrota.files/0009-009-JA-otkroju-tajnu-chtoby-stalo-jasno-nikogo-ne-stanu-obizhat-naprasn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img-fotki.yandex.ru/get/3203/mai2218.0/0_17bc_6c1e6178_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img-fotki.yandex.ru/get/5804/cadi-1986.423/0_7bd6a_3b80c640_X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tomsk.ru/files/competition/comments/avatar/__tmp/_550_1275578807_drqfukzkoaytmdrknpmt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900igr.net/datas/stikhi/Dobrota.files/0009-009-JA-otkroju-tajnu-chtoby-stalo-jasno-nikogo-ne-stanu-obizhat-naprasn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g-fotki.yandex.ru/get/5804/cadi-1986.423/0_7bd6a_3b80c640_XL" TargetMode="External"/><Relationship Id="rId14" Type="http://schemas.openxmlformats.org/officeDocument/2006/relationships/image" Target="http://www.heroesportal.net/files/information/32/008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2013-01-30T15:45:00Z</dcterms:created>
  <dcterms:modified xsi:type="dcterms:W3CDTF">2013-01-30T15:46:00Z</dcterms:modified>
</cp:coreProperties>
</file>