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CA" w:rsidRDefault="00A478CA" w:rsidP="00F86F73">
      <w:pPr>
        <w:pStyle w:val="BodyText"/>
        <w:rPr>
          <w:b/>
          <w:bCs/>
          <w:sz w:val="24"/>
        </w:rPr>
      </w:pPr>
      <w:r w:rsidRPr="006D7C6E">
        <w:rPr>
          <w:b/>
          <w:bCs/>
          <w:sz w:val="24"/>
        </w:rPr>
        <w:t>Организация развивающей среды для самостоятельной деятельности детей</w:t>
      </w:r>
    </w:p>
    <w:p w:rsidR="00A478CA" w:rsidRDefault="00A478CA" w:rsidP="00F86F73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 xml:space="preserve"> с использованием знаково-символического материала по теме: </w:t>
      </w:r>
      <w:r w:rsidRPr="006D7C6E">
        <w:rPr>
          <w:b/>
          <w:bCs/>
          <w:sz w:val="24"/>
        </w:rPr>
        <w:t>« Берегите птиц»</w:t>
      </w:r>
    </w:p>
    <w:p w:rsidR="00A478CA" w:rsidRPr="006D7C6E" w:rsidRDefault="00A478CA" w:rsidP="000D3829">
      <w:pPr>
        <w:pStyle w:val="BodyText"/>
        <w:rPr>
          <w:b/>
          <w:bCs/>
          <w:sz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7408"/>
      </w:tblGrid>
      <w:tr w:rsidR="00A478CA" w:rsidRPr="0051362F" w:rsidTr="0051362F">
        <w:trPr>
          <w:trHeight w:val="9122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8CA" w:rsidRPr="0051362F" w:rsidRDefault="00A478CA" w:rsidP="00CF10FE">
            <w:pPr>
              <w:pStyle w:val="BodyText"/>
              <w:rPr>
                <w:b/>
                <w:bCs/>
                <w:sz w:val="24"/>
              </w:rPr>
            </w:pPr>
            <w:r w:rsidRPr="0051362F">
              <w:rPr>
                <w:b/>
                <w:bCs/>
                <w:sz w:val="24"/>
              </w:rPr>
              <w:t>Центр активности</w:t>
            </w:r>
          </w:p>
          <w:p w:rsidR="00A478CA" w:rsidRPr="0051362F" w:rsidRDefault="00A478CA" w:rsidP="00CF10F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  <w:r w:rsidRPr="0051362F">
              <w:rPr>
                <w:b/>
                <w:bCs/>
                <w:sz w:val="24"/>
              </w:rPr>
              <w:t>Центр игры</w:t>
            </w: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51362F">
            <w:pPr>
              <w:pStyle w:val="BodyText"/>
              <w:jc w:val="lef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  <w:r w:rsidRPr="0051362F">
              <w:rPr>
                <w:b/>
                <w:bCs/>
                <w:sz w:val="24"/>
              </w:rPr>
              <w:t>Центр природы, экспериментирования</w:t>
            </w: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51362F">
            <w:pPr>
              <w:pStyle w:val="BodyText"/>
              <w:jc w:val="left"/>
              <w:rPr>
                <w:b/>
                <w:bCs/>
                <w:sz w:val="24"/>
              </w:rPr>
            </w:pPr>
          </w:p>
          <w:p w:rsidR="00A478CA" w:rsidRPr="0051362F" w:rsidRDefault="00A478CA" w:rsidP="00F86F73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F86F73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51362F">
            <w:pPr>
              <w:pStyle w:val="BodyText"/>
              <w:jc w:val="lef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  <w:r w:rsidRPr="0051362F">
              <w:rPr>
                <w:b/>
                <w:bCs/>
                <w:sz w:val="24"/>
              </w:rPr>
              <w:t>Центр конструирования,</w:t>
            </w: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  <w:r w:rsidRPr="0051362F">
              <w:rPr>
                <w:b/>
                <w:bCs/>
                <w:sz w:val="24"/>
              </w:rPr>
              <w:t>ИЗО</w:t>
            </w: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51362F">
            <w:pPr>
              <w:pStyle w:val="BodyText"/>
              <w:jc w:val="left"/>
              <w:rPr>
                <w:b/>
                <w:bCs/>
                <w:sz w:val="24"/>
              </w:rPr>
            </w:pPr>
          </w:p>
          <w:p w:rsidR="00A478CA" w:rsidRPr="0051362F" w:rsidRDefault="00A478CA" w:rsidP="006A4F0A">
            <w:pPr>
              <w:pStyle w:val="BodyText"/>
              <w:rPr>
                <w:b/>
                <w:bCs/>
                <w:sz w:val="24"/>
              </w:rPr>
            </w:pPr>
            <w:r w:rsidRPr="0051362F">
              <w:rPr>
                <w:b/>
                <w:bCs/>
                <w:sz w:val="24"/>
              </w:rPr>
              <w:t>Центр книги</w:t>
            </w: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sz w:val="24"/>
              </w:rPr>
            </w:pPr>
          </w:p>
          <w:p w:rsidR="00A478CA" w:rsidRPr="0051362F" w:rsidRDefault="00A478CA" w:rsidP="006D7C6E">
            <w:pPr>
              <w:pStyle w:val="BodyText"/>
              <w:rPr>
                <w:b/>
                <w:bCs/>
                <w:color w:val="FF0000"/>
                <w:sz w:val="24"/>
              </w:rPr>
            </w:pPr>
            <w:r w:rsidRPr="0051362F">
              <w:rPr>
                <w:b/>
                <w:bCs/>
                <w:sz w:val="24"/>
              </w:rPr>
              <w:t>Центр движения</w:t>
            </w:r>
          </w:p>
        </w:tc>
        <w:tc>
          <w:tcPr>
            <w:tcW w:w="7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8CA" w:rsidRPr="0051362F" w:rsidRDefault="00A478CA" w:rsidP="00CF10FE">
            <w:pPr>
              <w:pStyle w:val="BodyText"/>
              <w:rPr>
                <w:b/>
                <w:bCs/>
                <w:sz w:val="24"/>
              </w:rPr>
            </w:pPr>
            <w:r w:rsidRPr="0051362F">
              <w:rPr>
                <w:b/>
                <w:bCs/>
                <w:sz w:val="24"/>
              </w:rPr>
              <w:t>Наглядно-образный и знаково-символический материал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 xml:space="preserve">Крупные модули, наборы мелких игрушек (готовые игрушки птиц или вылепленные из пластилина, глины и пр.) 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 xml:space="preserve">Зоологическое и ботаническое лото. 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>Дидактические игры: «Чей клюв», «Кто что кушает», «Где, чей домик», «Четвертый лишний» и др.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>Календарь природы.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>Календарь наблюдений за птицами.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 xml:space="preserve">Фотографии, рисунки с изображением птиц. Образцы корма для </w:t>
            </w:r>
            <w:r w:rsidRPr="0051362F">
              <w:rPr>
                <w:bCs/>
                <w:color w:val="FF0000"/>
                <w:sz w:val="24"/>
              </w:rPr>
              <w:t xml:space="preserve"> </w:t>
            </w:r>
            <w:r w:rsidRPr="0051362F">
              <w:rPr>
                <w:bCs/>
                <w:sz w:val="24"/>
              </w:rPr>
              <w:t xml:space="preserve">птиц: дождевые черви, гусеницы, жуки (бумажные),  сухие ягоды рябины, шишки, семена клена и др. 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 xml:space="preserve">Кормушки, скворечник, ветки, сучки, корни деревьев. 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>Перья птиц.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>Карточки – схемы для фиксации опытов.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/>
                <w:bCs/>
                <w:sz w:val="24"/>
              </w:rPr>
            </w:pPr>
            <w:r w:rsidRPr="0051362F">
              <w:rPr>
                <w:bCs/>
                <w:sz w:val="24"/>
              </w:rPr>
              <w:t>Глобус или физическая карта мира, атлас для детей.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 xml:space="preserve"> 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 xml:space="preserve">Листы бумаги – А-4, карандаши, фломастеры. 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 xml:space="preserve">Стилизованные изображения птиц. 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 xml:space="preserve">Игрушки – свистульки. 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 xml:space="preserve">Таблица  с цветосочетаниями и декоративными элементами. 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 xml:space="preserve">Городецкие игрушки, предметы быта. 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 xml:space="preserve">Силуэты птиц для раскрашивания. 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 xml:space="preserve">Поделки из бумаги: «Природа в оригами». 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>Опорные схемы. Технологические карты.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 xml:space="preserve">Аудиозапись звуков и птичьих песен. 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 xml:space="preserve">Тематические альбомы «Птицы», познавательные книги и энциклопедии по теме. 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 xml:space="preserve">Карточки со словами ПТИЦА, ПОЁТ, ЛЕТИТ, ПЛЫВЁТ. 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 xml:space="preserve">Сказка Ю.П.Казакова «Жадный Чик и кот Васька». В. Бианки «Чей нос лучше». И. Поленов «Синичкины кладовки». 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 xml:space="preserve">Г. Скребицкий «Берегите птиц». 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  <w:r w:rsidRPr="0051362F">
              <w:rPr>
                <w:bCs/>
                <w:sz w:val="24"/>
              </w:rPr>
              <w:t xml:space="preserve">Модели сказок и рассказов. Схемы для составления рассказов. </w:t>
            </w:r>
          </w:p>
          <w:p w:rsidR="00A478CA" w:rsidRPr="0051362F" w:rsidRDefault="00A478CA" w:rsidP="0051362F">
            <w:pPr>
              <w:pStyle w:val="BodyText"/>
              <w:jc w:val="both"/>
              <w:rPr>
                <w:bCs/>
                <w:sz w:val="24"/>
              </w:rPr>
            </w:pPr>
          </w:p>
          <w:p w:rsidR="00A478CA" w:rsidRPr="0051362F" w:rsidRDefault="00A478CA" w:rsidP="0051362F">
            <w:pPr>
              <w:pStyle w:val="BodyText"/>
              <w:jc w:val="both"/>
              <w:rPr>
                <w:b/>
                <w:bCs/>
                <w:sz w:val="24"/>
              </w:rPr>
            </w:pPr>
            <w:r w:rsidRPr="0051362F">
              <w:rPr>
                <w:sz w:val="24"/>
              </w:rPr>
              <w:t>Карточки-схемы  с комплексами утренней гимнастики, физкультминуток. Маски птиц и др.</w:t>
            </w:r>
          </w:p>
        </w:tc>
      </w:tr>
    </w:tbl>
    <w:p w:rsidR="00A478CA" w:rsidRPr="00F70F2E" w:rsidRDefault="00A478CA" w:rsidP="008C7C0E">
      <w:pPr>
        <w:tabs>
          <w:tab w:val="left" w:pos="0"/>
        </w:tabs>
        <w:spacing w:after="0" w:line="240" w:lineRule="auto"/>
        <w:jc w:val="center"/>
      </w:pPr>
    </w:p>
    <w:sectPr w:rsidR="00A478CA" w:rsidRPr="00F70F2E" w:rsidSect="008C7C0E">
      <w:footerReference w:type="default" r:id="rId7"/>
      <w:pgSz w:w="11906" w:h="16838"/>
      <w:pgMar w:top="720" w:right="849" w:bottom="1134" w:left="72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CA" w:rsidRDefault="00A478CA" w:rsidP="00151C97">
      <w:pPr>
        <w:spacing w:after="0" w:line="240" w:lineRule="auto"/>
      </w:pPr>
      <w:r>
        <w:separator/>
      </w:r>
    </w:p>
  </w:endnote>
  <w:endnote w:type="continuationSeparator" w:id="0">
    <w:p w:rsidR="00A478CA" w:rsidRDefault="00A478CA" w:rsidP="0015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CA" w:rsidRDefault="00A47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CA" w:rsidRDefault="00A478CA" w:rsidP="00151C97">
      <w:pPr>
        <w:spacing w:after="0" w:line="240" w:lineRule="auto"/>
      </w:pPr>
      <w:r>
        <w:separator/>
      </w:r>
    </w:p>
  </w:footnote>
  <w:footnote w:type="continuationSeparator" w:id="0">
    <w:p w:rsidR="00A478CA" w:rsidRDefault="00A478CA" w:rsidP="0015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C22"/>
    <w:multiLevelType w:val="hybridMultilevel"/>
    <w:tmpl w:val="5282AC3E"/>
    <w:lvl w:ilvl="0" w:tplc="3D4AD226">
      <w:start w:val="2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F20864"/>
    <w:multiLevelType w:val="hybridMultilevel"/>
    <w:tmpl w:val="3072FDB2"/>
    <w:lvl w:ilvl="0" w:tplc="0419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">
    <w:nsid w:val="38E43ED4"/>
    <w:multiLevelType w:val="hybridMultilevel"/>
    <w:tmpl w:val="22F0DBB0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76AC6408"/>
    <w:multiLevelType w:val="hybridMultilevel"/>
    <w:tmpl w:val="A114F01C"/>
    <w:lvl w:ilvl="0" w:tplc="25AE08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D839AB"/>
    <w:multiLevelType w:val="hybridMultilevel"/>
    <w:tmpl w:val="8A9A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EA7"/>
    <w:rsid w:val="00006BC9"/>
    <w:rsid w:val="00070346"/>
    <w:rsid w:val="000A3602"/>
    <w:rsid w:val="000D3829"/>
    <w:rsid w:val="001202D0"/>
    <w:rsid w:val="00127B45"/>
    <w:rsid w:val="00141100"/>
    <w:rsid w:val="00151C97"/>
    <w:rsid w:val="002149BA"/>
    <w:rsid w:val="00333E5C"/>
    <w:rsid w:val="00354A87"/>
    <w:rsid w:val="003822CB"/>
    <w:rsid w:val="003F56F6"/>
    <w:rsid w:val="00416910"/>
    <w:rsid w:val="00434975"/>
    <w:rsid w:val="004465D0"/>
    <w:rsid w:val="004653E3"/>
    <w:rsid w:val="004E71B2"/>
    <w:rsid w:val="004F07F2"/>
    <w:rsid w:val="004F146D"/>
    <w:rsid w:val="0051362F"/>
    <w:rsid w:val="005459B9"/>
    <w:rsid w:val="005A486B"/>
    <w:rsid w:val="005E787B"/>
    <w:rsid w:val="005F6DCE"/>
    <w:rsid w:val="00614E0A"/>
    <w:rsid w:val="0063465A"/>
    <w:rsid w:val="00636D03"/>
    <w:rsid w:val="00675E50"/>
    <w:rsid w:val="006A4F0A"/>
    <w:rsid w:val="006B2B2D"/>
    <w:rsid w:val="006D7C6E"/>
    <w:rsid w:val="007106A6"/>
    <w:rsid w:val="0074014B"/>
    <w:rsid w:val="007553F8"/>
    <w:rsid w:val="0076185F"/>
    <w:rsid w:val="007772FE"/>
    <w:rsid w:val="007B765A"/>
    <w:rsid w:val="007F12B4"/>
    <w:rsid w:val="00805A73"/>
    <w:rsid w:val="0081632C"/>
    <w:rsid w:val="008C7C0E"/>
    <w:rsid w:val="00915C8F"/>
    <w:rsid w:val="009167AE"/>
    <w:rsid w:val="009514DB"/>
    <w:rsid w:val="00963117"/>
    <w:rsid w:val="009C2CA1"/>
    <w:rsid w:val="00A02EA7"/>
    <w:rsid w:val="00A478CA"/>
    <w:rsid w:val="00A91BC9"/>
    <w:rsid w:val="00AC6D1B"/>
    <w:rsid w:val="00C90661"/>
    <w:rsid w:val="00C94D27"/>
    <w:rsid w:val="00CE6851"/>
    <w:rsid w:val="00CF10FE"/>
    <w:rsid w:val="00CF4BA1"/>
    <w:rsid w:val="00D375BC"/>
    <w:rsid w:val="00D83CC3"/>
    <w:rsid w:val="00DA1D85"/>
    <w:rsid w:val="00DA30DB"/>
    <w:rsid w:val="00DE5403"/>
    <w:rsid w:val="00F05E3D"/>
    <w:rsid w:val="00F11CE8"/>
    <w:rsid w:val="00F70F2E"/>
    <w:rsid w:val="00F8048A"/>
    <w:rsid w:val="00F86F73"/>
    <w:rsid w:val="00FA00EA"/>
    <w:rsid w:val="00FA0989"/>
    <w:rsid w:val="00FA5F99"/>
    <w:rsid w:val="00FB4C4C"/>
    <w:rsid w:val="00FC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EA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02EA7"/>
    <w:pPr>
      <w:spacing w:after="0" w:line="240" w:lineRule="auto"/>
      <w:jc w:val="center"/>
    </w:pPr>
    <w:rPr>
      <w:rFonts w:ascii="Times New Roman" w:hAnsi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2EA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16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5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1C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C9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75E5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75E5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254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развивающей среды для самостоятельной деятельности детей</dc:title>
  <dc:subject/>
  <dc:creator>Светлана</dc:creator>
  <cp:keywords/>
  <dc:description/>
  <cp:lastModifiedBy>Adel</cp:lastModifiedBy>
  <cp:revision>2</cp:revision>
  <cp:lastPrinted>2013-01-15T07:54:00Z</cp:lastPrinted>
  <dcterms:created xsi:type="dcterms:W3CDTF">2013-06-04T18:02:00Z</dcterms:created>
  <dcterms:modified xsi:type="dcterms:W3CDTF">2013-06-04T18:02:00Z</dcterms:modified>
</cp:coreProperties>
</file>