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Приложение 1</w:t>
      </w:r>
    </w:p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О. Б.</w:t>
      </w:r>
    </w:p>
    <w:p w:rsidR="00EF05CD" w:rsidRPr="00315961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Примеры образовательных маршрутов учащихся с разным уровнем изучения учебного материала </w:t>
      </w:r>
    </w:p>
    <w:p w:rsidR="00EF05CD" w:rsidRPr="00315961" w:rsidRDefault="00EF05CD" w:rsidP="00EF0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Мой образовательный маршрут по теме «Наречие», 7 класс. ( Блок 1, 10 часов.), уровень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F05CD" w:rsidRPr="00315961" w:rsidRDefault="00EF05CD" w:rsidP="00EF0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527"/>
        <w:gridCol w:w="1530"/>
        <w:gridCol w:w="2804"/>
        <w:gridCol w:w="1000"/>
        <w:gridCol w:w="1193"/>
      </w:tblGrid>
      <w:tr w:rsidR="00EF05CD" w:rsidRPr="00315961" w:rsidTr="001F44EA">
        <w:trPr>
          <w:trHeight w:val="679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знать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уметь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Программа изучения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Вводный урок. Наречие как часть речи.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бщее значение, морфологические признаки,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Синтаксическую роль наречий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их синтаксическую роль.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№ 32 (теоретический материал);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196;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упр. 197 (выписать наречия из текста вместе со словами, к которым они относятся).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Употребление наречий в речи.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роли наречий в устной и письменной речи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употреблять наречия в речи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упр. 198: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найти и выписать из текста наречия со словами, к которым они относятся;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ответить на вопрос к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стихотворению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: какие наречия помогают представить, как выглядят мальчики и как они шли домой после школы «раннею весною»?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3,4. Значения, выраженные наречиями.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начения.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Выраженные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наречиями;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деления наречий на смысловые группы.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№ 33: прочитать параграф, ответить на вопросы к параграфу;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202выписать словосочетания с выделенными наречиями, опираясь на образец выполнения работы;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упр. 204 – комментированное письмо;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4. Самостоятельная работа по упр. 207: выполните задание к упражнению, спишите наречия как члены предложения.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8070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5, 6.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способы образования сравнительной и превосходной степеней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синтаксическую роль наречий в сравнительной и превосходной степени;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образовывать сравнительную и превосходную степень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синтаксическую роль наречий в сравнительной и превосходной степени в предложении;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Заполнение таблицы по новому материалу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( параграф 34);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212;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упр.213 – самостоятельная работа с последующей проверкой;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4. выполнение задания в форме теста</w:t>
            </w: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7, 8. Р. /р.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Сочинение на основе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наблюдена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(по упр. 211)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 жанре  дневниковых записей;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работы над сочинением-описанием;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особенности данного типа сочинения;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писать сочинение в предложенном жанре;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Работа с черновиком сочинения:  использовать начало, предложенное в упражнении (по желанию)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9. Морфологический разбор наречия.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лан и образец морфологического разбора 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признаки наречия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выполнять морфологический разбор наречия по образцу;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Диктант «Проверь себя»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объяснить пропущенные орфограммы, подчеркнуть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216: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морфологический разбор двух наречий устно и двух наречий письменно;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55"/>
        </w:trPr>
        <w:tc>
          <w:tcPr>
            <w:tcW w:w="1706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10,11. Контрольный диктант и его анализ. </w:t>
            </w:r>
          </w:p>
        </w:tc>
        <w:tc>
          <w:tcPr>
            <w:tcW w:w="1527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атериал по теме;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виды лингвистических разборов;</w:t>
            </w:r>
          </w:p>
        </w:tc>
        <w:tc>
          <w:tcPr>
            <w:tcW w:w="15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видеть и объяснять изученные орфограммы;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выполнять лингвистические разборы.</w:t>
            </w:r>
          </w:p>
        </w:tc>
        <w:tc>
          <w:tcPr>
            <w:tcW w:w="280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</w:t>
            </w:r>
          </w:p>
        </w:tc>
        <w:tc>
          <w:tcPr>
            <w:tcW w:w="100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br w:type="textWrapping" w:clear="all"/>
      </w: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Сушко О. Б.</w:t>
      </w:r>
    </w:p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Мой образовательный маршрут по теме «Наречие». ( Блок 1, 10 часов.), уровень В.</w:t>
      </w: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95"/>
        <w:gridCol w:w="1381"/>
        <w:gridCol w:w="2730"/>
        <w:gridCol w:w="974"/>
        <w:gridCol w:w="1162"/>
      </w:tblGrid>
      <w:tr w:rsidR="00EF05CD" w:rsidRPr="00315961" w:rsidTr="001F44EA">
        <w:trPr>
          <w:trHeight w:val="688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знать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уметь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Программа изучения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Вводный урок. Наречие как часть речи.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бщее значение, морфологические признаки,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синтаксическую роль наречий в тексте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их синтаксическую роль.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№ 32 (теоретический материал) – представить материал параграфа в виде схемы;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аналитическая работа с текстом, выписать из текста наречия и объяснить, что они обозначают.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Самостоятельная работа - упр. 197.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421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Употребление наречий в речи.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о роли наречий в устной и письменной речи;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об употреблении наречий в тексте как средстве более точного и </w:t>
            </w:r>
            <w:proofErr w:type="spellStart"/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образного выражения мысли;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употреблять наречия в речи;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составлять предложения с наречиями;</w:t>
            </w: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упр. 199: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списать текст, расставить пропущенные запятые;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можно ли опустить в тексте выделенные наречия? Аргументировать свой ответ.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6085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3,4. Значения, выраженные наречиями.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начения. выраженные наречиями;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деления наречий на смысловые группы.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значение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1. № 33: составить словосочетания с наречиями на тему «Мы в ответе за тех, кого приручили»;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Составить рассказ по опорным словам-наречиям;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упр. 204 – комментированное письмо;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4. Самостоятельная работа по упр. 208: списать, подчеркнуть выделенные наречия как члены предложения, подобрать к ним близкие по значению слова. Объяснить орфограммы, с которыми работали.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5093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5, 6.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способы образования сравнительной и превосходной степеней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синтаксическую роль наречий в сравнительной и превосходной степени;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образовывать сравнительную и превосходную степень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синтаксическую роль наречий в сравнительной и превосходной степени в предложении;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различать сравнительную степень  наречия и прилагательного;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Рассказ о степенях сравнения наречий с приведением примеров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( параграф 34);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212;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индивидуальная работа по карточкам;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4. выполнение задания в форме теста;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5376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7, 8. Р. /р.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Сочинение на основе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наблюдена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(по упр. 211)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 жанре  дневниковых записей;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работы над сочинением-описанием;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особенности данного типа сочинения;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писать сочинение в предложенном жанре;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использовать в сочинении средства художественной выразительности;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редактировать созданный текст;</w:t>
            </w:r>
          </w:p>
        </w:tc>
        <w:tc>
          <w:tcPr>
            <w:tcW w:w="2730" w:type="dxa"/>
          </w:tcPr>
          <w:p w:rsidR="00EF05CD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Работа с черновиком сочинения: использовать вступление, подготовленное самостоятельно</w:t>
            </w: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9. Морфологический разбор наречия.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план и образец морфологического разбора 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признаки наречия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выполнять морфологический разбор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анализировать слово с точки зрения его этимологии;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Диктант «Проверь себя»: объяснить пропущенные орфограммы, подчеркнуть наречия, указать средства связи предложений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217 – диктант по памяти: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обозначить условия выбора вставленных орфограмм;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морфологический разбор двух наречий устно и двух наречий письменно;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10,11. Контрольный диктант и его анализ. 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атериал по теме;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виды лингвистических разборов;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видеть и объяснять изученные орфограммы;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выполнять лингвистические разборы.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Сушко О. Б.</w:t>
      </w:r>
    </w:p>
    <w:p w:rsidR="00EF05CD" w:rsidRDefault="00EF05CD" w:rsidP="00EF0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Мой образовательный маршрут по теме «Наречие». ( Блок 1, 10 часов.), уровень С.</w:t>
      </w: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95"/>
        <w:gridCol w:w="1381"/>
        <w:gridCol w:w="2730"/>
        <w:gridCol w:w="974"/>
        <w:gridCol w:w="1162"/>
      </w:tblGrid>
      <w:tr w:rsidR="00EF05CD" w:rsidRPr="00315961" w:rsidTr="001F44EA">
        <w:trPr>
          <w:trHeight w:val="688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знать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Буду уметь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Программа изучения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Вводный урок. Наречие как часть речи.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бщее значение, морфологические признаки,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синтаксическую роль наречий в тексте;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их синтаксическую роль в предложении, в тексте для «живописания действия»;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№ 32 (теоретический материал) – работа с текстом, который служит базой  для изучения нового материала;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Самостоятельная работа - упр. 197.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3.создание грамматической сказки «О любознательном наречии»;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Употребление наречий в речи.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о роли наречий в устной и письменной речи;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об употреблении наречий в тексте как средстве более точного и </w:t>
            </w:r>
            <w:proofErr w:type="spellStart"/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образного выражения мысли, как одного из средств связи предложений в тексте;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употреблять наречия в речи;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составлять предложения с наречиями;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упр. 200: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какие наречия с точки зрения норм литературного языка употреблены неоправданно;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выписать словосочетания с наречием, обозначив в них главное слово;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записать последние реплики диалога в виде предложений с прямой речью;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обозначить деепричастные обороты как члены предложения;</w:t>
            </w:r>
          </w:p>
          <w:p w:rsidR="00EF05CD" w:rsidRPr="00EF05CD" w:rsidRDefault="00EF05CD" w:rsidP="00EF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7928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3,4. Значения, выраженные наречиями.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начения. выраженные наречиями;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деления наречий на смысловые группы.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находить наречия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значение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№ 33: составить предложения с указательными, неопределенными, отрицательными и вопросительными наречиями на тему «Мы в ответе за тех, кого приручили»;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204 – комментированное письмо;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упр. 208: подобрать синонимы к наречиям ТВЕРДО, ВЕЖЛИВО. Придумать с этими наречиями предложения с деепричастным оборотом, выполнить синтаксический разбор этого предложения.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Самостоятельная работа по упр. 210: списать, указать, с помощью каких наречий связаны предложения;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8211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5, 6. 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способы образования сравнительной и превосходной степеней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синтаксическую роль наречий в сравнительной и превосходной степени;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образовывать сравнительную и превосходную степень наречий;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определять синтаксическую роль наречий в сравнительной и превосходной степени в предложении;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различать сравнительную степ</w:t>
            </w:r>
            <w:r>
              <w:rPr>
                <w:rFonts w:ascii="Times New Roman" w:hAnsi="Times New Roman"/>
                <w:sz w:val="24"/>
                <w:szCs w:val="24"/>
              </w:rPr>
              <w:t>ень  наречия и прилагательного;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1. Составление таблицы (схемы) об образовании сравнительной и превосходной степени наречий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( параграф 34);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упр. 212;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3. индивидуальная работа по карточкам;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4. выполнение задания в форме теста;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7, 8. Р. /р.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Сочинение на основе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наблюдена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(по упр. 211)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 жанре  дневниковых записей;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принцип работы над сочинением-описанием;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особенности данного типа сочинения;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писать сочинение в предложенном жанре;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использовать в сочинении средства художественной выразительности;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редактировать созданный текст;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Работа с черновиком сочинения: использовать вступление, подготовленное самостоятельно, а также словосочетания с наречиями.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9. Морфологи</w:t>
            </w: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ческий разбор наречия.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лан и образец </w:t>
            </w: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морфологического разбора 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признаки наречия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</w:t>
            </w: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наречия;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анализировать слово с точки зрения его этимологии;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1. Диктант «Проверь себя»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 xml:space="preserve"> объяснить </w:t>
            </w: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>пропущенные орфограммы, подчеркнуть наречия, указать средства связи предложений в тексте;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2. работа со стихотворением И. А. Бунина «Не видно птиц…»: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-проанализировать средства выразительности в стихотворении;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сделать синтаксический разбор 2-ой строфы;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графически объяснить знаки препинания во 2-ой строфе;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выполнить морфологический разбор наречий из 1-ой строфы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CD" w:rsidRPr="00315961" w:rsidTr="001F44EA">
        <w:trPr>
          <w:trHeight w:val="360"/>
        </w:trPr>
        <w:tc>
          <w:tcPr>
            <w:tcW w:w="149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10,11. Контрольный диктант и его анализ. </w:t>
            </w:r>
          </w:p>
        </w:tc>
        <w:tc>
          <w:tcPr>
            <w:tcW w:w="1595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9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5961">
              <w:rPr>
                <w:rFonts w:ascii="Times New Roman" w:hAnsi="Times New Roman"/>
                <w:sz w:val="24"/>
                <w:szCs w:val="24"/>
              </w:rPr>
              <w:t>атериал по теме;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виды лингвистических разборов;</w:t>
            </w:r>
          </w:p>
        </w:tc>
        <w:tc>
          <w:tcPr>
            <w:tcW w:w="1381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видеть и объяснять изученные орфограммы;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выполнять лингвистические разборы;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- анализировать допущенные ошибки и своевременно исправлять их.</w:t>
            </w:r>
          </w:p>
        </w:tc>
        <w:tc>
          <w:tcPr>
            <w:tcW w:w="2730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ошибками.</w:t>
            </w: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6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74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05CD" w:rsidRPr="00315961" w:rsidRDefault="00EF05CD" w:rsidP="001F4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Pr="00315961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5CD" w:rsidRDefault="00EF05CD" w:rsidP="00EF05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2396" w:rsidRDefault="00002396">
      <w:bookmarkStart w:id="0" w:name="_GoBack"/>
      <w:bookmarkEnd w:id="0"/>
    </w:p>
    <w:sectPr w:rsidR="0000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26"/>
    <w:rsid w:val="00002396"/>
    <w:rsid w:val="00111D26"/>
    <w:rsid w:val="00E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1469</Words>
  <Characters>8375</Characters>
  <Application>Microsoft Office Word</Application>
  <DocSecurity>0</DocSecurity>
  <Lines>69</Lines>
  <Paragraphs>19</Paragraphs>
  <ScaleCrop>false</ScaleCrop>
  <Company>Krokoz™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2013-01-08T13:15:00Z</dcterms:created>
  <dcterms:modified xsi:type="dcterms:W3CDTF">2013-01-08T13:19:00Z</dcterms:modified>
</cp:coreProperties>
</file>