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10" w:rsidRDefault="00734510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34510">
        <w:rPr>
          <w:rFonts w:ascii="Times New Roman" w:hAnsi="Times New Roman" w:cs="Times New Roman"/>
          <w:b/>
          <w:sz w:val="24"/>
        </w:rPr>
        <w:t>Промежуточная аттестация по математике</w:t>
      </w:r>
      <w:r>
        <w:rPr>
          <w:rFonts w:ascii="Times New Roman" w:hAnsi="Times New Roman" w:cs="Times New Roman"/>
          <w:b/>
          <w:sz w:val="24"/>
        </w:rPr>
        <w:t xml:space="preserve"> в 6 классе</w:t>
      </w:r>
    </w:p>
    <w:p w:rsidR="003E07B9" w:rsidRPr="00352B91" w:rsidRDefault="003E07B9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1</w:t>
      </w:r>
    </w:p>
    <w:p w:rsidR="003E07B9" w:rsidRDefault="003E07B9" w:rsidP="007345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Делители и кратные. Признаки делимости на 10, на 5, на 2, на 9 и на 3. </w:t>
      </w:r>
      <w:r w:rsidR="00735BA8">
        <w:rPr>
          <w:rFonts w:ascii="Times New Roman" w:hAnsi="Times New Roman" w:cs="Times New Roman"/>
          <w:sz w:val="24"/>
        </w:rPr>
        <w:t xml:space="preserve">Четные и нечетные цифры. </w:t>
      </w:r>
      <w:r>
        <w:rPr>
          <w:rFonts w:ascii="Times New Roman" w:hAnsi="Times New Roman" w:cs="Times New Roman"/>
          <w:sz w:val="24"/>
        </w:rPr>
        <w:t>Приведите примеры.</w:t>
      </w:r>
    </w:p>
    <w:p w:rsidR="00DD0970" w:rsidRPr="002B5D98" w:rsidRDefault="00DD0970" w:rsidP="007345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Вычислить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0,7-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0,25-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∶2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DD0970" w:rsidRDefault="00DD0970" w:rsidP="007345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656AD">
        <w:rPr>
          <w:rFonts w:ascii="Times New Roman" w:hAnsi="Times New Roman" w:cs="Times New Roman"/>
          <w:sz w:val="24"/>
        </w:rPr>
        <w:t>Магазин закупает цветочные горшки по оптовой цене 140 рублей за штуку и продает с наценкой 25%. Какое наибольшее число таких горшков можно купить в этом магазине на 1300 рублей?</w:t>
      </w:r>
    </w:p>
    <w:p w:rsidR="00DD0970" w:rsidRPr="00734510" w:rsidRDefault="00DD0970" w:rsidP="0073451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E07B9" w:rsidRPr="00E94564" w:rsidRDefault="003E07B9" w:rsidP="00734510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4"/>
        </w:rPr>
      </w:pPr>
      <w:r w:rsidRPr="00E94564">
        <w:rPr>
          <w:rFonts w:ascii="Times New Roman" w:hAnsi="Times New Roman" w:cs="Times New Roman"/>
          <w:b/>
          <w:sz w:val="24"/>
        </w:rPr>
        <w:t>Билет № 2</w:t>
      </w:r>
    </w:p>
    <w:p w:rsidR="003E07B9" w:rsidRDefault="003E07B9" w:rsidP="0073451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Простые и составные числа. Разложение на простые множители. Приведите пример разложения составного числа на множители.</w:t>
      </w:r>
    </w:p>
    <w:p w:rsidR="00C72DB3" w:rsidRPr="00C97502" w:rsidRDefault="00C72DB3" w:rsidP="00734510">
      <w:pPr>
        <w:pStyle w:val="a3"/>
        <w:numPr>
          <w:ilvl w:val="0"/>
          <w:numId w:val="2"/>
        </w:numPr>
        <w:tabs>
          <w:tab w:val="left" w:pos="63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955">
        <w:rPr>
          <w:rFonts w:ascii="Times New Roman" w:hAnsi="Times New Roman" w:cs="Times New Roman"/>
          <w:sz w:val="24"/>
        </w:rPr>
        <w:t>Решить уравнение:</w:t>
      </w:r>
      <w:r w:rsidRPr="00F93955">
        <w:rPr>
          <w:rFonts w:ascii="Times New Roman" w:hAnsi="Times New Roman" w:cs="Times New Roman"/>
          <w:sz w:val="28"/>
          <w:szCs w:val="24"/>
        </w:rPr>
        <w:t xml:space="preserve">  </w:t>
      </w:r>
      <w:r w:rsidR="00DD0970" w:rsidRPr="00DD0970">
        <w:rPr>
          <w:i/>
          <w:iCs/>
          <w:position w:val="-10"/>
        </w:rPr>
        <w:object w:dxaOrig="3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1pt;height:17.3pt" o:ole="">
            <v:imagedata r:id="rId6" o:title=""/>
          </v:shape>
          <o:OLEObject Type="Embed" ProgID="Equation.3" ShapeID="_x0000_i1025" DrawAspect="Content" ObjectID="_1420741355" r:id="rId7"/>
        </w:object>
      </w:r>
    </w:p>
    <w:p w:rsidR="00C97502" w:rsidRPr="00033CBF" w:rsidRDefault="00C97502" w:rsidP="00734510">
      <w:pPr>
        <w:pStyle w:val="a3"/>
        <w:numPr>
          <w:ilvl w:val="0"/>
          <w:numId w:val="2"/>
        </w:numPr>
        <w:tabs>
          <w:tab w:val="left" w:pos="63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таблице даны условия банковского вклада в трех различных банках. Предполагается, что   клиент кладет на счет 30000 рублей на срок 1 год. В каком банке к концу года вклад окажется наибольшим? В ответе укажите сумму этого вклада в конце года (в рублях).</w:t>
      </w:r>
    </w:p>
    <w:tbl>
      <w:tblPr>
        <w:tblW w:w="4617" w:type="pct"/>
        <w:tblCellSpacing w:w="0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9"/>
        <w:gridCol w:w="3840"/>
        <w:gridCol w:w="4172"/>
      </w:tblGrid>
      <w:tr w:rsidR="00C97502" w:rsidRPr="00C97502" w:rsidTr="006257F4">
        <w:trPr>
          <w:tblCellSpacing w:w="0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счета*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" cy="160655"/>
                  <wp:effectExtent l="19050" t="0" r="1905" b="0"/>
                  <wp:docPr id="1" name="Рисунок 10" descr="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</w:t>
            </w:r>
          </w:p>
        </w:tc>
      </w:tr>
      <w:tr w:rsidR="00C97502" w:rsidRPr="00C97502" w:rsidTr="006257F4">
        <w:trPr>
          <w:tblCellSpacing w:w="0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руб./год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C97502" w:rsidRPr="00C97502" w:rsidTr="006257F4">
        <w:trPr>
          <w:tblCellSpacing w:w="0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руб./месяц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97502" w:rsidRPr="00C97502" w:rsidTr="006257F4">
        <w:trPr>
          <w:tblCellSpacing w:w="0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02" w:rsidRPr="00C97502" w:rsidRDefault="00C97502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2DB3" w:rsidRPr="00C97502" w:rsidRDefault="00C97502" w:rsidP="00734510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02">
        <w:rPr>
          <w:rFonts w:ascii="Times New Roman" w:eastAsia="Times New Roman" w:hAnsi="Times New Roman" w:cs="Times New Roman"/>
          <w:sz w:val="20"/>
          <w:szCs w:val="20"/>
          <w:lang w:eastAsia="ru-RU"/>
        </w:rPr>
        <w:t>*В начале года или месяца со счета снимается указанная сумма в уплату за ведение счета.</w:t>
      </w:r>
      <w:r w:rsidRPr="00C975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**В конце года вклад увеличивается на указанное количество процентов.</w:t>
      </w:r>
    </w:p>
    <w:p w:rsidR="003E07B9" w:rsidRPr="00352B91" w:rsidRDefault="003E07B9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 xml:space="preserve"> </w:t>
      </w:r>
      <w:r w:rsidR="001F496D" w:rsidRPr="00E94564">
        <w:rPr>
          <w:rFonts w:ascii="Times New Roman" w:hAnsi="Times New Roman" w:cs="Times New Roman"/>
          <w:b/>
          <w:sz w:val="24"/>
        </w:rPr>
        <w:t xml:space="preserve">Билет № </w:t>
      </w:r>
      <w:r w:rsidRPr="00352B91">
        <w:rPr>
          <w:rFonts w:ascii="Times New Roman" w:hAnsi="Times New Roman" w:cs="Times New Roman"/>
          <w:b/>
          <w:sz w:val="24"/>
        </w:rPr>
        <w:t>3</w:t>
      </w:r>
    </w:p>
    <w:p w:rsidR="003E07B9" w:rsidRDefault="008038F8" w:rsidP="007345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Наибольший общий делитель. Взаимно простые числа. Алгоритм нахождения наибольшего общего делителя нескольких натуральных чисел. Приведите пример.</w:t>
      </w:r>
    </w:p>
    <w:p w:rsidR="00C72DB3" w:rsidRDefault="00C72DB3" w:rsidP="007345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Упростите выражение:</w:t>
      </w:r>
    </w:p>
    <w:p w:rsidR="00C97502" w:rsidRDefault="00C72DB3" w:rsidP="00734510">
      <w:pPr>
        <w:pStyle w:val="a3"/>
        <w:spacing w:line="276" w:lineRule="auto"/>
        <w:jc w:val="both"/>
        <w:rPr>
          <w:rFonts w:ascii="Times New Roman" w:hAnsi="Times New Roman" w:cs="Times New Roman"/>
          <w:position w:val="-24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- 5</w:t>
      </w:r>
      <w:r w:rsidRPr="00F93955">
        <w:rPr>
          <w:rFonts w:ascii="Times New Roman" w:hAnsi="Times New Roman" w:cs="Times New Roman"/>
          <w:sz w:val="24"/>
        </w:rPr>
        <w:object w:dxaOrig="120" w:dyaOrig="120">
          <v:shape id="_x0000_i1026" type="#_x0000_t75" style="width:5.75pt;height:5.75pt" o:ole="">
            <v:imagedata r:id="rId9" o:title=""/>
          </v:shape>
          <o:OLEObject Type="Embed" ProgID="Equation.3" ShapeID="_x0000_i1026" DrawAspect="Content" ObjectID="_1420741356" r:id="rId10"/>
        </w:object>
      </w:r>
      <w:r>
        <w:rPr>
          <w:rFonts w:ascii="Times New Roman" w:hAnsi="Times New Roman" w:cs="Times New Roman"/>
          <w:sz w:val="24"/>
        </w:rPr>
        <w:t>(</w:t>
      </w:r>
      <w:r w:rsidR="00F83A48" w:rsidRPr="00F93955">
        <w:rPr>
          <w:rFonts w:ascii="Times New Roman" w:hAnsi="Times New Roman" w:cs="Times New Roman"/>
          <w:position w:val="-24"/>
          <w:sz w:val="24"/>
        </w:rPr>
        <w:object w:dxaOrig="2340" w:dyaOrig="620">
          <v:shape id="_x0000_i1027" type="#_x0000_t75" style="width:116.35pt;height:30.55pt" o:ole="">
            <v:imagedata r:id="rId11" o:title=""/>
          </v:shape>
          <o:OLEObject Type="Embed" ProgID="Equation.3" ShapeID="_x0000_i1027" DrawAspect="Content" ObjectID="_1420741357" r:id="rId12"/>
        </w:object>
      </w:r>
      <w:r>
        <w:rPr>
          <w:rFonts w:ascii="Times New Roman" w:hAnsi="Times New Roman" w:cs="Times New Roman"/>
          <w:sz w:val="24"/>
        </w:rPr>
        <w:t xml:space="preserve"> и найдите его значение, если </w:t>
      </w:r>
      <w:r>
        <w:rPr>
          <w:rFonts w:ascii="Times New Roman" w:hAnsi="Times New Roman" w:cs="Times New Roman"/>
          <w:sz w:val="24"/>
          <w:lang w:val="en-US"/>
        </w:rPr>
        <w:t>z</w:t>
      </w:r>
      <w:r>
        <w:rPr>
          <w:rFonts w:ascii="Times New Roman" w:hAnsi="Times New Roman" w:cs="Times New Roman"/>
          <w:sz w:val="24"/>
        </w:rPr>
        <w:t xml:space="preserve"> = -</w:t>
      </w:r>
      <w:r w:rsidRPr="00F93955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028" type="#_x0000_t75" style="width:11.5pt;height:30.55pt" o:ole="">
            <v:imagedata r:id="rId13" o:title=""/>
          </v:shape>
          <o:OLEObject Type="Embed" ProgID="Equation.3" ShapeID="_x0000_i1028" DrawAspect="Content" ObjectID="_1420741358" r:id="rId14"/>
        </w:object>
      </w:r>
      <w:proofErr w:type="gramEnd"/>
    </w:p>
    <w:p w:rsidR="00C97502" w:rsidRDefault="00C97502" w:rsidP="00734510">
      <w:pPr>
        <w:pStyle w:val="a3"/>
        <w:numPr>
          <w:ilvl w:val="0"/>
          <w:numId w:val="4"/>
        </w:numPr>
        <w:tabs>
          <w:tab w:val="left" w:pos="63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25">
        <w:rPr>
          <w:rFonts w:ascii="Times New Roman" w:hAnsi="Times New Roman" w:cs="Times New Roman"/>
          <w:sz w:val="24"/>
          <w:szCs w:val="24"/>
        </w:rPr>
        <w:t>Флакон шампуня стоит 160 рублей. Какое наибольшее число флаконов можно купить на 1000 рублей во время распрода</w:t>
      </w:r>
      <w:r>
        <w:rPr>
          <w:rFonts w:ascii="Times New Roman" w:hAnsi="Times New Roman" w:cs="Times New Roman"/>
          <w:sz w:val="24"/>
          <w:szCs w:val="24"/>
        </w:rPr>
        <w:t>жи, когда скидка составляет 25%</w:t>
      </w:r>
      <w:r w:rsidRPr="002D1325">
        <w:rPr>
          <w:rFonts w:ascii="Times New Roman" w:hAnsi="Times New Roman" w:cs="Times New Roman"/>
          <w:sz w:val="24"/>
          <w:szCs w:val="24"/>
        </w:rPr>
        <w:t>?</w:t>
      </w:r>
    </w:p>
    <w:p w:rsidR="00C97502" w:rsidRPr="00C97502" w:rsidRDefault="00C97502" w:rsidP="00734510">
      <w:pPr>
        <w:spacing w:line="276" w:lineRule="auto"/>
        <w:jc w:val="both"/>
        <w:rPr>
          <w:rFonts w:ascii="Times New Roman" w:hAnsi="Times New Roman" w:cs="Times New Roman"/>
          <w:position w:val="-24"/>
          <w:sz w:val="24"/>
        </w:rPr>
      </w:pPr>
    </w:p>
    <w:p w:rsidR="008038F8" w:rsidRPr="00352B91" w:rsidRDefault="008038F8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4</w:t>
      </w:r>
    </w:p>
    <w:p w:rsidR="008038F8" w:rsidRDefault="008038F8" w:rsidP="007345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Наименьшее общее кратное. Алгоритм нахождения наименьшего общего кратного нескольких натуральных чисел. Приведите пример. </w:t>
      </w:r>
    </w:p>
    <w:p w:rsidR="00C72DB3" w:rsidRDefault="00C72DB3" w:rsidP="007345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задачу. На земном шаре насчитывается 6000 видов стрекоз. В Сибири водится </w:t>
      </w:r>
      <w:r w:rsidRPr="002D3F4F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029" type="#_x0000_t75" style="width:16.7pt;height:30.55pt" o:ole="">
            <v:imagedata r:id="rId15" o:title=""/>
          </v:shape>
          <o:OLEObject Type="Embed" ProgID="Equation.3" ShapeID="_x0000_i1029" DrawAspect="Content" ObjectID="_1420741359" r:id="rId16"/>
        </w:object>
      </w:r>
      <w:r>
        <w:rPr>
          <w:rFonts w:ascii="Times New Roman" w:hAnsi="Times New Roman" w:cs="Times New Roman"/>
          <w:sz w:val="24"/>
        </w:rPr>
        <w:t xml:space="preserve">всех видов стрекоз, что составляет </w:t>
      </w:r>
      <w:r w:rsidRPr="002D3F4F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030" type="#_x0000_t75" style="width:16.7pt;height:30.55pt" o:ole="">
            <v:imagedata r:id="rId17" o:title=""/>
          </v:shape>
          <o:OLEObject Type="Embed" ProgID="Equation.3" ShapeID="_x0000_i1030" DrawAspect="Content" ObjectID="_1420741360" r:id="rId18"/>
        </w:object>
      </w:r>
      <w:r>
        <w:rPr>
          <w:rFonts w:ascii="Times New Roman" w:hAnsi="Times New Roman" w:cs="Times New Roman"/>
          <w:sz w:val="24"/>
        </w:rPr>
        <w:t>видов стрекоз, живущих в Африке. Сколько видов стрекоз водится в Африке?</w:t>
      </w:r>
    </w:p>
    <w:p w:rsidR="00C72DB3" w:rsidRDefault="00C72DB3" w:rsidP="007345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1325">
        <w:rPr>
          <w:rFonts w:ascii="Times New Roman" w:hAnsi="Times New Roman" w:cs="Times New Roman"/>
          <w:sz w:val="24"/>
        </w:rPr>
        <w:t>Клиент хочет арендовать автомобиль на сутки для поездки протяженностью 500 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дешевый вариант?</w:t>
      </w:r>
    </w:p>
    <w:p w:rsidR="00734510" w:rsidRPr="002D1325" w:rsidRDefault="00734510" w:rsidP="007345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500"/>
        <w:gridCol w:w="2133"/>
        <w:gridCol w:w="1985"/>
        <w:gridCol w:w="2941"/>
      </w:tblGrid>
      <w:tr w:rsidR="00C72DB3" w:rsidTr="00AF7458">
        <w:tc>
          <w:tcPr>
            <w:tcW w:w="2500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Автомобиль</w:t>
            </w:r>
          </w:p>
        </w:tc>
        <w:tc>
          <w:tcPr>
            <w:tcW w:w="2133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Топливо</w:t>
            </w:r>
          </w:p>
        </w:tc>
        <w:tc>
          <w:tcPr>
            <w:tcW w:w="1985" w:type="dxa"/>
          </w:tcPr>
          <w:p w:rsidR="00C72DB3" w:rsidRPr="005E2A46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A46">
              <w:rPr>
                <w:rFonts w:ascii="Times New Roman" w:hAnsi="Times New Roman" w:cs="Times New Roman"/>
                <w:sz w:val="24"/>
              </w:rPr>
              <w:t xml:space="preserve">Расход топлива </w:t>
            </w:r>
          </w:p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A46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E2A46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5E2A46">
              <w:rPr>
                <w:rFonts w:ascii="Times New Roman" w:hAnsi="Times New Roman" w:cs="Times New Roman"/>
                <w:sz w:val="24"/>
              </w:rPr>
              <w:t xml:space="preserve"> на 100 км)</w:t>
            </w:r>
          </w:p>
        </w:tc>
        <w:tc>
          <w:tcPr>
            <w:tcW w:w="2941" w:type="dxa"/>
          </w:tcPr>
          <w:p w:rsidR="00C72DB3" w:rsidRPr="005E2A46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A46">
              <w:rPr>
                <w:rFonts w:ascii="Times New Roman" w:hAnsi="Times New Roman" w:cs="Times New Roman"/>
                <w:sz w:val="24"/>
              </w:rPr>
              <w:t xml:space="preserve">Арендная плата </w:t>
            </w:r>
          </w:p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A46">
              <w:rPr>
                <w:rFonts w:ascii="Times New Roman" w:hAnsi="Times New Roman" w:cs="Times New Roman"/>
                <w:sz w:val="24"/>
              </w:rPr>
              <w:t>(руб. за 1 сутки)</w:t>
            </w:r>
          </w:p>
        </w:tc>
      </w:tr>
      <w:tr w:rsidR="00C72DB3" w:rsidTr="00AF7458">
        <w:tc>
          <w:tcPr>
            <w:tcW w:w="2500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33" w:type="dxa"/>
          </w:tcPr>
          <w:p w:rsidR="00C72DB3" w:rsidRPr="005E2A46" w:rsidRDefault="00C72DB3" w:rsidP="007345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Дизельное</w:t>
            </w:r>
          </w:p>
        </w:tc>
        <w:tc>
          <w:tcPr>
            <w:tcW w:w="1985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41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3700</w:t>
            </w:r>
          </w:p>
        </w:tc>
      </w:tr>
      <w:tr w:rsidR="00C72DB3" w:rsidTr="00AF7458">
        <w:tc>
          <w:tcPr>
            <w:tcW w:w="2500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133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Бензин</w:t>
            </w:r>
          </w:p>
        </w:tc>
        <w:tc>
          <w:tcPr>
            <w:tcW w:w="1985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41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3200</w:t>
            </w:r>
          </w:p>
        </w:tc>
      </w:tr>
      <w:tr w:rsidR="00C72DB3" w:rsidTr="00AF7458">
        <w:tc>
          <w:tcPr>
            <w:tcW w:w="2500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133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</w:t>
            </w:r>
          </w:p>
        </w:tc>
        <w:tc>
          <w:tcPr>
            <w:tcW w:w="1985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41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3200</w:t>
            </w:r>
          </w:p>
        </w:tc>
      </w:tr>
    </w:tbl>
    <w:p w:rsidR="00734510" w:rsidRDefault="00734510" w:rsidP="00734510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C3E47" w:rsidRDefault="008C3E47" w:rsidP="00734510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8C3E47">
        <w:rPr>
          <w:rFonts w:ascii="Times New Roman" w:hAnsi="Times New Roman" w:cs="Times New Roman"/>
          <w:sz w:val="24"/>
        </w:rPr>
        <w:t xml:space="preserve">Цена дизельного топлива — 19 рублей за литр, бензина — 22 рубля за литр, </w:t>
      </w:r>
    </w:p>
    <w:p w:rsidR="00734510" w:rsidRPr="00734510" w:rsidRDefault="008C3E47" w:rsidP="00734510">
      <w:pPr>
        <w:spacing w:line="276" w:lineRule="auto"/>
        <w:ind w:firstLine="708"/>
        <w:rPr>
          <w:rFonts w:ascii="Times New Roman" w:hAnsi="Times New Roman" w:cs="Times New Roman"/>
          <w:b/>
          <w:sz w:val="28"/>
        </w:rPr>
      </w:pPr>
      <w:r w:rsidRPr="008C3E47">
        <w:rPr>
          <w:rFonts w:ascii="Times New Roman" w:hAnsi="Times New Roman" w:cs="Times New Roman"/>
          <w:sz w:val="24"/>
        </w:rPr>
        <w:t>газа — 14 рублей за литр.</w:t>
      </w:r>
    </w:p>
    <w:p w:rsidR="00C72DB3" w:rsidRPr="00352B91" w:rsidRDefault="00C72DB3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5</w:t>
      </w:r>
    </w:p>
    <w:p w:rsidR="001F496D" w:rsidRDefault="001F496D" w:rsidP="007345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Основное свойство дроби. Сокращение дробей. Несократимая дробь. Приведите пример.</w:t>
      </w:r>
    </w:p>
    <w:p w:rsidR="00DD0970" w:rsidRDefault="00DD0970" w:rsidP="007345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</w:t>
      </w:r>
      <w:r w:rsidRPr="00AA63C4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31" type="#_x0000_t75" style="width:12.1pt;height:30.55pt" o:ole="">
            <v:imagedata r:id="rId19" o:title=""/>
          </v:shape>
          <o:OLEObject Type="Embed" ProgID="Equation.3" ShapeID="_x0000_i1031" DrawAspect="Content" ObjectID="_1420741361" r:id="rId20"/>
        </w:object>
      </w:r>
      <w:r>
        <w:rPr>
          <w:rFonts w:ascii="Times New Roman" w:hAnsi="Times New Roman" w:cs="Times New Roman"/>
          <w:sz w:val="24"/>
        </w:rPr>
        <w:t>корня уравнения:</w:t>
      </w:r>
    </w:p>
    <w:p w:rsidR="00DD0970" w:rsidRDefault="00DD0970" w:rsidP="007345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8(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– 3) – 5(2х – 4) = 6х – 7(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– 4).</w:t>
      </w:r>
    </w:p>
    <w:p w:rsidR="00DD0970" w:rsidRPr="00B656AD" w:rsidRDefault="00DD0970" w:rsidP="007345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656AD">
        <w:rPr>
          <w:rFonts w:ascii="Times New Roman" w:hAnsi="Times New Roman" w:cs="Times New Roman"/>
          <w:sz w:val="24"/>
        </w:rPr>
        <w:t>Из пункта</w:t>
      </w:r>
      <w:proofErr w:type="gramStart"/>
      <w:r w:rsidRPr="00B656AD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B656AD">
        <w:rPr>
          <w:rFonts w:ascii="Times New Roman" w:hAnsi="Times New Roman" w:cs="Times New Roman"/>
          <w:sz w:val="24"/>
        </w:rPr>
        <w:t xml:space="preserve"> в пункт D ведут три дороги. Через пункт</w:t>
      </w:r>
      <w:proofErr w:type="gramStart"/>
      <w:r w:rsidRPr="00B656AD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B656AD">
        <w:rPr>
          <w:rFonts w:ascii="Times New Roman" w:hAnsi="Times New Roman" w:cs="Times New Roman"/>
          <w:sz w:val="24"/>
        </w:rPr>
        <w:t xml:space="preserve"> едет грузовик со средней скоростью 44 км/ч, через пункт С едет автобус со средней скоростью 52 км/ч. Третья дорога — без промежуточных пунктов, и по ней движется легковой автомобиль со средней скоростью 42 км/ч. На рисунке показана схема дорог и расстояние (в км) между пунктами по дорогам. </w:t>
      </w:r>
    </w:p>
    <w:p w:rsidR="00DD0970" w:rsidRDefault="00DD0970" w:rsidP="00734510">
      <w:pPr>
        <w:spacing w:line="276" w:lineRule="auto"/>
        <w:ind w:left="709" w:firstLine="45"/>
        <w:jc w:val="both"/>
        <w:rPr>
          <w:rFonts w:ascii="Times New Roman" w:hAnsi="Times New Roman" w:cs="Times New Roman"/>
          <w:sz w:val="24"/>
        </w:rPr>
      </w:pPr>
      <w:r w:rsidRPr="0037410B">
        <w:rPr>
          <w:rFonts w:ascii="Times New Roman" w:hAnsi="Times New Roman" w:cs="Times New Roman"/>
          <w:sz w:val="24"/>
        </w:rPr>
        <w:t xml:space="preserve">Все три </w:t>
      </w:r>
      <w:proofErr w:type="gramStart"/>
      <w:r w:rsidRPr="0037410B">
        <w:rPr>
          <w:rFonts w:ascii="Times New Roman" w:hAnsi="Times New Roman" w:cs="Times New Roman"/>
          <w:sz w:val="24"/>
        </w:rPr>
        <w:t>автомобиля</w:t>
      </w:r>
      <w:proofErr w:type="gramEnd"/>
      <w:r w:rsidRPr="0037410B">
        <w:rPr>
          <w:rFonts w:ascii="Times New Roman" w:hAnsi="Times New Roman" w:cs="Times New Roman"/>
          <w:sz w:val="24"/>
        </w:rPr>
        <w:t xml:space="preserve"> одновременно выехали из А. </w:t>
      </w:r>
      <w:proofErr w:type="gramStart"/>
      <w:r w:rsidRPr="0037410B">
        <w:rPr>
          <w:rFonts w:ascii="Times New Roman" w:hAnsi="Times New Roman" w:cs="Times New Roman"/>
          <w:sz w:val="24"/>
        </w:rPr>
        <w:t>Какой</w:t>
      </w:r>
      <w:proofErr w:type="gramEnd"/>
      <w:r w:rsidRPr="0037410B">
        <w:rPr>
          <w:rFonts w:ascii="Times New Roman" w:hAnsi="Times New Roman" w:cs="Times New Roman"/>
          <w:sz w:val="24"/>
        </w:rPr>
        <w:t xml:space="preserve"> автомобиль добрался до D позже других? В ответе укажите, сколько часов он находился в дороге.</w:t>
      </w:r>
    </w:p>
    <w:p w:rsidR="00DD0970" w:rsidRDefault="00DD0970" w:rsidP="00734510">
      <w:pPr>
        <w:spacing w:line="276" w:lineRule="auto"/>
        <w:ind w:left="709" w:firstLine="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97610" cy="1597610"/>
            <wp:effectExtent l="19050" t="0" r="259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39" cy="159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0" w:rsidRPr="00787469" w:rsidRDefault="00081FE0" w:rsidP="0073451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012A8" w:rsidRPr="00352B91" w:rsidRDefault="007012A8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6</w:t>
      </w:r>
    </w:p>
    <w:p w:rsidR="001F496D" w:rsidRPr="001F496D" w:rsidRDefault="001F496D" w:rsidP="0073451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Приведение дробей к наименьшему общему знаменателю (дополнительный множитель, наименьшее общее кратное). Сравнение дробей с разными знаменателями. Приведите пример.</w:t>
      </w:r>
    </w:p>
    <w:p w:rsidR="00DD0970" w:rsidRPr="0037410B" w:rsidRDefault="00DD0970" w:rsidP="0073451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217087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0,4-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-0,5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∶1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DD0970" w:rsidRPr="0037410B" w:rsidRDefault="00DD0970" w:rsidP="0073451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37410B">
        <w:rPr>
          <w:rFonts w:ascii="Times New Roman" w:hAnsi="Times New Roman" w:cs="Times New Roman"/>
          <w:sz w:val="24"/>
        </w:rPr>
        <w:t xml:space="preserve">В таблице даны тарифы на услуги трех фирм такси. Предполагается поездка длительностью 60 минут. Нужно выбрать фирму, в которой заказ будет стоить дешевле всего. Сколько рублей будет стоить этот заказ? </w:t>
      </w:r>
    </w:p>
    <w:tbl>
      <w:tblPr>
        <w:tblStyle w:val="a7"/>
        <w:tblW w:w="0" w:type="auto"/>
        <w:tblInd w:w="534" w:type="dxa"/>
        <w:tblLook w:val="04A0"/>
      </w:tblPr>
      <w:tblGrid>
        <w:gridCol w:w="1559"/>
        <w:gridCol w:w="1984"/>
        <w:gridCol w:w="2694"/>
        <w:gridCol w:w="3508"/>
      </w:tblGrid>
      <w:tr w:rsidR="00DD0970" w:rsidTr="006D1A0E">
        <w:tc>
          <w:tcPr>
            <w:tcW w:w="1559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Фирма такси</w:t>
            </w:r>
          </w:p>
        </w:tc>
        <w:tc>
          <w:tcPr>
            <w:tcW w:w="1984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Подача машины</w:t>
            </w:r>
          </w:p>
        </w:tc>
        <w:tc>
          <w:tcPr>
            <w:tcW w:w="2694" w:type="dxa"/>
          </w:tcPr>
          <w:p w:rsidR="00DD0970" w:rsidRPr="00B656AD" w:rsidRDefault="00DD0970" w:rsidP="007345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Продолжительность и стоимость минимальной поездки</w:t>
            </w:r>
          </w:p>
        </w:tc>
        <w:tc>
          <w:tcPr>
            <w:tcW w:w="3508" w:type="dxa"/>
          </w:tcPr>
          <w:p w:rsidR="00DD0970" w:rsidRPr="0037410B" w:rsidRDefault="00DD0970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 xml:space="preserve">Стоимость 1 минуты </w:t>
            </w:r>
            <w:proofErr w:type="gramStart"/>
            <w:r w:rsidRPr="0037410B">
              <w:rPr>
                <w:rFonts w:ascii="Times New Roman" w:hAnsi="Times New Roman" w:cs="Times New Roman"/>
                <w:sz w:val="24"/>
              </w:rPr>
              <w:t>сверх</w:t>
            </w:r>
            <w:proofErr w:type="gramEnd"/>
            <w:r w:rsidRPr="003741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D0970" w:rsidRPr="0037410B" w:rsidRDefault="00DD0970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 xml:space="preserve">продолжительности минимальной поездки (в руб.) </w:t>
            </w:r>
          </w:p>
          <w:p w:rsidR="00DD0970" w:rsidRPr="0037410B" w:rsidRDefault="00DD0970" w:rsidP="007345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970" w:rsidTr="006D1A0E">
        <w:tc>
          <w:tcPr>
            <w:tcW w:w="1559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  <w:tc>
          <w:tcPr>
            <w:tcW w:w="2694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508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D0970" w:rsidTr="006D1A0E">
        <w:tc>
          <w:tcPr>
            <w:tcW w:w="1559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 xml:space="preserve">Бесплатно </w:t>
            </w:r>
            <w:r w:rsidRPr="0037410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694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20 мин. — 300 руб.</w:t>
            </w:r>
          </w:p>
        </w:tc>
        <w:tc>
          <w:tcPr>
            <w:tcW w:w="3508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DD0970" w:rsidTr="006D1A0E">
        <w:tc>
          <w:tcPr>
            <w:tcW w:w="1559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В</w:t>
            </w:r>
          </w:p>
        </w:tc>
        <w:tc>
          <w:tcPr>
            <w:tcW w:w="1984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180 руб.</w:t>
            </w:r>
          </w:p>
        </w:tc>
        <w:tc>
          <w:tcPr>
            <w:tcW w:w="2694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 xml:space="preserve">10 мин. — 200 </w:t>
            </w:r>
            <w:proofErr w:type="spellStart"/>
            <w:r w:rsidRPr="0037410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3508" w:type="dxa"/>
          </w:tcPr>
          <w:p w:rsidR="00DD0970" w:rsidRDefault="00DD0970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37410B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DD0970" w:rsidRDefault="00DD0970" w:rsidP="00734510">
      <w:pPr>
        <w:spacing w:line="276" w:lineRule="auto"/>
        <w:ind w:left="426"/>
        <w:rPr>
          <w:rFonts w:ascii="Times New Roman" w:hAnsi="Times New Roman" w:cs="Times New Roman"/>
          <w:sz w:val="24"/>
        </w:rPr>
      </w:pPr>
      <w:r w:rsidRPr="0037410B">
        <w:rPr>
          <w:rFonts w:ascii="Times New Roman" w:hAnsi="Times New Roman" w:cs="Times New Roman"/>
          <w:sz w:val="24"/>
        </w:rPr>
        <w:t>*Если поездка продолжается меньше указанного времени, она оплачивается по стоимости минимальной поездки.</w:t>
      </w:r>
    </w:p>
    <w:p w:rsidR="00081FE0" w:rsidRDefault="00081FE0" w:rsidP="007345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012A8" w:rsidRPr="00352B91" w:rsidRDefault="007012A8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7</w:t>
      </w:r>
    </w:p>
    <w:p w:rsidR="007012A8" w:rsidRDefault="001F496D" w:rsidP="0073451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Смешанные числа. Сложение и вычитание смешанных чисел. </w:t>
      </w:r>
    </w:p>
    <w:p w:rsidR="00C97502" w:rsidRDefault="00787469" w:rsidP="0073451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задачу. </w:t>
      </w:r>
      <w:r w:rsidR="00F83A48">
        <w:rPr>
          <w:rFonts w:ascii="Times New Roman" w:hAnsi="Times New Roman" w:cs="Times New Roman"/>
          <w:sz w:val="24"/>
        </w:rPr>
        <w:t xml:space="preserve">На четырех клумбах растет 180 кустов роз. На второй клумбе в 2 раза меньше кустов, чем на первой, а число кустов на третьей клумбе составляет 60 % от числа кустов на второй клумбе и </w:t>
      </w:r>
      <w:r w:rsidR="00F83A48" w:rsidRPr="00F83A48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32" type="#_x0000_t75" style="width:12.1pt;height:30.55pt" o:ole="">
            <v:imagedata r:id="rId22" o:title=""/>
          </v:shape>
          <o:OLEObject Type="Embed" ProgID="Equation.3" ShapeID="_x0000_i1032" DrawAspect="Content" ObjectID="_1420741362" r:id="rId23"/>
        </w:object>
      </w:r>
      <w:r w:rsidR="00F83A48">
        <w:rPr>
          <w:rFonts w:ascii="Times New Roman" w:hAnsi="Times New Roman" w:cs="Times New Roman"/>
          <w:sz w:val="24"/>
        </w:rPr>
        <w:t>от числа кустов на четвертой клумбе. Сколько кустов роз на каждой клумбе?</w:t>
      </w:r>
    </w:p>
    <w:p w:rsidR="00787469" w:rsidRPr="00C97502" w:rsidRDefault="00C97502" w:rsidP="0073451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7502">
        <w:rPr>
          <w:rFonts w:ascii="Times New Roman" w:hAnsi="Times New Roman" w:cs="Times New Roman"/>
          <w:sz w:val="24"/>
        </w:rPr>
        <w:t>Вася загружает на свой компьютер из Интернета файл размером 30 Мб за 29 секунд. Петя загружает файл размером 28 Мб за 26 секунд, а Миша загружает файл размером 32 Мб за 29 секунд. Сколько секунд будет загружаться файл размером 496 Мб на компьютер с наибольшей скоростью загрузки?</w:t>
      </w:r>
    </w:p>
    <w:p w:rsidR="00C97502" w:rsidRDefault="00C97502" w:rsidP="0073451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7012A8" w:rsidRPr="00352B91" w:rsidRDefault="007012A8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8</w:t>
      </w:r>
    </w:p>
    <w:p w:rsidR="007012A8" w:rsidRDefault="001F496D" w:rsidP="0073451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A13740">
        <w:rPr>
          <w:rFonts w:ascii="Times New Roman" w:hAnsi="Times New Roman" w:cs="Times New Roman"/>
          <w:sz w:val="24"/>
        </w:rPr>
        <w:t xml:space="preserve">множение и деление </w:t>
      </w:r>
      <w:r w:rsidR="00735BA8">
        <w:rPr>
          <w:rFonts w:ascii="Times New Roman" w:hAnsi="Times New Roman" w:cs="Times New Roman"/>
          <w:sz w:val="24"/>
        </w:rPr>
        <w:t>смешанных чисел.</w:t>
      </w:r>
      <w:r w:rsidR="00A13740">
        <w:rPr>
          <w:rFonts w:ascii="Times New Roman" w:hAnsi="Times New Roman" w:cs="Times New Roman"/>
          <w:sz w:val="24"/>
        </w:rPr>
        <w:t xml:space="preserve"> Взаимно обратные числа. Приведите примеры.</w:t>
      </w:r>
    </w:p>
    <w:p w:rsidR="00C72DB3" w:rsidRDefault="00C72DB3" w:rsidP="0073451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уравнение.</w:t>
      </w:r>
    </w:p>
    <w:p w:rsidR="00C72DB3" w:rsidRDefault="00F83A48" w:rsidP="00734510">
      <w:pPr>
        <w:pStyle w:val="a3"/>
        <w:spacing w:line="276" w:lineRule="auto"/>
        <w:jc w:val="both"/>
        <w:rPr>
          <w:rFonts w:ascii="Times New Roman" w:hAnsi="Times New Roman" w:cs="Times New Roman"/>
          <w:position w:val="-24"/>
          <w:sz w:val="24"/>
        </w:rPr>
      </w:pPr>
      <w:r w:rsidRPr="00F83A48">
        <w:rPr>
          <w:i/>
          <w:iCs/>
          <w:position w:val="-28"/>
        </w:rPr>
        <w:object w:dxaOrig="2100" w:dyaOrig="660">
          <v:shape id="_x0000_i1033" type="#_x0000_t75" style="width:104.85pt;height:32.85pt" o:ole="">
            <v:imagedata r:id="rId24" o:title=""/>
          </v:shape>
          <o:OLEObject Type="Embed" ProgID="Equation.3" ShapeID="_x0000_i1033" DrawAspect="Content" ObjectID="_1420741363" r:id="rId25"/>
        </w:object>
      </w:r>
    </w:p>
    <w:p w:rsidR="00C72DB3" w:rsidRPr="00C72DB3" w:rsidRDefault="00C72DB3" w:rsidP="0073451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2DB3">
        <w:rPr>
          <w:rFonts w:ascii="Times New Roman" w:hAnsi="Times New Roman" w:cs="Times New Roman"/>
          <w:sz w:val="24"/>
        </w:rPr>
        <w:t>Для остекления музейных витрин требуется заказать 28 одинаковых стекол в одной из трех фирм. Площадь каждого стекла 0,25 . В таблице приведены цены на стекло и на резку стекол. Сколько рублей будет стоить самый дешевый заказ?</w:t>
      </w:r>
    </w:p>
    <w:tbl>
      <w:tblPr>
        <w:tblStyle w:val="a7"/>
        <w:tblW w:w="0" w:type="auto"/>
        <w:tblInd w:w="720" w:type="dxa"/>
        <w:tblLook w:val="04A0"/>
      </w:tblPr>
      <w:tblGrid>
        <w:gridCol w:w="2500"/>
        <w:gridCol w:w="2133"/>
        <w:gridCol w:w="1985"/>
        <w:gridCol w:w="2941"/>
      </w:tblGrid>
      <w:tr w:rsidR="00C72DB3" w:rsidTr="00AF7458">
        <w:tc>
          <w:tcPr>
            <w:tcW w:w="2500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Фирма</w:t>
            </w:r>
          </w:p>
        </w:tc>
        <w:tc>
          <w:tcPr>
            <w:tcW w:w="2133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Цена стекла</w:t>
            </w:r>
          </w:p>
          <w:p w:rsidR="00C72DB3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(руб. за 1</w:t>
            </w:r>
            <w:proofErr w:type="gramStart"/>
            <w:r w:rsidRPr="002D1325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Резка стекла</w:t>
            </w:r>
          </w:p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(руб. за одно стекло)</w:t>
            </w:r>
          </w:p>
        </w:tc>
        <w:tc>
          <w:tcPr>
            <w:tcW w:w="2941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Дополнительные условия</w:t>
            </w:r>
          </w:p>
        </w:tc>
      </w:tr>
      <w:tr w:rsidR="00C72DB3" w:rsidTr="00AF7458">
        <w:tc>
          <w:tcPr>
            <w:tcW w:w="2500" w:type="dxa"/>
          </w:tcPr>
          <w:p w:rsidR="00C72DB3" w:rsidRPr="002D1325" w:rsidRDefault="00C72DB3" w:rsidP="00734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2133" w:type="dxa"/>
          </w:tcPr>
          <w:p w:rsidR="00C72DB3" w:rsidRPr="002D1325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985" w:type="dxa"/>
          </w:tcPr>
          <w:p w:rsidR="00C72DB3" w:rsidRPr="002D1325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2941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DB3" w:rsidTr="00AF7458">
        <w:tc>
          <w:tcPr>
            <w:tcW w:w="2500" w:type="dxa"/>
          </w:tcPr>
          <w:p w:rsidR="00C72DB3" w:rsidRPr="002D1325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2133" w:type="dxa"/>
          </w:tcPr>
          <w:p w:rsidR="00C72DB3" w:rsidRPr="002D1325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320</w:t>
            </w:r>
          </w:p>
        </w:tc>
        <w:tc>
          <w:tcPr>
            <w:tcW w:w="1985" w:type="dxa"/>
          </w:tcPr>
          <w:p w:rsidR="00C72DB3" w:rsidRPr="002D1325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2941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DB3" w:rsidTr="00AF7458">
        <w:tc>
          <w:tcPr>
            <w:tcW w:w="2500" w:type="dxa"/>
          </w:tcPr>
          <w:p w:rsidR="00C72DB3" w:rsidRPr="002D1325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2133" w:type="dxa"/>
          </w:tcPr>
          <w:p w:rsidR="00C72DB3" w:rsidRPr="002D1325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340</w:t>
            </w:r>
          </w:p>
        </w:tc>
        <w:tc>
          <w:tcPr>
            <w:tcW w:w="1985" w:type="dxa"/>
          </w:tcPr>
          <w:p w:rsidR="00C72DB3" w:rsidRPr="002D1325" w:rsidRDefault="00C72DB3" w:rsidP="007345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941" w:type="dxa"/>
          </w:tcPr>
          <w:p w:rsidR="00C72DB3" w:rsidRDefault="00C72DB3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D1325">
              <w:rPr>
                <w:rFonts w:ascii="Times New Roman" w:hAnsi="Times New Roman" w:cs="Times New Roman"/>
                <w:sz w:val="24"/>
              </w:rPr>
              <w:t>При заказе на сумму больше 2500 руб. резка бесплатно.</w:t>
            </w:r>
          </w:p>
        </w:tc>
      </w:tr>
    </w:tbl>
    <w:p w:rsidR="00264388" w:rsidRDefault="00264388" w:rsidP="00734510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13740" w:rsidRPr="00352B91" w:rsidRDefault="00A13740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9</w:t>
      </w:r>
    </w:p>
    <w:p w:rsidR="00A13740" w:rsidRDefault="00A13740" w:rsidP="0073451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 задачи на дроби. Проценты. Приведите примеры.</w:t>
      </w:r>
    </w:p>
    <w:p w:rsidR="00081FE0" w:rsidRDefault="00081FE0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D3F5B" w:rsidRDefault="00787469" w:rsidP="0073451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63C4">
        <w:rPr>
          <w:rFonts w:ascii="Times New Roman" w:hAnsi="Times New Roman" w:cs="Times New Roman"/>
          <w:sz w:val="24"/>
        </w:rPr>
        <w:t>Постройте в координатной плоскости квадрат с вершинами в точках</w:t>
      </w:r>
      <w:proofErr w:type="gramStart"/>
      <w:r w:rsidRPr="00AA63C4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AA63C4">
        <w:rPr>
          <w:rFonts w:ascii="Times New Roman" w:hAnsi="Times New Roman" w:cs="Times New Roman"/>
          <w:sz w:val="24"/>
        </w:rPr>
        <w:t xml:space="preserve">(0; 4), В(-6; -2), </w:t>
      </w:r>
      <w:r w:rsidRPr="00AA63C4">
        <w:rPr>
          <w:rFonts w:ascii="Times New Roman" w:hAnsi="Times New Roman" w:cs="Times New Roman"/>
          <w:sz w:val="24"/>
          <w:lang w:val="en-US"/>
        </w:rPr>
        <w:t>C</w:t>
      </w:r>
      <w:r w:rsidRPr="00AA63C4">
        <w:rPr>
          <w:rFonts w:ascii="Times New Roman" w:hAnsi="Times New Roman" w:cs="Times New Roman"/>
          <w:sz w:val="24"/>
        </w:rPr>
        <w:t xml:space="preserve">(-5; 5), </w:t>
      </w:r>
      <w:r w:rsidRPr="00AA63C4">
        <w:rPr>
          <w:rFonts w:ascii="Times New Roman" w:hAnsi="Times New Roman" w:cs="Times New Roman"/>
          <w:sz w:val="24"/>
          <w:lang w:val="en-US"/>
        </w:rPr>
        <w:t>D</w:t>
      </w:r>
      <w:r w:rsidRPr="00AA63C4">
        <w:rPr>
          <w:rFonts w:ascii="Times New Roman" w:hAnsi="Times New Roman" w:cs="Times New Roman"/>
          <w:sz w:val="24"/>
        </w:rPr>
        <w:t>(2; -2). Найдите точку пересечения прямой С</w:t>
      </w:r>
      <w:proofErr w:type="gramStart"/>
      <w:r w:rsidRPr="00AA63C4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Pr="00AA63C4">
        <w:rPr>
          <w:rFonts w:ascii="Times New Roman" w:hAnsi="Times New Roman" w:cs="Times New Roman"/>
          <w:sz w:val="24"/>
        </w:rPr>
        <w:t xml:space="preserve"> и луча ВА. Запишите ее координаты.</w:t>
      </w:r>
    </w:p>
    <w:p w:rsidR="002D3F5B" w:rsidRDefault="002D3F5B" w:rsidP="00734510">
      <w:pPr>
        <w:pStyle w:val="a3"/>
        <w:spacing w:line="276" w:lineRule="auto"/>
      </w:pPr>
    </w:p>
    <w:p w:rsidR="002D3F5B" w:rsidRDefault="002D3F5B" w:rsidP="0073451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5B">
        <w:rPr>
          <w:rFonts w:ascii="Times New Roman" w:hAnsi="Times New Roman" w:cs="Times New Roman"/>
          <w:sz w:val="24"/>
          <w:szCs w:val="24"/>
        </w:rPr>
        <w:t>В среднем гражданин А. в дневное время расходует 120 кВт</w:t>
      </w:r>
      <w:r w:rsidRPr="002D3F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19050" t="0" r="0" b="0"/>
            <wp:docPr id="15" name="Рисунок 15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cdo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D3F5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D3F5B">
        <w:rPr>
          <w:rFonts w:ascii="Times New Roman" w:hAnsi="Times New Roman" w:cs="Times New Roman"/>
          <w:sz w:val="24"/>
          <w:szCs w:val="24"/>
        </w:rPr>
        <w:t xml:space="preserve"> электроэнергии в месяц, а в ночное время — 175 кВт</w:t>
      </w:r>
      <w:r w:rsidRPr="002D3F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19050" t="0" r="0" b="0"/>
            <wp:docPr id="16" name="Рисунок 16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cdo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F5B">
        <w:rPr>
          <w:rFonts w:ascii="Times New Roman" w:hAnsi="Times New Roman" w:cs="Times New Roman"/>
          <w:sz w:val="24"/>
          <w:szCs w:val="24"/>
        </w:rPr>
        <w:t xml:space="preserve">ч электроэнергии. Раньше у А. в квартире был установлен </w:t>
      </w:r>
      <w:proofErr w:type="spellStart"/>
      <w:r w:rsidRPr="002D3F5B">
        <w:rPr>
          <w:rFonts w:ascii="Times New Roman" w:hAnsi="Times New Roman" w:cs="Times New Roman"/>
          <w:sz w:val="24"/>
          <w:szCs w:val="24"/>
        </w:rPr>
        <w:t>однотарифный</w:t>
      </w:r>
      <w:proofErr w:type="spellEnd"/>
      <w:r w:rsidRPr="002D3F5B">
        <w:rPr>
          <w:rFonts w:ascii="Times New Roman" w:hAnsi="Times New Roman" w:cs="Times New Roman"/>
          <w:sz w:val="24"/>
          <w:szCs w:val="24"/>
        </w:rPr>
        <w:t xml:space="preserve"> счетчик, и всю электроэнергию он оплачивал по тарифу 2,6 руб. за кВт</w:t>
      </w:r>
      <w:r w:rsidRPr="002D3F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19050" t="0" r="0" b="0"/>
            <wp:docPr id="17" name="Рисунок 17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cdo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F5B">
        <w:rPr>
          <w:rFonts w:ascii="Times New Roman" w:hAnsi="Times New Roman" w:cs="Times New Roman"/>
          <w:sz w:val="24"/>
          <w:szCs w:val="24"/>
        </w:rPr>
        <w:t xml:space="preserve">ч. Год назад А. установил </w:t>
      </w:r>
      <w:proofErr w:type="spellStart"/>
      <w:r w:rsidRPr="002D3F5B">
        <w:rPr>
          <w:rFonts w:ascii="Times New Roman" w:hAnsi="Times New Roman" w:cs="Times New Roman"/>
          <w:sz w:val="24"/>
          <w:szCs w:val="24"/>
        </w:rPr>
        <w:t>двухтарифный</w:t>
      </w:r>
      <w:proofErr w:type="spellEnd"/>
      <w:r w:rsidRPr="002D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5B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Pr="002D3F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3F5B">
        <w:rPr>
          <w:rFonts w:ascii="Times New Roman" w:hAnsi="Times New Roman" w:cs="Times New Roman"/>
          <w:sz w:val="24"/>
          <w:szCs w:val="24"/>
        </w:rPr>
        <w:t>тчик</w:t>
      </w:r>
      <w:proofErr w:type="spellEnd"/>
      <w:r w:rsidRPr="002D3F5B">
        <w:rPr>
          <w:rFonts w:ascii="Times New Roman" w:hAnsi="Times New Roman" w:cs="Times New Roman"/>
          <w:sz w:val="24"/>
          <w:szCs w:val="24"/>
        </w:rPr>
        <w:t>, при этом дневной расход электроэнергии оплачивается по тарифу 2,6 руб. за кВт</w:t>
      </w:r>
      <w:r w:rsidRPr="002D3F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19050" t="0" r="0" b="0"/>
            <wp:docPr id="18" name="Рисунок 18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cdo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F5B">
        <w:rPr>
          <w:rFonts w:ascii="Times New Roman" w:hAnsi="Times New Roman" w:cs="Times New Roman"/>
          <w:sz w:val="24"/>
          <w:szCs w:val="24"/>
        </w:rPr>
        <w:t>ч, а ночной расход оплачивается по тарифу 0,7 руб. за кВт</w:t>
      </w:r>
      <w:r w:rsidRPr="002D3F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19050" t="0" r="0" b="0"/>
            <wp:docPr id="19" name="Рисунок 19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cdo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F5B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2D3F5B" w:rsidRPr="002D3F5B" w:rsidRDefault="002D3F5B" w:rsidP="0073451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3F5B" w:rsidRPr="002D3F5B" w:rsidRDefault="002D3F5B" w:rsidP="007345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5B">
        <w:rPr>
          <w:rFonts w:ascii="Times New Roman" w:hAnsi="Times New Roman" w:cs="Times New Roman"/>
          <w:sz w:val="24"/>
          <w:szCs w:val="24"/>
        </w:rPr>
        <w:t xml:space="preserve">В течение 12 месяцев режим потребления и тарифы оплаты электроэнергии не менялись. </w:t>
      </w:r>
      <w:proofErr w:type="gramStart"/>
      <w:r w:rsidRPr="002D3F5B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2D3F5B">
        <w:rPr>
          <w:rFonts w:ascii="Times New Roman" w:hAnsi="Times New Roman" w:cs="Times New Roman"/>
          <w:sz w:val="24"/>
          <w:szCs w:val="24"/>
        </w:rPr>
        <w:t xml:space="preserve"> больше заплатил бы А. за этот период, если бы не поменялся счетчик? Ответ дайте в рублях. </w:t>
      </w:r>
    </w:p>
    <w:p w:rsidR="001A7026" w:rsidRDefault="001A7026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13740" w:rsidRPr="00352B91" w:rsidRDefault="00A13740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lastRenderedPageBreak/>
        <w:t>Билет № 10</w:t>
      </w:r>
    </w:p>
    <w:p w:rsidR="00EA2819" w:rsidRDefault="00A13740" w:rsidP="0073451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Отношения. </w:t>
      </w:r>
      <w:r w:rsidR="00EA2819">
        <w:rPr>
          <w:rFonts w:ascii="Times New Roman" w:hAnsi="Times New Roman" w:cs="Times New Roman"/>
          <w:sz w:val="24"/>
        </w:rPr>
        <w:t xml:space="preserve">Что показывает отношение двух чисел. </w:t>
      </w:r>
      <w:r>
        <w:rPr>
          <w:rFonts w:ascii="Times New Roman" w:hAnsi="Times New Roman" w:cs="Times New Roman"/>
          <w:sz w:val="24"/>
        </w:rPr>
        <w:t>Пропорция. Основное свойство пропорции.</w:t>
      </w:r>
      <w:r w:rsidR="00EA2819">
        <w:rPr>
          <w:rFonts w:ascii="Times New Roman" w:hAnsi="Times New Roman" w:cs="Times New Roman"/>
          <w:sz w:val="24"/>
        </w:rPr>
        <w:t xml:space="preserve"> Прямая и обратная пропорциональные зависимости. Приведите примеры.</w:t>
      </w:r>
    </w:p>
    <w:p w:rsidR="00787469" w:rsidRDefault="00787469" w:rsidP="0073451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5х</w:t>
      </w:r>
      <w:r>
        <w:rPr>
          <w:rFonts w:ascii="Times New Roman" w:hAnsi="Times New Roman" w:cs="Times New Roman"/>
          <w:sz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</w:rPr>
        <w:t>– 1, если х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– корень уравнения 3(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– 4) – 5(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+ 2) = - 18 – 4х.</w:t>
      </w:r>
    </w:p>
    <w:p w:rsidR="002D3F5B" w:rsidRPr="00CA34CD" w:rsidRDefault="002D3F5B" w:rsidP="0073451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656AD">
        <w:rPr>
          <w:rFonts w:ascii="Times New Roman" w:hAnsi="Times New Roman" w:cs="Times New Roman"/>
          <w:sz w:val="24"/>
        </w:rPr>
        <w:t>Тетрадь стоит 30 рублей. Какое наибольшее число таких тетрадей можно будет купить на 850 рублей после понижения цены на 25%?</w:t>
      </w:r>
    </w:p>
    <w:p w:rsidR="00787469" w:rsidRPr="00787469" w:rsidRDefault="00787469" w:rsidP="0073451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13740" w:rsidRPr="00352B91" w:rsidRDefault="00EA2819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11</w:t>
      </w:r>
    </w:p>
    <w:p w:rsidR="00A13740" w:rsidRDefault="00EA2819" w:rsidP="00734510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Координатная прямая. Координата точки. Положительные и отрицательные числа. Противоположные числа. Модуль числа.</w:t>
      </w:r>
    </w:p>
    <w:p w:rsidR="00787469" w:rsidRPr="00D603EA" w:rsidRDefault="00787469" w:rsidP="00734510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задачу. </w:t>
      </w:r>
      <w:r w:rsidR="00F83A48">
        <w:rPr>
          <w:rFonts w:ascii="Times New Roman" w:hAnsi="Times New Roman" w:cs="Times New Roman"/>
          <w:sz w:val="24"/>
        </w:rPr>
        <w:t xml:space="preserve">Три фермера вырастили вместе 7290 </w:t>
      </w:r>
      <w:proofErr w:type="spellStart"/>
      <w:r w:rsidR="00F83A48">
        <w:rPr>
          <w:rFonts w:ascii="Times New Roman" w:hAnsi="Times New Roman" w:cs="Times New Roman"/>
          <w:sz w:val="24"/>
        </w:rPr>
        <w:t>ц</w:t>
      </w:r>
      <w:proofErr w:type="spellEnd"/>
      <w:r w:rsidR="00F83A48">
        <w:rPr>
          <w:rFonts w:ascii="Times New Roman" w:hAnsi="Times New Roman" w:cs="Times New Roman"/>
          <w:sz w:val="24"/>
        </w:rPr>
        <w:t xml:space="preserve"> картофеля. Второй фермер вырастил в 1,65 раза больше, чем первый, а третий – на 40 % больше, чем первый. Сколько центнеров </w:t>
      </w:r>
      <w:r w:rsidR="004B3385">
        <w:rPr>
          <w:rFonts w:ascii="Times New Roman" w:hAnsi="Times New Roman" w:cs="Times New Roman"/>
          <w:sz w:val="24"/>
        </w:rPr>
        <w:t>картофеля вырастил первый фермер?</w:t>
      </w:r>
    </w:p>
    <w:p w:rsidR="002D3F5B" w:rsidRDefault="002D3F5B" w:rsidP="00734510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2A46">
        <w:rPr>
          <w:rFonts w:ascii="Times New Roman" w:hAnsi="Times New Roman" w:cs="Times New Roman"/>
          <w:sz w:val="24"/>
        </w:rPr>
        <w:t>Семья из трех человек планирует поехать из Москвы в Чебоксары. Можно ехать поездом, а можно — на своей машине. Билет на поезд на одного человека стоит 990 рублей. Автомобиль расходует 12 литров бензина на 100 километров пути, расстояние по шоссе равно 700 км, а цена бензина равна 19 рублей за литр. Сколько рублей придется заплатить за наиболее дешевую поездку на троих?</w:t>
      </w:r>
    </w:p>
    <w:p w:rsidR="002D3F5B" w:rsidRDefault="002D3F5B" w:rsidP="0073451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CA34CD" w:rsidRPr="00352B91" w:rsidRDefault="00CA34CD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12</w:t>
      </w:r>
    </w:p>
    <w:p w:rsidR="00CA34CD" w:rsidRDefault="00EA2819" w:rsidP="0073451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Сложение, вычитание, умножение и деление положительных и отрицательных чисел.</w:t>
      </w:r>
    </w:p>
    <w:p w:rsidR="00C72DB3" w:rsidRDefault="00C72DB3" w:rsidP="0073451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Товарный поезд за 7 часов проходит такой же путь, что пассажирский за 4,2 часа. Найдите скорость товарного поезда, если его скорость на 40 км/ч меньше скорости пассажирского.</w:t>
      </w:r>
    </w:p>
    <w:p w:rsidR="002D3F5B" w:rsidRPr="002D3F5B" w:rsidRDefault="002D3F5B" w:rsidP="0073451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D3F5B">
        <w:rPr>
          <w:rFonts w:ascii="Times New Roman" w:hAnsi="Times New Roman" w:cs="Times New Roman"/>
          <w:sz w:val="24"/>
        </w:rPr>
        <w:t>В первом банке один фунт стерлингов можно купить за 47,6 рубля. Во втором банке 100 фунтов — за 4770 рублей. В третьем банке 30 фунтов стоят 1434 рубля. Какую наименьшую сумму (в рублях) придется заплатить за 10 фунтов стерлингов?</w:t>
      </w:r>
    </w:p>
    <w:p w:rsidR="002D3F5B" w:rsidRDefault="002D3F5B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03EA" w:rsidRPr="00352B91" w:rsidRDefault="00CA34CD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13</w:t>
      </w:r>
    </w:p>
    <w:p w:rsidR="00CA34CD" w:rsidRDefault="00A13740" w:rsidP="00734510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Свойства действий с рациональными числами. </w:t>
      </w:r>
      <w:r w:rsidR="00CA34CD">
        <w:rPr>
          <w:rFonts w:ascii="Times New Roman" w:hAnsi="Times New Roman" w:cs="Times New Roman"/>
          <w:sz w:val="24"/>
        </w:rPr>
        <w:t>Раскрытие скобок. Правила раскрытия скобок. Подобные слагаемые. Приведите пример.</w:t>
      </w:r>
    </w:p>
    <w:p w:rsidR="00C72DB3" w:rsidRDefault="00C72DB3" w:rsidP="00734510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велосипедиста выехали одновременно из одного города в другой. Первый ехал со скоростью 12 км/ч и приехал на место на два часа раньше второго, скорость которого 9 км/ч. Найдите расстояние между городами.</w:t>
      </w:r>
    </w:p>
    <w:p w:rsidR="002D3F5B" w:rsidRPr="002D3F5B" w:rsidRDefault="002D3F5B" w:rsidP="00734510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подрядчик планирует купить 15 тонн облицовочного кирпича у одного из трех поставщиков. Вес одного кирпича 5 кг. Цены и условия доставки приведены в таблице. Во сколько рублей обойдется наиболее дешевый вариант покупки?</w:t>
      </w:r>
    </w:p>
    <w:tbl>
      <w:tblPr>
        <w:tblW w:w="0" w:type="auto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701"/>
        <w:gridCol w:w="1984"/>
        <w:gridCol w:w="4311"/>
      </w:tblGrid>
      <w:tr w:rsidR="002D3F5B" w:rsidRPr="002D3F5B" w:rsidTr="002D3F5B">
        <w:trPr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кирпича </w:t>
            </w:r>
            <w:r w:rsidRPr="002D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(руб. за </w:t>
            </w:r>
            <w:proofErr w:type="spellStart"/>
            <w:proofErr w:type="gramStart"/>
            <w:r w:rsidRPr="002D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доставки </w:t>
            </w:r>
            <w:r w:rsidRPr="002D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условия</w:t>
            </w:r>
          </w:p>
        </w:tc>
      </w:tr>
      <w:tr w:rsidR="002D3F5B" w:rsidRPr="002D3F5B" w:rsidTr="002D3F5B">
        <w:trPr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F5B" w:rsidRPr="002D3F5B" w:rsidTr="002D3F5B">
        <w:trPr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стоимость заказа выше 150000 руб., доставка бесплатно</w:t>
            </w:r>
          </w:p>
        </w:tc>
      </w:tr>
      <w:tr w:rsidR="002D3F5B" w:rsidRPr="002D3F5B" w:rsidTr="002D3F5B">
        <w:trPr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F5B" w:rsidRPr="002D3F5B" w:rsidRDefault="002D3F5B" w:rsidP="007345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заказе свыше 180000 руб. доставка со скидкой 50%.</w:t>
            </w:r>
          </w:p>
        </w:tc>
      </w:tr>
    </w:tbl>
    <w:p w:rsidR="001A7026" w:rsidRDefault="001A7026" w:rsidP="0073451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734510" w:rsidRDefault="00734510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4510" w:rsidRDefault="00734510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A34CD" w:rsidRPr="00352B91" w:rsidRDefault="00CA34CD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lastRenderedPageBreak/>
        <w:t>Билет № 14</w:t>
      </w:r>
    </w:p>
    <w:p w:rsidR="00D603EA" w:rsidRDefault="00D603EA" w:rsidP="0073451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Уравнение. Корень уравнения. Что значит решить уравнение. Линейное уравнение с одним неизвестным. </w:t>
      </w:r>
    </w:p>
    <w:p w:rsidR="00787469" w:rsidRPr="002B5D98" w:rsidRDefault="00787469" w:rsidP="0073451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B5D98">
        <w:rPr>
          <w:rFonts w:ascii="Times New Roman" w:hAnsi="Times New Roman" w:cs="Times New Roman"/>
          <w:sz w:val="24"/>
        </w:rPr>
        <w:t xml:space="preserve">Постройте в координатной плоскости в точки: А(0; 5), </w:t>
      </w:r>
      <w:r w:rsidRPr="002B5D98">
        <w:rPr>
          <w:rFonts w:ascii="Times New Roman" w:hAnsi="Times New Roman" w:cs="Times New Roman"/>
          <w:sz w:val="24"/>
          <w:lang w:val="en-US"/>
        </w:rPr>
        <w:t>B</w:t>
      </w:r>
      <w:r w:rsidRPr="002B5D98">
        <w:rPr>
          <w:rFonts w:ascii="Times New Roman" w:hAnsi="Times New Roman" w:cs="Times New Roman"/>
          <w:sz w:val="24"/>
        </w:rPr>
        <w:t xml:space="preserve">(2; 1), </w:t>
      </w:r>
      <w:r w:rsidRPr="002B5D98">
        <w:rPr>
          <w:rFonts w:ascii="Times New Roman" w:hAnsi="Times New Roman" w:cs="Times New Roman"/>
          <w:sz w:val="24"/>
          <w:lang w:val="en-US"/>
        </w:rPr>
        <w:t>C</w:t>
      </w:r>
      <w:r w:rsidRPr="002B5D98">
        <w:rPr>
          <w:rFonts w:ascii="Times New Roman" w:hAnsi="Times New Roman" w:cs="Times New Roman"/>
          <w:sz w:val="24"/>
        </w:rPr>
        <w:t>(</w:t>
      </w:r>
      <m:oMath>
        <m:r>
          <w:rPr>
            <w:rFonts w:ascii="Cambria Math" w:hAnsi="Cambria Math" w:cs="Times New Roman"/>
            <w:sz w:val="24"/>
          </w:rPr>
          <m:t>-1</m:t>
        </m:r>
      </m:oMath>
      <w:r w:rsidRPr="002B5D98">
        <w:rPr>
          <w:rFonts w:ascii="Times New Roman" w:hAnsi="Times New Roman" w:cs="Times New Roman"/>
          <w:sz w:val="24"/>
        </w:rPr>
        <w:t xml:space="preserve">; </w:t>
      </w:r>
      <m:oMath>
        <m:r>
          <w:rPr>
            <w:rFonts w:ascii="Cambria Math" w:hAnsi="Cambria Math" w:cs="Times New Roman"/>
            <w:sz w:val="24"/>
          </w:rPr>
          <m:t>2</m:t>
        </m:r>
      </m:oMath>
      <w:r w:rsidRPr="002B5D98">
        <w:rPr>
          <w:rFonts w:ascii="Times New Roman" w:hAnsi="Times New Roman" w:cs="Times New Roman"/>
          <w:sz w:val="24"/>
        </w:rPr>
        <w:t xml:space="preserve">), </w:t>
      </w:r>
      <w:r w:rsidRPr="002B5D98">
        <w:rPr>
          <w:rFonts w:ascii="Times New Roman" w:hAnsi="Times New Roman" w:cs="Times New Roman"/>
          <w:sz w:val="24"/>
          <w:lang w:val="en-US"/>
        </w:rPr>
        <w:t>D</w:t>
      </w:r>
      <w:r w:rsidRPr="002B5D98">
        <w:rPr>
          <w:rFonts w:ascii="Times New Roman" w:hAnsi="Times New Roman" w:cs="Times New Roman"/>
          <w:sz w:val="24"/>
        </w:rPr>
        <w:t>(</w:t>
      </w:r>
      <m:oMath>
        <m:r>
          <w:rPr>
            <w:rFonts w:ascii="Cambria Math" w:hAnsi="Cambria Math" w:cs="Times New Roman"/>
            <w:sz w:val="24"/>
          </w:rPr>
          <m:t>-</m:t>
        </m:r>
      </m:oMath>
      <w:r w:rsidRPr="002B5D98">
        <w:rPr>
          <w:rFonts w:ascii="Times New Roman" w:hAnsi="Times New Roman" w:cs="Times New Roman"/>
          <w:sz w:val="24"/>
        </w:rPr>
        <w:t xml:space="preserve">7 </w:t>
      </w:r>
      <m:oMath>
        <m:r>
          <w:rPr>
            <w:rFonts w:ascii="Cambria Math" w:hAnsi="Cambria Math" w:cs="Times New Roman"/>
            <w:sz w:val="24"/>
          </w:rPr>
          <m:t>-1</m:t>
        </m:r>
      </m:oMath>
      <w:r w:rsidRPr="002B5D98">
        <w:rPr>
          <w:rFonts w:ascii="Times New Roman" w:hAnsi="Times New Roman" w:cs="Times New Roman"/>
          <w:sz w:val="24"/>
        </w:rPr>
        <w:t xml:space="preserve">). Найдите точку пересечения прямой АВ и луча </w:t>
      </w:r>
      <w:proofErr w:type="gramStart"/>
      <w:r w:rsidRPr="002B5D98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Pr="002B5D98">
        <w:rPr>
          <w:rFonts w:ascii="Times New Roman" w:hAnsi="Times New Roman" w:cs="Times New Roman"/>
          <w:sz w:val="24"/>
        </w:rPr>
        <w:t>С. Запишите ее координаты.</w:t>
      </w:r>
    </w:p>
    <w:p w:rsidR="00787469" w:rsidRPr="0037410B" w:rsidRDefault="00787469" w:rsidP="0073451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0B">
        <w:rPr>
          <w:rFonts w:ascii="Times New Roman" w:hAnsi="Times New Roman" w:cs="Times New Roman"/>
          <w:sz w:val="24"/>
          <w:szCs w:val="24"/>
        </w:rPr>
        <w:t>От дома до дачи можно доехать на автобусе, на электричке или на маршрутном такси. В таблице показано время, которое нужно затратить на каждый участок пути. Какое наименьшее время потребуется на дорогу? Ответ дайте в часах.</w:t>
      </w:r>
    </w:p>
    <w:tbl>
      <w:tblPr>
        <w:tblStyle w:val="a7"/>
        <w:tblW w:w="0" w:type="auto"/>
        <w:tblInd w:w="720" w:type="dxa"/>
        <w:tblLook w:val="04A0"/>
      </w:tblPr>
      <w:tblGrid>
        <w:gridCol w:w="2082"/>
        <w:gridCol w:w="2735"/>
        <w:gridCol w:w="2388"/>
        <w:gridCol w:w="2354"/>
      </w:tblGrid>
      <w:tr w:rsidR="00787469" w:rsidRPr="0037410B" w:rsidTr="006D1A0E">
        <w:tc>
          <w:tcPr>
            <w:tcW w:w="2082" w:type="dxa"/>
          </w:tcPr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469" w:rsidRPr="0037410B" w:rsidTr="006D1A0E">
        <w:tc>
          <w:tcPr>
            <w:tcW w:w="2082" w:type="dxa"/>
          </w:tcPr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Автобусом</w:t>
            </w:r>
          </w:p>
        </w:tc>
        <w:tc>
          <w:tcPr>
            <w:tcW w:w="2735" w:type="dxa"/>
          </w:tcPr>
          <w:p w:rsidR="00787469" w:rsidRPr="0037410B" w:rsidRDefault="00787469" w:rsidP="007345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От дома до автобусной станции — 20 мин.</w:t>
            </w:r>
          </w:p>
        </w:tc>
        <w:tc>
          <w:tcPr>
            <w:tcW w:w="2388" w:type="dxa"/>
          </w:tcPr>
          <w:p w:rsidR="00787469" w:rsidRPr="0037410B" w:rsidRDefault="00787469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 xml:space="preserve">Автобус в пути: </w:t>
            </w:r>
          </w:p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 xml:space="preserve"> 2 ч 5 мин.</w:t>
            </w:r>
          </w:p>
        </w:tc>
        <w:tc>
          <w:tcPr>
            <w:tcW w:w="2354" w:type="dxa"/>
          </w:tcPr>
          <w:p w:rsidR="00787469" w:rsidRPr="0037410B" w:rsidRDefault="00787469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 xml:space="preserve">От остановки автобуса до дачи пешком 10 мин. </w:t>
            </w:r>
          </w:p>
        </w:tc>
      </w:tr>
      <w:tr w:rsidR="00787469" w:rsidRPr="0037410B" w:rsidTr="006D1A0E">
        <w:tc>
          <w:tcPr>
            <w:tcW w:w="2082" w:type="dxa"/>
          </w:tcPr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Электричкой</w:t>
            </w:r>
          </w:p>
        </w:tc>
        <w:tc>
          <w:tcPr>
            <w:tcW w:w="2735" w:type="dxa"/>
          </w:tcPr>
          <w:p w:rsidR="00787469" w:rsidRPr="0037410B" w:rsidRDefault="00787469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От дома до станции железной дороги — 15 мин.</w:t>
            </w:r>
          </w:p>
        </w:tc>
        <w:tc>
          <w:tcPr>
            <w:tcW w:w="2388" w:type="dxa"/>
          </w:tcPr>
          <w:p w:rsidR="00787469" w:rsidRPr="0037410B" w:rsidRDefault="00787469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Электричка в пути: 1 ч 20 мин.</w:t>
            </w:r>
          </w:p>
        </w:tc>
        <w:tc>
          <w:tcPr>
            <w:tcW w:w="2354" w:type="dxa"/>
          </w:tcPr>
          <w:p w:rsidR="00787469" w:rsidRPr="0037410B" w:rsidRDefault="00787469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 xml:space="preserve">От станции до дачи пешком 55 мин. </w:t>
            </w:r>
          </w:p>
        </w:tc>
      </w:tr>
      <w:tr w:rsidR="00787469" w:rsidRPr="0037410B" w:rsidTr="006D1A0E">
        <w:tc>
          <w:tcPr>
            <w:tcW w:w="2082" w:type="dxa"/>
          </w:tcPr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Маршрутным такси</w:t>
            </w:r>
          </w:p>
        </w:tc>
        <w:tc>
          <w:tcPr>
            <w:tcW w:w="2735" w:type="dxa"/>
          </w:tcPr>
          <w:p w:rsidR="00787469" w:rsidRPr="0037410B" w:rsidRDefault="00787469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От дома до остановки маршрутного такси — 20 мин.</w:t>
            </w:r>
          </w:p>
        </w:tc>
        <w:tc>
          <w:tcPr>
            <w:tcW w:w="2388" w:type="dxa"/>
          </w:tcPr>
          <w:p w:rsidR="00787469" w:rsidRPr="0037410B" w:rsidRDefault="00787469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Маршрутное такси в дороге: </w:t>
            </w:r>
          </w:p>
          <w:p w:rsidR="00787469" w:rsidRPr="0037410B" w:rsidRDefault="00787469" w:rsidP="007345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1 ч 5 мин.</w:t>
            </w:r>
          </w:p>
        </w:tc>
        <w:tc>
          <w:tcPr>
            <w:tcW w:w="2354" w:type="dxa"/>
          </w:tcPr>
          <w:p w:rsidR="00787469" w:rsidRPr="0037410B" w:rsidRDefault="00787469" w:rsidP="007345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B">
              <w:rPr>
                <w:rFonts w:ascii="Times New Roman" w:hAnsi="Times New Roman" w:cs="Times New Roman"/>
                <w:sz w:val="24"/>
                <w:szCs w:val="24"/>
              </w:rPr>
              <w:t>От остановки маршрутного такси до дачи пешком 75 мин.</w:t>
            </w:r>
          </w:p>
        </w:tc>
      </w:tr>
    </w:tbl>
    <w:p w:rsidR="001A7026" w:rsidRDefault="001A7026" w:rsidP="0073451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7012A8" w:rsidRDefault="00D603EA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t>Билет № 15</w:t>
      </w:r>
    </w:p>
    <w:p w:rsidR="004B3385" w:rsidRPr="00352B91" w:rsidRDefault="004B3385" w:rsidP="0073451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03EA" w:rsidRDefault="00D603EA" w:rsidP="0073451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Координатная плоскость. Перпендикулярные прямые.</w:t>
      </w:r>
    </w:p>
    <w:p w:rsidR="002D3F5B" w:rsidRDefault="00C72DB3" w:rsidP="0073451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корень уравнения </w:t>
      </w:r>
      <w:r w:rsidR="00F83A48">
        <w:rPr>
          <w:rFonts w:ascii="Times New Roman" w:hAnsi="Times New Roman" w:cs="Times New Roman"/>
          <w:sz w:val="24"/>
        </w:rPr>
        <w:t>– 3 – (- 7у – 1) = - (2у + 5) + 12у</w:t>
      </w:r>
      <w:r w:rsidRPr="000022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увеличьте его на </w:t>
      </w:r>
      <w:r w:rsidR="00F83A48">
        <w:rPr>
          <w:rFonts w:ascii="Times New Roman" w:hAnsi="Times New Roman" w:cs="Times New Roman"/>
          <w:sz w:val="24"/>
        </w:rPr>
        <w:t>250</w:t>
      </w:r>
      <w:r>
        <w:rPr>
          <w:rFonts w:ascii="Times New Roman" w:hAnsi="Times New Roman" w:cs="Times New Roman"/>
          <w:sz w:val="24"/>
        </w:rPr>
        <w:t xml:space="preserve"> %.</w:t>
      </w:r>
    </w:p>
    <w:p w:rsidR="008038F8" w:rsidRPr="002D3F5B" w:rsidRDefault="002D3F5B" w:rsidP="0073451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F5B">
        <w:rPr>
          <w:rFonts w:ascii="Times New Roman" w:hAnsi="Times New Roman" w:cs="Times New Roman"/>
          <w:sz w:val="24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11 тонн природного камня и 12 мешков цемента. Для бетонного фундамента необходимо 8 тонн щебня и 57 мешков цемента. Тонна камня стоит 1450 рублей, щебень стоит 630 рублей за тонну, а мешок цемента стоит 240 рублей. Сколько рублей будет стоить материал для фундамента, если выбрать наиболее дешевый вариант?</w:t>
      </w:r>
    </w:p>
    <w:p w:rsidR="003E07B9" w:rsidRPr="003E07B9" w:rsidRDefault="003E07B9" w:rsidP="0073451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3E07B9" w:rsidRPr="003E07B9" w:rsidSect="002D3F5B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651"/>
    <w:multiLevelType w:val="hybridMultilevel"/>
    <w:tmpl w:val="BF2E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769"/>
    <w:multiLevelType w:val="hybridMultilevel"/>
    <w:tmpl w:val="D9D8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121"/>
    <w:multiLevelType w:val="hybridMultilevel"/>
    <w:tmpl w:val="BDE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79E8"/>
    <w:multiLevelType w:val="hybridMultilevel"/>
    <w:tmpl w:val="8C26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2983"/>
    <w:multiLevelType w:val="hybridMultilevel"/>
    <w:tmpl w:val="7050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804"/>
    <w:multiLevelType w:val="hybridMultilevel"/>
    <w:tmpl w:val="DA70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47135"/>
    <w:multiLevelType w:val="hybridMultilevel"/>
    <w:tmpl w:val="715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206A"/>
    <w:multiLevelType w:val="hybridMultilevel"/>
    <w:tmpl w:val="7A26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78C7"/>
    <w:multiLevelType w:val="hybridMultilevel"/>
    <w:tmpl w:val="B9D0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E4BEB"/>
    <w:multiLevelType w:val="hybridMultilevel"/>
    <w:tmpl w:val="74D0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5"/>
    <w:multiLevelType w:val="hybridMultilevel"/>
    <w:tmpl w:val="3B129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F6B11"/>
    <w:multiLevelType w:val="hybridMultilevel"/>
    <w:tmpl w:val="57F6D9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C305F"/>
    <w:multiLevelType w:val="hybridMultilevel"/>
    <w:tmpl w:val="F7E4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36AB"/>
    <w:multiLevelType w:val="hybridMultilevel"/>
    <w:tmpl w:val="715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30EB4"/>
    <w:multiLevelType w:val="hybridMultilevel"/>
    <w:tmpl w:val="7A60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1560A"/>
    <w:multiLevelType w:val="hybridMultilevel"/>
    <w:tmpl w:val="6C0A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D6AE0"/>
    <w:multiLevelType w:val="hybridMultilevel"/>
    <w:tmpl w:val="60F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022DB"/>
    <w:multiLevelType w:val="hybridMultilevel"/>
    <w:tmpl w:val="F7E4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C335D"/>
    <w:multiLevelType w:val="hybridMultilevel"/>
    <w:tmpl w:val="C6F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6439"/>
    <w:multiLevelType w:val="hybridMultilevel"/>
    <w:tmpl w:val="5B72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A90"/>
    <w:multiLevelType w:val="hybridMultilevel"/>
    <w:tmpl w:val="C768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F3906"/>
    <w:multiLevelType w:val="hybridMultilevel"/>
    <w:tmpl w:val="F64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F055B"/>
    <w:multiLevelType w:val="hybridMultilevel"/>
    <w:tmpl w:val="8888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5C29"/>
    <w:multiLevelType w:val="hybridMultilevel"/>
    <w:tmpl w:val="E7FC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F63C6"/>
    <w:multiLevelType w:val="hybridMultilevel"/>
    <w:tmpl w:val="A3C8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67D65"/>
    <w:multiLevelType w:val="hybridMultilevel"/>
    <w:tmpl w:val="BF2E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90F5D"/>
    <w:multiLevelType w:val="hybridMultilevel"/>
    <w:tmpl w:val="19C8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E5EE7"/>
    <w:multiLevelType w:val="hybridMultilevel"/>
    <w:tmpl w:val="0310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77362"/>
    <w:multiLevelType w:val="hybridMultilevel"/>
    <w:tmpl w:val="89FC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76982"/>
    <w:multiLevelType w:val="hybridMultilevel"/>
    <w:tmpl w:val="A3C8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467B"/>
    <w:multiLevelType w:val="hybridMultilevel"/>
    <w:tmpl w:val="AEA4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E7EEB"/>
    <w:multiLevelType w:val="hybridMultilevel"/>
    <w:tmpl w:val="82B25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DC03FE"/>
    <w:multiLevelType w:val="hybridMultilevel"/>
    <w:tmpl w:val="3E6E5EFA"/>
    <w:lvl w:ilvl="0" w:tplc="F272B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21170"/>
    <w:multiLevelType w:val="hybridMultilevel"/>
    <w:tmpl w:val="E7FC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5"/>
  </w:num>
  <w:num w:numId="5">
    <w:abstractNumId w:val="26"/>
  </w:num>
  <w:num w:numId="6">
    <w:abstractNumId w:val="5"/>
  </w:num>
  <w:num w:numId="7">
    <w:abstractNumId w:val="32"/>
  </w:num>
  <w:num w:numId="8">
    <w:abstractNumId w:val="0"/>
  </w:num>
  <w:num w:numId="9">
    <w:abstractNumId w:val="25"/>
  </w:num>
  <w:num w:numId="10">
    <w:abstractNumId w:val="23"/>
  </w:num>
  <w:num w:numId="11">
    <w:abstractNumId w:val="16"/>
  </w:num>
  <w:num w:numId="12">
    <w:abstractNumId w:val="22"/>
  </w:num>
  <w:num w:numId="13">
    <w:abstractNumId w:val="30"/>
  </w:num>
  <w:num w:numId="14">
    <w:abstractNumId w:val="2"/>
  </w:num>
  <w:num w:numId="15">
    <w:abstractNumId w:val="27"/>
  </w:num>
  <w:num w:numId="16">
    <w:abstractNumId w:val="8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20"/>
  </w:num>
  <w:num w:numId="22">
    <w:abstractNumId w:val="4"/>
  </w:num>
  <w:num w:numId="23">
    <w:abstractNumId w:val="19"/>
  </w:num>
  <w:num w:numId="24">
    <w:abstractNumId w:val="24"/>
  </w:num>
  <w:num w:numId="25">
    <w:abstractNumId w:val="29"/>
  </w:num>
  <w:num w:numId="26">
    <w:abstractNumId w:val="33"/>
  </w:num>
  <w:num w:numId="27">
    <w:abstractNumId w:val="12"/>
  </w:num>
  <w:num w:numId="28">
    <w:abstractNumId w:val="14"/>
  </w:num>
  <w:num w:numId="29">
    <w:abstractNumId w:val="28"/>
  </w:num>
  <w:num w:numId="30">
    <w:abstractNumId w:val="6"/>
  </w:num>
  <w:num w:numId="31">
    <w:abstractNumId w:val="9"/>
  </w:num>
  <w:num w:numId="32">
    <w:abstractNumId w:val="10"/>
  </w:num>
  <w:num w:numId="33">
    <w:abstractNumId w:val="3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7B9"/>
    <w:rsid w:val="00002240"/>
    <w:rsid w:val="00032C95"/>
    <w:rsid w:val="00033CBF"/>
    <w:rsid w:val="00067EC8"/>
    <w:rsid w:val="00081FE0"/>
    <w:rsid w:val="000D5075"/>
    <w:rsid w:val="000D7FF6"/>
    <w:rsid w:val="000F6884"/>
    <w:rsid w:val="0010406E"/>
    <w:rsid w:val="001A013C"/>
    <w:rsid w:val="001A7026"/>
    <w:rsid w:val="001B2FEA"/>
    <w:rsid w:val="001F496D"/>
    <w:rsid w:val="00264388"/>
    <w:rsid w:val="00283ED7"/>
    <w:rsid w:val="002B5D98"/>
    <w:rsid w:val="002D1325"/>
    <w:rsid w:val="002D3F4F"/>
    <w:rsid w:val="002D3F5B"/>
    <w:rsid w:val="00307CC7"/>
    <w:rsid w:val="00352B91"/>
    <w:rsid w:val="0037410B"/>
    <w:rsid w:val="003E07B9"/>
    <w:rsid w:val="0049121D"/>
    <w:rsid w:val="004B3385"/>
    <w:rsid w:val="004F69C3"/>
    <w:rsid w:val="00550E09"/>
    <w:rsid w:val="005E2A46"/>
    <w:rsid w:val="0060151B"/>
    <w:rsid w:val="00661AEA"/>
    <w:rsid w:val="007012A8"/>
    <w:rsid w:val="00734510"/>
    <w:rsid w:val="00735BA8"/>
    <w:rsid w:val="00755EFE"/>
    <w:rsid w:val="007837AE"/>
    <w:rsid w:val="00787469"/>
    <w:rsid w:val="008038F8"/>
    <w:rsid w:val="00826B6E"/>
    <w:rsid w:val="00827B41"/>
    <w:rsid w:val="0087619B"/>
    <w:rsid w:val="00893ADF"/>
    <w:rsid w:val="008C3E47"/>
    <w:rsid w:val="00901763"/>
    <w:rsid w:val="00A13740"/>
    <w:rsid w:val="00A37D8F"/>
    <w:rsid w:val="00AA63C4"/>
    <w:rsid w:val="00B5516F"/>
    <w:rsid w:val="00B656AD"/>
    <w:rsid w:val="00BE035B"/>
    <w:rsid w:val="00C02FA0"/>
    <w:rsid w:val="00C20387"/>
    <w:rsid w:val="00C72DB3"/>
    <w:rsid w:val="00C831FF"/>
    <w:rsid w:val="00C97502"/>
    <w:rsid w:val="00CA34CD"/>
    <w:rsid w:val="00CF3975"/>
    <w:rsid w:val="00D36424"/>
    <w:rsid w:val="00D45075"/>
    <w:rsid w:val="00D603EA"/>
    <w:rsid w:val="00DD0970"/>
    <w:rsid w:val="00E94564"/>
    <w:rsid w:val="00EA2819"/>
    <w:rsid w:val="00F70028"/>
    <w:rsid w:val="00F83A48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2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D3F4F"/>
    <w:rPr>
      <w:color w:val="808080"/>
    </w:rPr>
  </w:style>
  <w:style w:type="table" w:styleId="a7">
    <w:name w:val="Table Grid"/>
    <w:basedOn w:val="a1"/>
    <w:uiPriority w:val="59"/>
    <w:rsid w:val="002D1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">
    <w:name w:val="zd"/>
    <w:basedOn w:val="a"/>
    <w:rsid w:val="00C975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">
    <w:name w:val="ch"/>
    <w:basedOn w:val="a0"/>
    <w:rsid w:val="00C97502"/>
  </w:style>
  <w:style w:type="paragraph" w:styleId="a8">
    <w:name w:val="Normal (Web)"/>
    <w:basedOn w:val="a"/>
    <w:uiPriority w:val="99"/>
    <w:unhideWhenUsed/>
    <w:rsid w:val="00C975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3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39E1-29C1-477C-AEDA-55C41204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Латыпова_Э_Г</cp:lastModifiedBy>
  <cp:revision>12</cp:revision>
  <cp:lastPrinted>2013-01-26T15:36:00Z</cp:lastPrinted>
  <dcterms:created xsi:type="dcterms:W3CDTF">2012-05-17T07:49:00Z</dcterms:created>
  <dcterms:modified xsi:type="dcterms:W3CDTF">2013-01-26T15:36:00Z</dcterms:modified>
</cp:coreProperties>
</file>