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Default="0091691B" w:rsidP="0091691B">
      <w:pPr>
        <w:pStyle w:val="a3"/>
        <w:jc w:val="right"/>
        <w:rPr>
          <w:rFonts w:ascii="Times New Roman" w:hAnsi="Times New Roman"/>
          <w:b/>
          <w:sz w:val="28"/>
          <w:szCs w:val="28"/>
        </w:rPr>
      </w:pPr>
      <w:r w:rsidRPr="00E03D22">
        <w:rPr>
          <w:rFonts w:ascii="Times New Roman" w:hAnsi="Times New Roman"/>
          <w:b/>
          <w:sz w:val="28"/>
          <w:szCs w:val="28"/>
        </w:rPr>
        <w:t>Утверждаю</w:t>
      </w:r>
      <w:r>
        <w:rPr>
          <w:rFonts w:ascii="Times New Roman" w:hAnsi="Times New Roman"/>
          <w:b/>
          <w:sz w:val="28"/>
          <w:szCs w:val="28"/>
        </w:rPr>
        <w:t xml:space="preserve"> ___________ /</w:t>
      </w:r>
      <w:r w:rsidRPr="00E03D22">
        <w:rPr>
          <w:rFonts w:ascii="Times New Roman" w:hAnsi="Times New Roman"/>
          <w:b/>
          <w:sz w:val="28"/>
          <w:szCs w:val="28"/>
        </w:rPr>
        <w:t xml:space="preserve"> </w:t>
      </w:r>
      <w:r>
        <w:rPr>
          <w:rFonts w:ascii="Times New Roman" w:hAnsi="Times New Roman"/>
          <w:b/>
          <w:sz w:val="28"/>
          <w:szCs w:val="28"/>
        </w:rPr>
        <w:t>Мысак В.А./</w:t>
      </w:r>
    </w:p>
    <w:p w:rsidR="0091691B" w:rsidRDefault="0091691B" w:rsidP="0091691B">
      <w:pPr>
        <w:pStyle w:val="a3"/>
        <w:jc w:val="right"/>
        <w:rPr>
          <w:rFonts w:ascii="Times New Roman" w:hAnsi="Times New Roman"/>
          <w:b/>
          <w:sz w:val="28"/>
          <w:szCs w:val="28"/>
        </w:rPr>
      </w:pPr>
      <w:r>
        <w:rPr>
          <w:rFonts w:ascii="Times New Roman" w:hAnsi="Times New Roman"/>
          <w:b/>
          <w:sz w:val="28"/>
          <w:szCs w:val="28"/>
        </w:rPr>
        <w:t>директор МБОУ СОШ № 10 «Пересвет»</w:t>
      </w:r>
    </w:p>
    <w:p w:rsidR="0091691B" w:rsidRDefault="0091691B" w:rsidP="0091691B">
      <w:pPr>
        <w:pStyle w:val="a3"/>
        <w:jc w:val="right"/>
        <w:rPr>
          <w:rFonts w:ascii="Times New Roman" w:hAnsi="Times New Roman"/>
          <w:b/>
          <w:sz w:val="28"/>
          <w:szCs w:val="28"/>
        </w:rPr>
      </w:pPr>
      <w:r>
        <w:rPr>
          <w:rFonts w:ascii="Times New Roman" w:hAnsi="Times New Roman"/>
          <w:b/>
          <w:sz w:val="28"/>
          <w:szCs w:val="28"/>
        </w:rPr>
        <w:t>от __________________</w:t>
      </w: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Pr="00E03D22" w:rsidRDefault="0091691B" w:rsidP="0091691B">
      <w:pPr>
        <w:pStyle w:val="a3"/>
        <w:jc w:val="center"/>
        <w:rPr>
          <w:rFonts w:ascii="Times New Roman" w:hAnsi="Times New Roman"/>
          <w:b/>
          <w:sz w:val="40"/>
          <w:szCs w:val="40"/>
        </w:rPr>
      </w:pPr>
      <w:r w:rsidRPr="00E03D22">
        <w:rPr>
          <w:rFonts w:ascii="Times New Roman" w:hAnsi="Times New Roman"/>
          <w:b/>
          <w:sz w:val="40"/>
          <w:szCs w:val="40"/>
        </w:rPr>
        <w:t xml:space="preserve">ПЛАН ВОСПИТАТЕЛЬНОЙ РАБОТЫ </w:t>
      </w:r>
    </w:p>
    <w:p w:rsidR="0091691B" w:rsidRDefault="0091691B" w:rsidP="0091691B">
      <w:pPr>
        <w:pStyle w:val="a3"/>
        <w:jc w:val="center"/>
        <w:rPr>
          <w:rFonts w:ascii="Times New Roman" w:hAnsi="Times New Roman"/>
          <w:b/>
          <w:sz w:val="40"/>
          <w:szCs w:val="40"/>
        </w:rPr>
      </w:pPr>
    </w:p>
    <w:p w:rsidR="0091691B" w:rsidRPr="00E03D22" w:rsidRDefault="0091691B" w:rsidP="0091691B">
      <w:pPr>
        <w:pStyle w:val="a3"/>
        <w:jc w:val="center"/>
        <w:rPr>
          <w:rFonts w:ascii="Times New Roman" w:hAnsi="Times New Roman"/>
          <w:b/>
          <w:sz w:val="40"/>
          <w:szCs w:val="40"/>
        </w:rPr>
      </w:pPr>
      <w:r>
        <w:rPr>
          <w:rFonts w:ascii="Times New Roman" w:hAnsi="Times New Roman"/>
          <w:b/>
          <w:sz w:val="40"/>
          <w:szCs w:val="40"/>
        </w:rPr>
        <w:t>лагеря с дневным пребыванием</w:t>
      </w:r>
    </w:p>
    <w:p w:rsidR="0091691B" w:rsidRDefault="0091691B" w:rsidP="0091691B">
      <w:pPr>
        <w:pStyle w:val="a3"/>
        <w:jc w:val="center"/>
        <w:rPr>
          <w:rFonts w:ascii="Times New Roman" w:hAnsi="Times New Roman"/>
          <w:b/>
          <w:sz w:val="40"/>
          <w:szCs w:val="40"/>
        </w:rPr>
      </w:pPr>
    </w:p>
    <w:p w:rsidR="0091691B" w:rsidRPr="00E03D22" w:rsidRDefault="0091691B" w:rsidP="0091691B">
      <w:pPr>
        <w:pStyle w:val="a3"/>
        <w:jc w:val="center"/>
        <w:rPr>
          <w:rFonts w:ascii="Times New Roman" w:hAnsi="Times New Roman"/>
          <w:b/>
          <w:sz w:val="40"/>
          <w:szCs w:val="40"/>
        </w:rPr>
      </w:pPr>
      <w:r w:rsidRPr="00E03D22">
        <w:rPr>
          <w:rFonts w:ascii="Times New Roman" w:hAnsi="Times New Roman"/>
          <w:b/>
          <w:sz w:val="40"/>
          <w:szCs w:val="40"/>
        </w:rPr>
        <w:t>при МБОУ СОШ № 10 «ПЕРЕСВЕТ»</w:t>
      </w:r>
    </w:p>
    <w:p w:rsidR="0091691B" w:rsidRPr="00E03D22" w:rsidRDefault="0091691B" w:rsidP="0091691B">
      <w:pPr>
        <w:pStyle w:val="a3"/>
        <w:rPr>
          <w:rFonts w:ascii="Times New Roman" w:hAnsi="Times New Roman"/>
          <w:sz w:val="28"/>
          <w:szCs w:val="28"/>
        </w:rPr>
      </w:pPr>
    </w:p>
    <w:p w:rsidR="0091691B" w:rsidRDefault="0091691B" w:rsidP="0091691B">
      <w:pPr>
        <w:pStyle w:val="a3"/>
        <w:rPr>
          <w:rFonts w:ascii="Times New Roman" w:hAnsi="Times New Roman"/>
          <w:b/>
          <w:sz w:val="28"/>
          <w:szCs w:val="28"/>
          <w:u w:val="single"/>
        </w:rPr>
      </w:pPr>
    </w:p>
    <w:p w:rsidR="0091691B" w:rsidRPr="00E03D22" w:rsidRDefault="0091691B" w:rsidP="0091691B">
      <w:pPr>
        <w:pStyle w:val="a3"/>
        <w:jc w:val="center"/>
        <w:rPr>
          <w:rFonts w:ascii="Times New Roman" w:hAnsi="Times New Roman"/>
          <w:b/>
          <w:sz w:val="28"/>
          <w:szCs w:val="28"/>
        </w:rPr>
      </w:pPr>
    </w:p>
    <w:p w:rsidR="0091691B" w:rsidRDefault="0091691B" w:rsidP="0091691B">
      <w:pPr>
        <w:pStyle w:val="a3"/>
        <w:rPr>
          <w:rFonts w:ascii="Times New Roman" w:hAnsi="Times New Roman"/>
          <w:b/>
          <w:sz w:val="28"/>
          <w:szCs w:val="28"/>
          <w:u w:val="single"/>
        </w:rPr>
      </w:pPr>
    </w:p>
    <w:p w:rsidR="0091691B" w:rsidRPr="00E03D22" w:rsidRDefault="0091691B" w:rsidP="0091691B">
      <w:pPr>
        <w:pStyle w:val="a3"/>
        <w:jc w:val="center"/>
        <w:rPr>
          <w:rFonts w:ascii="Times New Roman" w:hAnsi="Times New Roman"/>
          <w:b/>
          <w:i/>
          <w:sz w:val="40"/>
          <w:szCs w:val="40"/>
        </w:rPr>
      </w:pPr>
      <w:r w:rsidRPr="00E03D22">
        <w:rPr>
          <w:rFonts w:ascii="Times New Roman" w:hAnsi="Times New Roman"/>
          <w:b/>
          <w:i/>
          <w:sz w:val="40"/>
          <w:szCs w:val="40"/>
        </w:rPr>
        <w:t>Проект «Средиземноморье»</w:t>
      </w:r>
    </w:p>
    <w:p w:rsidR="0091691B" w:rsidRDefault="0091691B" w:rsidP="0091691B">
      <w:pPr>
        <w:pStyle w:val="a3"/>
        <w:jc w:val="center"/>
        <w:rPr>
          <w:rFonts w:ascii="Times New Roman" w:hAnsi="Times New Roman"/>
          <w:b/>
          <w:i/>
          <w:sz w:val="40"/>
          <w:szCs w:val="40"/>
        </w:rPr>
      </w:pPr>
    </w:p>
    <w:p w:rsidR="0091691B" w:rsidRPr="00E03D22" w:rsidRDefault="0091691B" w:rsidP="0091691B">
      <w:pPr>
        <w:pStyle w:val="a3"/>
        <w:jc w:val="center"/>
        <w:rPr>
          <w:rFonts w:ascii="Times New Roman" w:hAnsi="Times New Roman"/>
          <w:b/>
          <w:i/>
          <w:sz w:val="40"/>
          <w:szCs w:val="40"/>
        </w:rPr>
      </w:pPr>
      <w:r>
        <w:rPr>
          <w:rFonts w:ascii="Times New Roman" w:hAnsi="Times New Roman"/>
          <w:b/>
          <w:i/>
          <w:sz w:val="40"/>
          <w:szCs w:val="40"/>
        </w:rPr>
        <w:t>л</w:t>
      </w:r>
      <w:r w:rsidRPr="00E03D22">
        <w:rPr>
          <w:rFonts w:ascii="Times New Roman" w:hAnsi="Times New Roman"/>
          <w:b/>
          <w:i/>
          <w:sz w:val="40"/>
          <w:szCs w:val="40"/>
        </w:rPr>
        <w:t>ето 2012</w:t>
      </w:r>
    </w:p>
    <w:p w:rsidR="0091691B" w:rsidRPr="00E03D22" w:rsidRDefault="0091691B" w:rsidP="0091691B">
      <w:pPr>
        <w:pStyle w:val="a3"/>
        <w:rPr>
          <w:rFonts w:ascii="Times New Roman" w:hAnsi="Times New Roman"/>
          <w:b/>
          <w:sz w:val="40"/>
          <w:szCs w:val="40"/>
          <w:u w:val="single"/>
        </w:rPr>
      </w:pPr>
    </w:p>
    <w:p w:rsidR="0091691B" w:rsidRDefault="0091691B" w:rsidP="0091691B">
      <w:pPr>
        <w:pStyle w:val="a3"/>
        <w:jc w:val="center"/>
        <w:rPr>
          <w:rFonts w:ascii="Times New Roman" w:hAnsi="Times New Roman"/>
          <w:b/>
          <w:i/>
          <w:sz w:val="40"/>
          <w:szCs w:val="40"/>
        </w:rPr>
      </w:pPr>
      <w:r w:rsidRPr="00E03D22">
        <w:rPr>
          <w:rFonts w:ascii="Times New Roman" w:hAnsi="Times New Roman"/>
          <w:b/>
          <w:i/>
          <w:sz w:val="40"/>
          <w:szCs w:val="40"/>
        </w:rPr>
        <w:t>Программа «Разноцвет»</w:t>
      </w:r>
    </w:p>
    <w:p w:rsidR="0091691B" w:rsidRDefault="0091691B" w:rsidP="0091691B">
      <w:pPr>
        <w:pStyle w:val="a3"/>
        <w:jc w:val="center"/>
        <w:rPr>
          <w:rFonts w:ascii="Times New Roman" w:hAnsi="Times New Roman"/>
          <w:b/>
          <w:i/>
          <w:sz w:val="40"/>
          <w:szCs w:val="40"/>
        </w:rPr>
      </w:pPr>
    </w:p>
    <w:p w:rsidR="0091691B" w:rsidRDefault="0091691B" w:rsidP="0091691B">
      <w:pPr>
        <w:pStyle w:val="a3"/>
        <w:jc w:val="center"/>
        <w:rPr>
          <w:rFonts w:ascii="Times New Roman" w:hAnsi="Times New Roman"/>
          <w:b/>
          <w:i/>
          <w:sz w:val="40"/>
          <w:szCs w:val="40"/>
        </w:rPr>
      </w:pPr>
    </w:p>
    <w:p w:rsidR="0091691B" w:rsidRDefault="0091691B" w:rsidP="0091691B">
      <w:pPr>
        <w:pStyle w:val="a3"/>
        <w:jc w:val="right"/>
        <w:rPr>
          <w:rFonts w:ascii="Times New Roman" w:hAnsi="Times New Roman"/>
          <w:b/>
          <w:sz w:val="28"/>
          <w:szCs w:val="28"/>
        </w:rPr>
      </w:pPr>
    </w:p>
    <w:p w:rsidR="0091691B" w:rsidRDefault="0091691B" w:rsidP="0091691B">
      <w:pPr>
        <w:pStyle w:val="a3"/>
        <w:jc w:val="right"/>
        <w:rPr>
          <w:rFonts w:ascii="Times New Roman" w:hAnsi="Times New Roman"/>
          <w:b/>
          <w:sz w:val="28"/>
          <w:szCs w:val="28"/>
        </w:rPr>
      </w:pPr>
    </w:p>
    <w:p w:rsidR="0091691B" w:rsidRDefault="0091691B" w:rsidP="0091691B">
      <w:pPr>
        <w:pStyle w:val="a3"/>
        <w:jc w:val="right"/>
        <w:rPr>
          <w:rFonts w:ascii="Times New Roman" w:hAnsi="Times New Roman"/>
          <w:b/>
          <w:sz w:val="28"/>
          <w:szCs w:val="28"/>
        </w:rPr>
      </w:pPr>
    </w:p>
    <w:p w:rsidR="0091691B" w:rsidRDefault="0091691B" w:rsidP="0091691B">
      <w:pPr>
        <w:pStyle w:val="a3"/>
        <w:jc w:val="right"/>
        <w:rPr>
          <w:rFonts w:ascii="Times New Roman" w:hAnsi="Times New Roman"/>
          <w:b/>
          <w:sz w:val="28"/>
          <w:szCs w:val="28"/>
        </w:rPr>
      </w:pPr>
    </w:p>
    <w:p w:rsidR="0091691B" w:rsidRDefault="0091691B" w:rsidP="0091691B">
      <w:pPr>
        <w:pStyle w:val="a3"/>
        <w:jc w:val="right"/>
        <w:rPr>
          <w:rFonts w:ascii="Times New Roman" w:hAnsi="Times New Roman"/>
          <w:b/>
          <w:sz w:val="28"/>
          <w:szCs w:val="28"/>
        </w:rPr>
      </w:pPr>
    </w:p>
    <w:p w:rsidR="0091691B" w:rsidRDefault="0091691B" w:rsidP="0091691B">
      <w:pPr>
        <w:pStyle w:val="a3"/>
        <w:jc w:val="right"/>
        <w:rPr>
          <w:rFonts w:ascii="Times New Roman" w:hAnsi="Times New Roman"/>
          <w:b/>
          <w:sz w:val="28"/>
          <w:szCs w:val="28"/>
        </w:rPr>
      </w:pPr>
      <w:r>
        <w:rPr>
          <w:rFonts w:ascii="Times New Roman" w:hAnsi="Times New Roman"/>
          <w:b/>
          <w:sz w:val="28"/>
          <w:szCs w:val="28"/>
        </w:rPr>
        <w:t>Подготовила: Шабалова Ольга Александровна</w:t>
      </w:r>
    </w:p>
    <w:p w:rsidR="0091691B" w:rsidRDefault="0091691B" w:rsidP="0091691B">
      <w:pPr>
        <w:pStyle w:val="a3"/>
        <w:jc w:val="right"/>
        <w:rPr>
          <w:rFonts w:ascii="Times New Roman" w:hAnsi="Times New Roman"/>
          <w:b/>
          <w:sz w:val="28"/>
          <w:szCs w:val="28"/>
        </w:rPr>
      </w:pPr>
      <w:r>
        <w:rPr>
          <w:rFonts w:ascii="Times New Roman" w:hAnsi="Times New Roman"/>
          <w:b/>
          <w:sz w:val="28"/>
          <w:szCs w:val="28"/>
        </w:rPr>
        <w:t>педагог организатор – методист</w:t>
      </w:r>
    </w:p>
    <w:p w:rsidR="0091691B" w:rsidRDefault="0091691B" w:rsidP="0091691B">
      <w:pPr>
        <w:pStyle w:val="a3"/>
        <w:jc w:val="right"/>
        <w:rPr>
          <w:rFonts w:ascii="Times New Roman" w:hAnsi="Times New Roman"/>
          <w:b/>
          <w:sz w:val="28"/>
          <w:szCs w:val="28"/>
        </w:rPr>
      </w:pPr>
      <w:r>
        <w:rPr>
          <w:rFonts w:ascii="Times New Roman" w:hAnsi="Times New Roman"/>
          <w:b/>
          <w:sz w:val="28"/>
          <w:szCs w:val="28"/>
        </w:rPr>
        <w:t xml:space="preserve"> МБОУ СОШ № 10 «Пересвет»</w:t>
      </w:r>
    </w:p>
    <w:p w:rsidR="0091691B" w:rsidRPr="00E03D22" w:rsidRDefault="0091691B" w:rsidP="0091691B">
      <w:pPr>
        <w:pStyle w:val="a3"/>
        <w:jc w:val="right"/>
        <w:rPr>
          <w:rFonts w:ascii="Times New Roman" w:hAnsi="Times New Roman"/>
          <w:b/>
          <w:i/>
          <w:sz w:val="40"/>
          <w:szCs w:val="40"/>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Pr="00E03D22" w:rsidRDefault="0091691B" w:rsidP="0091691B">
      <w:pPr>
        <w:pStyle w:val="a3"/>
        <w:jc w:val="center"/>
        <w:rPr>
          <w:rFonts w:ascii="Times New Roman" w:hAnsi="Times New Roman"/>
          <w:b/>
          <w:sz w:val="40"/>
          <w:szCs w:val="40"/>
        </w:rPr>
      </w:pPr>
      <w:r w:rsidRPr="00E03D22">
        <w:rPr>
          <w:rFonts w:ascii="Times New Roman" w:hAnsi="Times New Roman"/>
          <w:b/>
          <w:sz w:val="40"/>
          <w:szCs w:val="40"/>
        </w:rPr>
        <w:lastRenderedPageBreak/>
        <w:t>ПРОГРАММА летнего лагеря «РАЗНОЦВЕТ»</w:t>
      </w:r>
    </w:p>
    <w:p w:rsidR="0091691B" w:rsidRDefault="0091691B" w:rsidP="0091691B">
      <w:pPr>
        <w:pStyle w:val="a3"/>
        <w:jc w:val="center"/>
        <w:rPr>
          <w:rFonts w:ascii="Times New Roman" w:hAnsi="Times New Roman"/>
          <w:b/>
          <w:sz w:val="28"/>
          <w:szCs w:val="28"/>
        </w:rPr>
      </w:pPr>
    </w:p>
    <w:p w:rsidR="0091691B" w:rsidRDefault="0091691B" w:rsidP="0091691B">
      <w:pPr>
        <w:pStyle w:val="a3"/>
        <w:ind w:left="2832" w:firstLine="708"/>
        <w:rPr>
          <w:rFonts w:ascii="Times New Roman" w:hAnsi="Times New Roman"/>
          <w:b/>
          <w:sz w:val="28"/>
          <w:szCs w:val="28"/>
        </w:rPr>
      </w:pPr>
      <w:r>
        <w:rPr>
          <w:rFonts w:ascii="Times New Roman" w:hAnsi="Times New Roman"/>
          <w:b/>
          <w:sz w:val="28"/>
          <w:szCs w:val="28"/>
        </w:rPr>
        <w:t>Дети – это чудо света.</w:t>
      </w:r>
    </w:p>
    <w:p w:rsidR="0091691B" w:rsidRDefault="0091691B" w:rsidP="0091691B">
      <w:pPr>
        <w:pStyle w:val="a3"/>
        <w:ind w:left="2832" w:firstLine="708"/>
        <w:rPr>
          <w:rFonts w:ascii="Times New Roman" w:hAnsi="Times New Roman"/>
          <w:b/>
          <w:sz w:val="28"/>
          <w:szCs w:val="28"/>
        </w:rPr>
      </w:pPr>
      <w:r>
        <w:rPr>
          <w:rFonts w:ascii="Times New Roman" w:hAnsi="Times New Roman"/>
          <w:b/>
          <w:sz w:val="28"/>
          <w:szCs w:val="28"/>
        </w:rPr>
        <w:t>Это я увидел сам</w:t>
      </w:r>
    </w:p>
    <w:p w:rsidR="0091691B" w:rsidRDefault="0091691B" w:rsidP="0091691B">
      <w:pPr>
        <w:pStyle w:val="a3"/>
        <w:ind w:left="2832" w:firstLine="708"/>
        <w:rPr>
          <w:rFonts w:ascii="Times New Roman" w:hAnsi="Times New Roman"/>
          <w:b/>
          <w:sz w:val="28"/>
          <w:szCs w:val="28"/>
        </w:rPr>
      </w:pPr>
      <w:r>
        <w:rPr>
          <w:rFonts w:ascii="Times New Roman" w:hAnsi="Times New Roman"/>
          <w:b/>
          <w:sz w:val="28"/>
          <w:szCs w:val="28"/>
        </w:rPr>
        <w:t>И причислил чудо это</w:t>
      </w:r>
    </w:p>
    <w:p w:rsidR="0091691B" w:rsidRDefault="0091691B" w:rsidP="0091691B">
      <w:pPr>
        <w:pStyle w:val="a3"/>
        <w:ind w:left="2832" w:firstLine="708"/>
        <w:rPr>
          <w:rFonts w:ascii="Times New Roman" w:hAnsi="Times New Roman"/>
          <w:b/>
          <w:sz w:val="28"/>
          <w:szCs w:val="28"/>
        </w:rPr>
      </w:pPr>
      <w:r>
        <w:rPr>
          <w:rFonts w:ascii="Times New Roman" w:hAnsi="Times New Roman"/>
          <w:b/>
          <w:sz w:val="28"/>
          <w:szCs w:val="28"/>
        </w:rPr>
        <w:t>К самым чудным чудесам.</w:t>
      </w:r>
    </w:p>
    <w:p w:rsidR="0091691B" w:rsidRDefault="0091691B" w:rsidP="0091691B">
      <w:pPr>
        <w:pStyle w:val="a3"/>
        <w:ind w:left="3540" w:firstLine="708"/>
        <w:rPr>
          <w:rFonts w:ascii="Times New Roman" w:hAnsi="Times New Roman"/>
          <w:b/>
          <w:sz w:val="28"/>
          <w:szCs w:val="28"/>
        </w:rPr>
      </w:pPr>
      <w:r>
        <w:rPr>
          <w:rFonts w:ascii="Times New Roman" w:hAnsi="Times New Roman"/>
          <w:b/>
          <w:sz w:val="28"/>
          <w:szCs w:val="28"/>
        </w:rPr>
        <w:t>Мы пред будущим в ответе</w:t>
      </w:r>
    </w:p>
    <w:p w:rsidR="0091691B" w:rsidRDefault="0091691B" w:rsidP="0091691B">
      <w:pPr>
        <w:pStyle w:val="a3"/>
        <w:ind w:left="3540" w:firstLine="708"/>
        <w:rPr>
          <w:rFonts w:ascii="Times New Roman" w:hAnsi="Times New Roman"/>
          <w:b/>
          <w:sz w:val="28"/>
          <w:szCs w:val="28"/>
        </w:rPr>
      </w:pPr>
      <w:r>
        <w:rPr>
          <w:rFonts w:ascii="Times New Roman" w:hAnsi="Times New Roman"/>
          <w:b/>
          <w:sz w:val="28"/>
          <w:szCs w:val="28"/>
        </w:rPr>
        <w:t>Наша радость, боль и грусть,</w:t>
      </w:r>
    </w:p>
    <w:p w:rsidR="0091691B" w:rsidRDefault="0091691B" w:rsidP="0091691B">
      <w:pPr>
        <w:pStyle w:val="a3"/>
        <w:ind w:left="3540" w:firstLine="708"/>
        <w:rPr>
          <w:rFonts w:ascii="Times New Roman" w:hAnsi="Times New Roman"/>
          <w:b/>
          <w:sz w:val="28"/>
          <w:szCs w:val="28"/>
        </w:rPr>
      </w:pPr>
      <w:r>
        <w:rPr>
          <w:rFonts w:ascii="Times New Roman" w:hAnsi="Times New Roman"/>
          <w:b/>
          <w:sz w:val="28"/>
          <w:szCs w:val="28"/>
        </w:rPr>
        <w:t>Наше будущее – дети.</w:t>
      </w:r>
    </w:p>
    <w:p w:rsidR="0091691B" w:rsidRDefault="0091691B" w:rsidP="0091691B">
      <w:pPr>
        <w:pStyle w:val="a3"/>
        <w:ind w:left="3540" w:firstLine="708"/>
        <w:rPr>
          <w:rFonts w:ascii="Times New Roman" w:hAnsi="Times New Roman"/>
          <w:b/>
          <w:sz w:val="28"/>
          <w:szCs w:val="28"/>
        </w:rPr>
      </w:pPr>
      <w:r>
        <w:rPr>
          <w:rFonts w:ascii="Times New Roman" w:hAnsi="Times New Roman"/>
          <w:b/>
          <w:sz w:val="28"/>
          <w:szCs w:val="28"/>
        </w:rPr>
        <w:t>Трудно с ними. Ну и пусть!</w:t>
      </w:r>
    </w:p>
    <w:p w:rsidR="0091691B" w:rsidRDefault="0091691B" w:rsidP="0091691B">
      <w:pPr>
        <w:pStyle w:val="a3"/>
        <w:ind w:left="4248" w:firstLine="708"/>
        <w:rPr>
          <w:rFonts w:ascii="Times New Roman" w:hAnsi="Times New Roman"/>
          <w:b/>
          <w:sz w:val="28"/>
          <w:szCs w:val="28"/>
        </w:rPr>
      </w:pPr>
      <w:r>
        <w:rPr>
          <w:rFonts w:ascii="Times New Roman" w:hAnsi="Times New Roman"/>
          <w:b/>
          <w:sz w:val="28"/>
          <w:szCs w:val="28"/>
        </w:rPr>
        <w:t>В наших детях – наша сила,</w:t>
      </w:r>
    </w:p>
    <w:p w:rsidR="0091691B" w:rsidRDefault="0091691B" w:rsidP="0091691B">
      <w:pPr>
        <w:pStyle w:val="a3"/>
        <w:ind w:left="4248" w:firstLine="708"/>
        <w:rPr>
          <w:rFonts w:ascii="Times New Roman" w:hAnsi="Times New Roman"/>
          <w:b/>
          <w:sz w:val="28"/>
          <w:szCs w:val="28"/>
        </w:rPr>
      </w:pPr>
      <w:r>
        <w:rPr>
          <w:rFonts w:ascii="Times New Roman" w:hAnsi="Times New Roman"/>
          <w:b/>
          <w:sz w:val="28"/>
          <w:szCs w:val="28"/>
        </w:rPr>
        <w:t>Внеземных миров огни.</w:t>
      </w:r>
    </w:p>
    <w:p w:rsidR="0091691B" w:rsidRDefault="0091691B" w:rsidP="0091691B">
      <w:pPr>
        <w:pStyle w:val="a3"/>
        <w:ind w:left="4248" w:firstLine="708"/>
        <w:rPr>
          <w:rFonts w:ascii="Times New Roman" w:hAnsi="Times New Roman"/>
          <w:b/>
          <w:sz w:val="28"/>
          <w:szCs w:val="28"/>
        </w:rPr>
      </w:pPr>
      <w:r>
        <w:rPr>
          <w:rFonts w:ascii="Times New Roman" w:hAnsi="Times New Roman"/>
          <w:b/>
          <w:sz w:val="28"/>
          <w:szCs w:val="28"/>
        </w:rPr>
        <w:t>Лишь бы будущее было</w:t>
      </w:r>
    </w:p>
    <w:p w:rsidR="0091691B" w:rsidRDefault="0091691B" w:rsidP="0091691B">
      <w:pPr>
        <w:pStyle w:val="a3"/>
        <w:ind w:left="4248" w:firstLine="708"/>
        <w:rPr>
          <w:rFonts w:ascii="Times New Roman" w:hAnsi="Times New Roman"/>
          <w:b/>
          <w:sz w:val="28"/>
          <w:szCs w:val="28"/>
        </w:rPr>
      </w:pPr>
      <w:r>
        <w:rPr>
          <w:rFonts w:ascii="Times New Roman" w:hAnsi="Times New Roman"/>
          <w:b/>
          <w:sz w:val="28"/>
          <w:szCs w:val="28"/>
        </w:rPr>
        <w:t>Столь же светлым, как они!</w:t>
      </w: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i/>
          <w:sz w:val="28"/>
          <w:szCs w:val="28"/>
        </w:rPr>
      </w:pPr>
    </w:p>
    <w:p w:rsidR="0091691B" w:rsidRDefault="0091691B" w:rsidP="0091691B">
      <w:pPr>
        <w:pStyle w:val="a3"/>
        <w:rPr>
          <w:rFonts w:ascii="Times New Roman" w:hAnsi="Times New Roman"/>
          <w:b/>
          <w:sz w:val="28"/>
          <w:szCs w:val="28"/>
        </w:rPr>
      </w:pPr>
      <w:r w:rsidRPr="00E03D22">
        <w:rPr>
          <w:rFonts w:ascii="Times New Roman" w:hAnsi="Times New Roman"/>
          <w:b/>
          <w:sz w:val="28"/>
          <w:szCs w:val="28"/>
        </w:rPr>
        <w:t>Содержание программы:</w:t>
      </w:r>
    </w:p>
    <w:p w:rsidR="0091691B" w:rsidRPr="00E03D22" w:rsidRDefault="0091691B" w:rsidP="0091691B">
      <w:pPr>
        <w:pStyle w:val="a3"/>
        <w:rPr>
          <w:rFonts w:ascii="Times New Roman" w:hAnsi="Times New Roman"/>
          <w:b/>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Цель и задачи организации работы лагеря.</w:t>
      </w:r>
    </w:p>
    <w:p w:rsidR="0091691B" w:rsidRDefault="0091691B" w:rsidP="0091691B">
      <w:pPr>
        <w:pStyle w:val="a3"/>
        <w:rPr>
          <w:rFonts w:ascii="Times New Roman" w:hAnsi="Times New Roman"/>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Содержание и формы реализации программы.</w:t>
      </w:r>
    </w:p>
    <w:p w:rsidR="0091691B" w:rsidRDefault="0091691B" w:rsidP="0091691B">
      <w:pPr>
        <w:pStyle w:val="a3"/>
        <w:rPr>
          <w:rFonts w:ascii="Times New Roman" w:hAnsi="Times New Roman"/>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Условия реализации программы.</w:t>
      </w:r>
    </w:p>
    <w:p w:rsidR="0091691B" w:rsidRDefault="0091691B" w:rsidP="0091691B">
      <w:pPr>
        <w:pStyle w:val="a3"/>
        <w:rPr>
          <w:rFonts w:ascii="Times New Roman" w:hAnsi="Times New Roman"/>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Критерии эффективности программы.</w:t>
      </w:r>
    </w:p>
    <w:p w:rsidR="0091691B" w:rsidRDefault="0091691B" w:rsidP="0091691B">
      <w:pPr>
        <w:pStyle w:val="a3"/>
        <w:rPr>
          <w:rFonts w:ascii="Times New Roman" w:hAnsi="Times New Roman"/>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Предполагаемые результаты программы.</w:t>
      </w:r>
    </w:p>
    <w:p w:rsidR="0091691B" w:rsidRDefault="0091691B" w:rsidP="0091691B">
      <w:pPr>
        <w:pStyle w:val="a3"/>
        <w:rPr>
          <w:rFonts w:ascii="Times New Roman" w:hAnsi="Times New Roman"/>
          <w:sz w:val="28"/>
          <w:szCs w:val="28"/>
        </w:rPr>
      </w:pPr>
    </w:p>
    <w:p w:rsidR="0091691B"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Наличие опыта реализации.</w:t>
      </w:r>
    </w:p>
    <w:p w:rsidR="0091691B" w:rsidRDefault="0091691B" w:rsidP="0091691B">
      <w:pPr>
        <w:pStyle w:val="a3"/>
        <w:rPr>
          <w:rFonts w:ascii="Times New Roman" w:hAnsi="Times New Roman"/>
          <w:sz w:val="28"/>
          <w:szCs w:val="28"/>
        </w:rPr>
      </w:pPr>
    </w:p>
    <w:p w:rsidR="0091691B" w:rsidRPr="00E03D22" w:rsidRDefault="0091691B" w:rsidP="0091691B">
      <w:pPr>
        <w:pStyle w:val="a3"/>
        <w:numPr>
          <w:ilvl w:val="0"/>
          <w:numId w:val="17"/>
        </w:numPr>
        <w:rPr>
          <w:rFonts w:ascii="Times New Roman" w:hAnsi="Times New Roman"/>
          <w:sz w:val="28"/>
          <w:szCs w:val="28"/>
        </w:rPr>
      </w:pPr>
      <w:r>
        <w:rPr>
          <w:rFonts w:ascii="Times New Roman" w:hAnsi="Times New Roman"/>
          <w:sz w:val="28"/>
          <w:szCs w:val="28"/>
        </w:rPr>
        <w:t>Литература.</w:t>
      </w:r>
    </w:p>
    <w:p w:rsidR="0091691B" w:rsidRPr="00E03D22" w:rsidRDefault="0091691B" w:rsidP="0091691B">
      <w:pPr>
        <w:pStyle w:val="a3"/>
        <w:rPr>
          <w:rFonts w:ascii="Times New Roman" w:hAnsi="Times New Roman"/>
          <w:b/>
          <w:i/>
          <w:sz w:val="28"/>
          <w:szCs w:val="28"/>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rPr>
          <w:rFonts w:ascii="Times New Roman" w:hAnsi="Times New Roman"/>
          <w:b/>
          <w:sz w:val="28"/>
          <w:szCs w:val="28"/>
          <w:u w:val="single"/>
        </w:rPr>
      </w:pPr>
    </w:p>
    <w:p w:rsidR="0091691B" w:rsidRDefault="0091691B" w:rsidP="0091691B">
      <w:pPr>
        <w:pStyle w:val="a3"/>
        <w:ind w:firstLine="708"/>
        <w:jc w:val="both"/>
        <w:rPr>
          <w:rFonts w:ascii="Times New Roman" w:hAnsi="Times New Roman"/>
          <w:sz w:val="28"/>
          <w:szCs w:val="28"/>
        </w:rPr>
      </w:pPr>
    </w:p>
    <w:p w:rsidR="0091691B" w:rsidRDefault="0091691B" w:rsidP="0091691B">
      <w:pPr>
        <w:pStyle w:val="a3"/>
        <w:ind w:firstLine="708"/>
        <w:jc w:val="both"/>
        <w:rPr>
          <w:rFonts w:ascii="Times New Roman" w:hAnsi="Times New Roman"/>
          <w:sz w:val="28"/>
          <w:szCs w:val="28"/>
        </w:rPr>
      </w:pPr>
    </w:p>
    <w:p w:rsidR="0091691B" w:rsidRDefault="0091691B" w:rsidP="0091691B">
      <w:pPr>
        <w:pStyle w:val="a3"/>
        <w:numPr>
          <w:ilvl w:val="0"/>
          <w:numId w:val="18"/>
        </w:numPr>
        <w:jc w:val="both"/>
        <w:rPr>
          <w:rFonts w:ascii="Times New Roman" w:hAnsi="Times New Roman"/>
          <w:sz w:val="28"/>
          <w:szCs w:val="28"/>
        </w:rPr>
      </w:pPr>
      <w:r>
        <w:rPr>
          <w:rFonts w:ascii="Times New Roman" w:hAnsi="Times New Roman"/>
          <w:b/>
          <w:sz w:val="28"/>
          <w:szCs w:val="28"/>
          <w:u w:val="single"/>
        </w:rPr>
        <w:lastRenderedPageBreak/>
        <w:t>Целеполагание:</w:t>
      </w: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sz w:val="28"/>
          <w:szCs w:val="28"/>
        </w:rPr>
      </w:pPr>
      <w:r w:rsidRPr="00E03D22">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создание системы  интересного, разнообразного по форме и содержанию отдыха и оздоровления детей в условиях ЛДП при МБОУ СОШ № 10 «Пересвет»</w:t>
      </w:r>
    </w:p>
    <w:p w:rsidR="0091691B" w:rsidRDefault="0091691B" w:rsidP="0091691B">
      <w:pPr>
        <w:pStyle w:val="a3"/>
        <w:jc w:val="both"/>
        <w:rPr>
          <w:rFonts w:ascii="Times New Roman" w:hAnsi="Times New Roman"/>
          <w:b/>
          <w:sz w:val="28"/>
          <w:szCs w:val="28"/>
          <w:u w:val="single"/>
        </w:rPr>
      </w:pPr>
    </w:p>
    <w:p w:rsidR="0091691B" w:rsidRPr="00E03D22" w:rsidRDefault="0091691B" w:rsidP="0091691B">
      <w:pPr>
        <w:pStyle w:val="a3"/>
        <w:jc w:val="both"/>
        <w:rPr>
          <w:rFonts w:ascii="Times New Roman" w:hAnsi="Times New Roman"/>
          <w:b/>
          <w:sz w:val="28"/>
          <w:szCs w:val="28"/>
        </w:rPr>
      </w:pPr>
      <w:r w:rsidRPr="00E03D22">
        <w:rPr>
          <w:rFonts w:ascii="Times New Roman" w:hAnsi="Times New Roman"/>
          <w:b/>
          <w:sz w:val="28"/>
          <w:szCs w:val="28"/>
        </w:rPr>
        <w:t>Задачи:</w:t>
      </w:r>
    </w:p>
    <w:p w:rsidR="0091691B"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создание условий для организованного отдыха детей;</w:t>
      </w:r>
    </w:p>
    <w:p w:rsidR="0091691B"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формирование интереса к различным видам деятельности;</w:t>
      </w:r>
    </w:p>
    <w:p w:rsidR="0091691B"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развитие познавательной активности, творческого потенциала каждого ребёнка;</w:t>
      </w:r>
    </w:p>
    <w:p w:rsidR="0091691B"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содействие полноценному физическому развитию, укрепление здоровья, приобщение к здоровому образу жизни;</w:t>
      </w:r>
    </w:p>
    <w:p w:rsidR="0091691B"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приобщение ребят к разнообразному опыту социальной жизни через участие в игре;</w:t>
      </w:r>
    </w:p>
    <w:p w:rsidR="0091691B" w:rsidRPr="00927D88" w:rsidRDefault="0091691B" w:rsidP="0091691B">
      <w:pPr>
        <w:pStyle w:val="a3"/>
        <w:numPr>
          <w:ilvl w:val="0"/>
          <w:numId w:val="2"/>
        </w:numPr>
        <w:jc w:val="both"/>
        <w:rPr>
          <w:rFonts w:ascii="Times New Roman" w:hAnsi="Times New Roman"/>
          <w:sz w:val="28"/>
          <w:szCs w:val="28"/>
        </w:rPr>
      </w:pPr>
      <w:r>
        <w:rPr>
          <w:rFonts w:ascii="Times New Roman" w:hAnsi="Times New Roman"/>
          <w:sz w:val="28"/>
          <w:szCs w:val="28"/>
        </w:rPr>
        <w:t>развитие коммуникативных способностей у детей.</w:t>
      </w: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t>Основное содержание программы:</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Реализация целей и задач проекта «Средиземноморье» осуществляется через организацию сюжетно – ролевой игры, ориентированной на решении задач включения детей в социально – значимую деятельность по пропаганде здорового образа жизни.</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Сюжетно – ролевая игра выбрана в качестве системообразующего фактора, т.к. игры вообще относятся не к прямому, а к косвенному методу воспитания. Поскольку дети в игре гораздо свободнее и естественнее, чем в любом другом виде деятельности. При этом игра способствует не только внутреннему раскрепощению, но и самопознанию, самовоспитанию и саморазвитию.</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Ролевая игра имеет свои законы развития, принципы построения, алгоритм действия и свою систему координат. Последняя предполагает не плоскостное существования игрового плана, а некоторую объёмную модель выдуманного мира. Именно эта модель позволяет обеспечить многовариативность игры.</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Сюжетно – ролевая игра предполагает наличие двух уровней целеполагания: цель в игре для ребёнка и цель для педагога. Целью ребёнка в данном случае является осознание себя и своей значимости в реальной действительности, проверка себя и своих возможностей через игру. Стремление прожить образ выбранного героя в заданной необычной ситуации. Целью же педагога в этой игре является воспитание в детях милосердия, чувства сопереживания, толерантности, являющейся важной составляющей культуры мира и ненасилия.</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Исходя из этого, за основу сюжета игры принимается тематика РАЗНЫХ ЦВЕТОВ = все цвета, кроме чёрного.</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 xml:space="preserve">Участники игры: </w:t>
      </w:r>
      <w:r>
        <w:rPr>
          <w:rFonts w:ascii="Times New Roman" w:hAnsi="Times New Roman"/>
          <w:sz w:val="28"/>
          <w:szCs w:val="28"/>
        </w:rPr>
        <w:t>дети, воспитатели, администрация лагеря.</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r w:rsidRPr="00E03D22">
        <w:rPr>
          <w:rFonts w:ascii="Times New Roman" w:hAnsi="Times New Roman"/>
          <w:b/>
          <w:sz w:val="28"/>
          <w:szCs w:val="28"/>
        </w:rPr>
        <w:t>Игровая модель:</w:t>
      </w:r>
      <w:r>
        <w:rPr>
          <w:rFonts w:ascii="Times New Roman" w:hAnsi="Times New Roman"/>
          <w:b/>
          <w:sz w:val="28"/>
          <w:szCs w:val="28"/>
        </w:rPr>
        <w:t xml:space="preserve"> </w:t>
      </w:r>
      <w:r>
        <w:rPr>
          <w:rFonts w:ascii="Times New Roman" w:hAnsi="Times New Roman"/>
          <w:sz w:val="28"/>
          <w:szCs w:val="28"/>
        </w:rPr>
        <w:t xml:space="preserve">Ребята нашего лагеря очень неугомонные, стремятся узнать и увидеть как можно больше. Они получили карту путешествий «Цветочная поляна». Карта вывешивается в первый день смены на видном месте в коридоре. Путь, по которому будут путешествовать дети, отмечен цветами разных расцветок, среди которых находится одно из перьев Жар - Птицы. </w:t>
      </w:r>
    </w:p>
    <w:p w:rsidR="0091691B" w:rsidRPr="00101FC6" w:rsidRDefault="0091691B" w:rsidP="0091691B">
      <w:pPr>
        <w:pStyle w:val="a3"/>
        <w:jc w:val="both"/>
        <w:rPr>
          <w:rFonts w:ascii="Times New Roman" w:hAnsi="Times New Roman"/>
          <w:sz w:val="28"/>
          <w:szCs w:val="28"/>
        </w:rPr>
      </w:pPr>
      <w:r>
        <w:rPr>
          <w:rFonts w:ascii="Times New Roman" w:hAnsi="Times New Roman"/>
          <w:sz w:val="28"/>
          <w:szCs w:val="28"/>
        </w:rPr>
        <w:t xml:space="preserve">В каждый пройденный день перо Жар – Птицы перемещается с «Цветочной поляны» на хвост сказочной птицы. Каждый отряд ведет свою летопись смены, где описывает и зарисовывает самые запоминающиеся события дня. </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 xml:space="preserve">Логика развития смены: </w:t>
      </w:r>
      <w:r>
        <w:rPr>
          <w:rFonts w:ascii="Times New Roman" w:hAnsi="Times New Roman"/>
          <w:sz w:val="28"/>
          <w:szCs w:val="28"/>
        </w:rPr>
        <w:t>игра развивается во все периоды смены, в каждом из которых она имеет свои особенности.</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 xml:space="preserve">В организационный период </w:t>
      </w:r>
      <w:r>
        <w:rPr>
          <w:rFonts w:ascii="Times New Roman" w:hAnsi="Times New Roman"/>
          <w:sz w:val="28"/>
          <w:szCs w:val="28"/>
        </w:rPr>
        <w:t>происходит запуск игры: объяснение сути игры, выбор ролей, формирование мотивации.</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 xml:space="preserve">В основной период </w:t>
      </w:r>
      <w:r>
        <w:rPr>
          <w:rFonts w:ascii="Times New Roman" w:hAnsi="Times New Roman"/>
          <w:sz w:val="28"/>
          <w:szCs w:val="28"/>
        </w:rPr>
        <w:t>развивается сюжетная линия игры.</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 xml:space="preserve">В заключительный период </w:t>
      </w:r>
      <w:r>
        <w:rPr>
          <w:rFonts w:ascii="Times New Roman" w:hAnsi="Times New Roman"/>
          <w:sz w:val="28"/>
          <w:szCs w:val="28"/>
        </w:rPr>
        <w:t>подводятся итоги игрового сюжета, анализируется участие в игре каждого ребёнка. Осуществляется «вывод» ребят из игры.</w:t>
      </w:r>
    </w:p>
    <w:p w:rsidR="0091691B" w:rsidRPr="00E03D22" w:rsidRDefault="0091691B" w:rsidP="0091691B">
      <w:pPr>
        <w:pStyle w:val="a3"/>
        <w:jc w:val="both"/>
        <w:rPr>
          <w:rFonts w:ascii="Times New Roman" w:hAnsi="Times New Roman"/>
          <w:b/>
          <w:sz w:val="28"/>
          <w:szCs w:val="28"/>
        </w:rPr>
      </w:pPr>
      <w:r>
        <w:rPr>
          <w:rFonts w:ascii="Times New Roman" w:hAnsi="Times New Roman"/>
          <w:sz w:val="28"/>
          <w:szCs w:val="28"/>
        </w:rPr>
        <w:tab/>
        <w:t>Вся жизнедеятельность в лагере «Разноцвет» пронизана тематикой основных СЕМИ ЦВЕТОВ РАДУГИ. В связи с этим многие объекты лагеря переименованы (</w:t>
      </w:r>
      <w:r w:rsidRPr="009A6FF2">
        <w:rPr>
          <w:rFonts w:ascii="Times New Roman" w:hAnsi="Times New Roman"/>
          <w:sz w:val="28"/>
          <w:szCs w:val="28"/>
        </w:rPr>
        <w:t>смотрите «Словарь Тридесятого царства»).</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r>
        <w:rPr>
          <w:rFonts w:ascii="Times New Roman" w:hAnsi="Times New Roman"/>
          <w:b/>
          <w:sz w:val="28"/>
          <w:szCs w:val="28"/>
        </w:rPr>
        <w:t>Система стимулирования:</w:t>
      </w:r>
      <w:r w:rsidRPr="00713296">
        <w:rPr>
          <w:rFonts w:ascii="Times New Roman" w:hAnsi="Times New Roman"/>
          <w:sz w:val="28"/>
          <w:szCs w:val="28"/>
        </w:rPr>
        <w:t xml:space="preserve"> </w:t>
      </w:r>
      <w:r>
        <w:rPr>
          <w:rFonts w:ascii="Times New Roman" w:hAnsi="Times New Roman"/>
          <w:sz w:val="28"/>
          <w:szCs w:val="28"/>
        </w:rPr>
        <w:t>Каждый отряд собирает за смену свой цветок, лепестки которого они получают за участие в мероприятиях каждого дня определённого цвета. Каждый цвет лепестка имеет своё значение:</w:t>
      </w:r>
    </w:p>
    <w:p w:rsidR="0091691B" w:rsidRDefault="0091691B" w:rsidP="0091691B">
      <w:pPr>
        <w:pStyle w:val="a3"/>
        <w:numPr>
          <w:ilvl w:val="0"/>
          <w:numId w:val="25"/>
        </w:numPr>
        <w:jc w:val="both"/>
        <w:rPr>
          <w:rFonts w:ascii="Times New Roman" w:hAnsi="Times New Roman"/>
          <w:sz w:val="28"/>
          <w:szCs w:val="28"/>
        </w:rPr>
      </w:pPr>
      <w:r>
        <w:rPr>
          <w:rFonts w:ascii="Times New Roman" w:hAnsi="Times New Roman"/>
          <w:sz w:val="28"/>
          <w:szCs w:val="28"/>
        </w:rPr>
        <w:t>Лепесток красного цвета – 1 место;</w:t>
      </w:r>
    </w:p>
    <w:p w:rsidR="0091691B" w:rsidRDefault="0091691B" w:rsidP="0091691B">
      <w:pPr>
        <w:pStyle w:val="a3"/>
        <w:numPr>
          <w:ilvl w:val="0"/>
          <w:numId w:val="25"/>
        </w:numPr>
        <w:jc w:val="both"/>
        <w:rPr>
          <w:rFonts w:ascii="Times New Roman" w:hAnsi="Times New Roman"/>
          <w:sz w:val="28"/>
          <w:szCs w:val="28"/>
        </w:rPr>
      </w:pPr>
      <w:r>
        <w:rPr>
          <w:rFonts w:ascii="Times New Roman" w:hAnsi="Times New Roman"/>
          <w:sz w:val="28"/>
          <w:szCs w:val="28"/>
        </w:rPr>
        <w:t>Лепесток жёлтого цвета – 2 место;</w:t>
      </w:r>
    </w:p>
    <w:p w:rsidR="0091691B" w:rsidRDefault="0091691B" w:rsidP="0091691B">
      <w:pPr>
        <w:pStyle w:val="a3"/>
        <w:numPr>
          <w:ilvl w:val="0"/>
          <w:numId w:val="25"/>
        </w:numPr>
        <w:jc w:val="both"/>
        <w:rPr>
          <w:rFonts w:ascii="Times New Roman" w:hAnsi="Times New Roman"/>
          <w:sz w:val="28"/>
          <w:szCs w:val="28"/>
        </w:rPr>
      </w:pPr>
      <w:r>
        <w:rPr>
          <w:rFonts w:ascii="Times New Roman" w:hAnsi="Times New Roman"/>
          <w:sz w:val="28"/>
          <w:szCs w:val="28"/>
        </w:rPr>
        <w:t>Лепесток зелёного цвета – 3 место;</w:t>
      </w:r>
    </w:p>
    <w:p w:rsidR="0091691B" w:rsidRDefault="0091691B" w:rsidP="0091691B">
      <w:pPr>
        <w:pStyle w:val="a3"/>
        <w:numPr>
          <w:ilvl w:val="0"/>
          <w:numId w:val="25"/>
        </w:numPr>
        <w:jc w:val="both"/>
        <w:rPr>
          <w:rFonts w:ascii="Times New Roman" w:hAnsi="Times New Roman"/>
          <w:sz w:val="28"/>
          <w:szCs w:val="28"/>
        </w:rPr>
      </w:pPr>
      <w:r>
        <w:rPr>
          <w:rFonts w:ascii="Times New Roman" w:hAnsi="Times New Roman"/>
          <w:sz w:val="28"/>
          <w:szCs w:val="28"/>
        </w:rPr>
        <w:t>Лепесток синего цвета – за особые заслуги.</w:t>
      </w:r>
    </w:p>
    <w:p w:rsidR="0091691B" w:rsidRDefault="0091691B" w:rsidP="0091691B">
      <w:pPr>
        <w:pStyle w:val="a3"/>
        <w:jc w:val="both"/>
        <w:rPr>
          <w:rFonts w:ascii="Times New Roman" w:hAnsi="Times New Roman"/>
          <w:sz w:val="28"/>
          <w:szCs w:val="28"/>
        </w:rPr>
      </w:pPr>
      <w:r>
        <w:rPr>
          <w:rFonts w:ascii="Times New Roman" w:hAnsi="Times New Roman"/>
          <w:sz w:val="28"/>
          <w:szCs w:val="28"/>
        </w:rPr>
        <w:t>Задача каждого отряда собрать как можно больше цветов, что поможет выявить лучший отряд по номинациям:</w:t>
      </w:r>
    </w:p>
    <w:p w:rsidR="0091691B" w:rsidRDefault="0091691B" w:rsidP="0091691B">
      <w:pPr>
        <w:pStyle w:val="a3"/>
        <w:numPr>
          <w:ilvl w:val="0"/>
          <w:numId w:val="24"/>
        </w:numPr>
        <w:jc w:val="both"/>
        <w:rPr>
          <w:rFonts w:ascii="Times New Roman" w:hAnsi="Times New Roman"/>
          <w:sz w:val="28"/>
          <w:szCs w:val="28"/>
        </w:rPr>
      </w:pPr>
      <w:r>
        <w:rPr>
          <w:rFonts w:ascii="Times New Roman" w:hAnsi="Times New Roman"/>
          <w:sz w:val="28"/>
          <w:szCs w:val="28"/>
        </w:rPr>
        <w:t>«Самые дружные»</w:t>
      </w:r>
    </w:p>
    <w:p w:rsidR="0091691B" w:rsidRDefault="0091691B" w:rsidP="0091691B">
      <w:pPr>
        <w:pStyle w:val="a3"/>
        <w:numPr>
          <w:ilvl w:val="0"/>
          <w:numId w:val="24"/>
        </w:numPr>
        <w:jc w:val="both"/>
        <w:rPr>
          <w:rFonts w:ascii="Times New Roman" w:hAnsi="Times New Roman"/>
          <w:sz w:val="28"/>
          <w:szCs w:val="28"/>
        </w:rPr>
      </w:pPr>
      <w:r>
        <w:rPr>
          <w:rFonts w:ascii="Times New Roman" w:hAnsi="Times New Roman"/>
          <w:sz w:val="28"/>
          <w:szCs w:val="28"/>
        </w:rPr>
        <w:t>«Самые творческие»</w:t>
      </w:r>
    </w:p>
    <w:p w:rsidR="0091691B" w:rsidRDefault="0091691B" w:rsidP="0091691B">
      <w:pPr>
        <w:pStyle w:val="a3"/>
        <w:numPr>
          <w:ilvl w:val="0"/>
          <w:numId w:val="24"/>
        </w:numPr>
        <w:jc w:val="both"/>
        <w:rPr>
          <w:rFonts w:ascii="Times New Roman" w:hAnsi="Times New Roman"/>
          <w:sz w:val="28"/>
          <w:szCs w:val="28"/>
        </w:rPr>
      </w:pPr>
      <w:r>
        <w:rPr>
          <w:rFonts w:ascii="Times New Roman" w:hAnsi="Times New Roman"/>
          <w:sz w:val="28"/>
          <w:szCs w:val="28"/>
        </w:rPr>
        <w:t>«Самые интеллектуальные»</w:t>
      </w:r>
    </w:p>
    <w:p w:rsidR="0091691B" w:rsidRDefault="0091691B" w:rsidP="0091691B">
      <w:pPr>
        <w:pStyle w:val="a3"/>
        <w:numPr>
          <w:ilvl w:val="0"/>
          <w:numId w:val="24"/>
        </w:numPr>
        <w:jc w:val="both"/>
        <w:rPr>
          <w:rFonts w:ascii="Times New Roman" w:hAnsi="Times New Roman"/>
          <w:sz w:val="28"/>
          <w:szCs w:val="28"/>
        </w:rPr>
      </w:pPr>
      <w:r>
        <w:rPr>
          <w:rFonts w:ascii="Times New Roman" w:hAnsi="Times New Roman"/>
          <w:sz w:val="28"/>
          <w:szCs w:val="28"/>
        </w:rPr>
        <w:t>«Самые активные»</w:t>
      </w:r>
    </w:p>
    <w:p w:rsidR="0091691B" w:rsidRDefault="0091691B" w:rsidP="0091691B">
      <w:pPr>
        <w:pStyle w:val="a3"/>
        <w:jc w:val="both"/>
        <w:rPr>
          <w:rFonts w:ascii="Times New Roman" w:hAnsi="Times New Roman"/>
          <w:sz w:val="28"/>
          <w:szCs w:val="28"/>
        </w:rPr>
      </w:pPr>
      <w:r>
        <w:rPr>
          <w:rFonts w:ascii="Times New Roman" w:hAnsi="Times New Roman"/>
          <w:sz w:val="28"/>
          <w:szCs w:val="28"/>
        </w:rPr>
        <w:t>Так же каждый ребёнок в отряде собирает свою клумбу с цветами, на которую помещает цветы, заработанные за индивидуальные победы и успехи.</w:t>
      </w:r>
    </w:p>
    <w:p w:rsidR="0091691B" w:rsidRDefault="0091691B" w:rsidP="0091691B">
      <w:pPr>
        <w:pStyle w:val="a3"/>
        <w:jc w:val="both"/>
        <w:rPr>
          <w:rFonts w:ascii="Times New Roman" w:hAnsi="Times New Roman"/>
          <w:sz w:val="28"/>
          <w:szCs w:val="28"/>
        </w:rPr>
      </w:pPr>
      <w:r>
        <w:rPr>
          <w:rFonts w:ascii="Times New Roman" w:hAnsi="Times New Roman"/>
          <w:sz w:val="28"/>
          <w:szCs w:val="28"/>
        </w:rPr>
        <w:lastRenderedPageBreak/>
        <w:tab/>
        <w:t xml:space="preserve">Каждый житель сказочной страны «Разноцвет» может стать МАГЛОМ. Для этого «волшебник» может своими руками сотворить чудеса (большие и малые), заработать цветок Радужного чуда и получить звание магла. Радужным оно называется потому, что каждая разновидность чуда  имеет своё цветовое значение, основанное на основных цветах радуги.  </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За малые чудеса волшебник получает звание МАГЛА (если собирает семь разных цветов или семь цветов одного цвета):</w:t>
      </w:r>
    </w:p>
    <w:p w:rsidR="0091691B" w:rsidRDefault="0091691B" w:rsidP="0091691B">
      <w:pPr>
        <w:pStyle w:val="a3"/>
        <w:numPr>
          <w:ilvl w:val="0"/>
          <w:numId w:val="22"/>
        </w:numPr>
        <w:jc w:val="both"/>
        <w:rPr>
          <w:rFonts w:ascii="Times New Roman" w:hAnsi="Times New Roman"/>
          <w:sz w:val="28"/>
          <w:szCs w:val="28"/>
        </w:rPr>
      </w:pPr>
      <w:r>
        <w:rPr>
          <w:rFonts w:ascii="Times New Roman" w:hAnsi="Times New Roman"/>
          <w:sz w:val="28"/>
          <w:szCs w:val="28"/>
        </w:rPr>
        <w:t>«Просто так…» - доброе дело своими руками по своей инициативе (цвет – красный);</w:t>
      </w:r>
    </w:p>
    <w:p w:rsidR="0091691B" w:rsidRDefault="0091691B" w:rsidP="0091691B">
      <w:pPr>
        <w:pStyle w:val="a3"/>
        <w:numPr>
          <w:ilvl w:val="0"/>
          <w:numId w:val="22"/>
        </w:numPr>
        <w:jc w:val="both"/>
        <w:rPr>
          <w:rFonts w:ascii="Times New Roman" w:hAnsi="Times New Roman"/>
          <w:sz w:val="28"/>
          <w:szCs w:val="28"/>
        </w:rPr>
      </w:pPr>
      <w:r>
        <w:rPr>
          <w:rFonts w:ascii="Times New Roman" w:hAnsi="Times New Roman"/>
          <w:sz w:val="28"/>
          <w:szCs w:val="28"/>
        </w:rPr>
        <w:t>«Я необычный!» - проявить себя с несвойственной стороны (цвет – оранжевый или жёлтый);</w:t>
      </w:r>
    </w:p>
    <w:p w:rsidR="0091691B" w:rsidRDefault="0091691B" w:rsidP="0091691B">
      <w:pPr>
        <w:pStyle w:val="a3"/>
        <w:numPr>
          <w:ilvl w:val="0"/>
          <w:numId w:val="22"/>
        </w:numPr>
        <w:jc w:val="both"/>
        <w:rPr>
          <w:rFonts w:ascii="Times New Roman" w:hAnsi="Times New Roman"/>
          <w:sz w:val="28"/>
          <w:szCs w:val="28"/>
        </w:rPr>
      </w:pPr>
      <w:r>
        <w:rPr>
          <w:rFonts w:ascii="Times New Roman" w:hAnsi="Times New Roman"/>
          <w:sz w:val="28"/>
          <w:szCs w:val="28"/>
        </w:rPr>
        <w:t>«Человек слова и дела» - ответственный (цвет – зелёный).</w:t>
      </w: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За большие чудеса волшебник получает звание МАГЛА (если есть хоть один цветок):</w:t>
      </w:r>
    </w:p>
    <w:p w:rsidR="0091691B" w:rsidRDefault="0091691B" w:rsidP="0091691B">
      <w:pPr>
        <w:pStyle w:val="a3"/>
        <w:numPr>
          <w:ilvl w:val="0"/>
          <w:numId w:val="23"/>
        </w:numPr>
        <w:jc w:val="both"/>
        <w:rPr>
          <w:rFonts w:ascii="Times New Roman" w:hAnsi="Times New Roman"/>
          <w:sz w:val="28"/>
          <w:szCs w:val="28"/>
        </w:rPr>
      </w:pPr>
      <w:r>
        <w:rPr>
          <w:rFonts w:ascii="Times New Roman" w:hAnsi="Times New Roman"/>
          <w:sz w:val="28"/>
          <w:szCs w:val="28"/>
        </w:rPr>
        <w:t>«Я – творец!» - организатор какого - либо дела (цвет – голубой или синий);</w:t>
      </w:r>
    </w:p>
    <w:p w:rsidR="0091691B" w:rsidRDefault="0091691B" w:rsidP="0091691B">
      <w:pPr>
        <w:pStyle w:val="a3"/>
        <w:numPr>
          <w:ilvl w:val="0"/>
          <w:numId w:val="23"/>
        </w:numPr>
        <w:jc w:val="both"/>
        <w:rPr>
          <w:rFonts w:ascii="Times New Roman" w:hAnsi="Times New Roman"/>
          <w:sz w:val="28"/>
          <w:szCs w:val="28"/>
        </w:rPr>
      </w:pPr>
      <w:r>
        <w:rPr>
          <w:rFonts w:ascii="Times New Roman" w:hAnsi="Times New Roman"/>
          <w:sz w:val="28"/>
          <w:szCs w:val="28"/>
        </w:rPr>
        <w:t>«Я – талантливый!» - проявить себя с активной и творческой стороны (цвет – фиолетовый).</w:t>
      </w:r>
    </w:p>
    <w:p w:rsidR="0091691B" w:rsidRPr="009A6FF2" w:rsidRDefault="0091691B" w:rsidP="0091691B">
      <w:pPr>
        <w:pStyle w:val="a3"/>
        <w:ind w:firstLine="708"/>
        <w:jc w:val="both"/>
        <w:rPr>
          <w:rFonts w:ascii="Times New Roman" w:hAnsi="Times New Roman"/>
          <w:sz w:val="28"/>
          <w:szCs w:val="28"/>
        </w:rPr>
      </w:pPr>
      <w:r>
        <w:rPr>
          <w:rFonts w:ascii="Times New Roman" w:hAnsi="Times New Roman"/>
          <w:sz w:val="28"/>
          <w:szCs w:val="28"/>
        </w:rPr>
        <w:t>Все волшебники могут стать маглами, но только лучшим присваивается Светлое имя и титул почётного жителя страны «Разноцвет».</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Психологическое сопровождение смены:</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начало смены с игры на сплочение и знакомство;</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эмоциональное состояние в начале дня и в конце;</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в течении дня отряд пишет летопись (впечатления, интересные события за день);</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анкетирование в начале смены «Лагерь это…»;</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анкетирование в конце смены «Я в круге…»;</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отзывы;</w:t>
      </w:r>
    </w:p>
    <w:p w:rsidR="0091691B" w:rsidRDefault="0091691B" w:rsidP="0091691B">
      <w:pPr>
        <w:pStyle w:val="a3"/>
        <w:numPr>
          <w:ilvl w:val="0"/>
          <w:numId w:val="3"/>
        </w:numPr>
        <w:jc w:val="both"/>
        <w:rPr>
          <w:rFonts w:ascii="Times New Roman" w:hAnsi="Times New Roman"/>
          <w:sz w:val="28"/>
          <w:szCs w:val="28"/>
        </w:rPr>
      </w:pPr>
      <w:r>
        <w:rPr>
          <w:rFonts w:ascii="Times New Roman" w:hAnsi="Times New Roman"/>
          <w:sz w:val="28"/>
          <w:szCs w:val="28"/>
        </w:rPr>
        <w:t>«Огонёк общения» - занятия с психологом.</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r>
        <w:rPr>
          <w:rFonts w:ascii="Times New Roman" w:hAnsi="Times New Roman"/>
          <w:sz w:val="28"/>
          <w:szCs w:val="28"/>
        </w:rPr>
        <w:t>В итоге смены получится книга о нашем путешествии и открытиях.</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r>
    </w:p>
    <w:p w:rsidR="0091691B" w:rsidRPr="009A6FF2" w:rsidRDefault="0091691B" w:rsidP="0091691B">
      <w:pPr>
        <w:pStyle w:val="a3"/>
        <w:ind w:firstLine="708"/>
        <w:jc w:val="both"/>
        <w:rPr>
          <w:rFonts w:ascii="Times New Roman" w:hAnsi="Times New Roman"/>
          <w:sz w:val="28"/>
          <w:szCs w:val="28"/>
        </w:rPr>
      </w:pPr>
      <w:r>
        <w:rPr>
          <w:rFonts w:ascii="Times New Roman" w:hAnsi="Times New Roman"/>
          <w:sz w:val="28"/>
          <w:szCs w:val="28"/>
        </w:rPr>
        <w:t>Рядом с картой путешествия располагается информационный стенд, на котором представлены Законы и Заповеди путешествия, режим работы, план работы и информация, отражающая результаты прошедшего дня. Каждый день на планёрке анализируется прошедшая работа дня и планируется следующее дело.</w:t>
      </w: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 Каждый участник игры должен соблюдать Законы и Заповеди.</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lastRenderedPageBreak/>
        <w:t>В течение смены планируется реализация программы по блокам:</w:t>
      </w:r>
    </w:p>
    <w:p w:rsidR="0091691B" w:rsidRDefault="0091691B" w:rsidP="0091691B">
      <w:pPr>
        <w:pStyle w:val="a3"/>
        <w:numPr>
          <w:ilvl w:val="0"/>
          <w:numId w:val="6"/>
        </w:numPr>
        <w:jc w:val="both"/>
        <w:rPr>
          <w:rFonts w:ascii="Times New Roman" w:hAnsi="Times New Roman"/>
          <w:sz w:val="28"/>
          <w:szCs w:val="28"/>
        </w:rPr>
      </w:pPr>
      <w:r>
        <w:rPr>
          <w:rFonts w:ascii="Times New Roman" w:hAnsi="Times New Roman"/>
          <w:sz w:val="28"/>
          <w:szCs w:val="28"/>
        </w:rPr>
        <w:t>организационный;</w:t>
      </w:r>
    </w:p>
    <w:p w:rsidR="0091691B" w:rsidRDefault="0091691B" w:rsidP="0091691B">
      <w:pPr>
        <w:pStyle w:val="a3"/>
        <w:numPr>
          <w:ilvl w:val="0"/>
          <w:numId w:val="6"/>
        </w:numPr>
        <w:jc w:val="both"/>
        <w:rPr>
          <w:rFonts w:ascii="Times New Roman" w:hAnsi="Times New Roman"/>
          <w:sz w:val="28"/>
          <w:szCs w:val="28"/>
        </w:rPr>
      </w:pPr>
      <w:r>
        <w:rPr>
          <w:rFonts w:ascii="Times New Roman" w:hAnsi="Times New Roman"/>
          <w:sz w:val="28"/>
          <w:szCs w:val="28"/>
        </w:rPr>
        <w:t>спортивно – оздоровительный;</w:t>
      </w:r>
    </w:p>
    <w:p w:rsidR="0091691B" w:rsidRDefault="0091691B" w:rsidP="0091691B">
      <w:pPr>
        <w:pStyle w:val="a3"/>
        <w:numPr>
          <w:ilvl w:val="0"/>
          <w:numId w:val="6"/>
        </w:numPr>
        <w:jc w:val="both"/>
        <w:rPr>
          <w:rFonts w:ascii="Times New Roman" w:hAnsi="Times New Roman"/>
          <w:sz w:val="28"/>
          <w:szCs w:val="28"/>
        </w:rPr>
      </w:pPr>
      <w:r>
        <w:rPr>
          <w:rFonts w:ascii="Times New Roman" w:hAnsi="Times New Roman"/>
          <w:sz w:val="28"/>
          <w:szCs w:val="28"/>
        </w:rPr>
        <w:t>творческий;</w:t>
      </w:r>
    </w:p>
    <w:p w:rsidR="0091691B" w:rsidRDefault="0091691B" w:rsidP="0091691B">
      <w:pPr>
        <w:pStyle w:val="a3"/>
        <w:numPr>
          <w:ilvl w:val="0"/>
          <w:numId w:val="6"/>
        </w:numPr>
        <w:jc w:val="both"/>
        <w:rPr>
          <w:rFonts w:ascii="Times New Roman" w:hAnsi="Times New Roman"/>
          <w:sz w:val="28"/>
          <w:szCs w:val="28"/>
        </w:rPr>
      </w:pPr>
      <w:r>
        <w:rPr>
          <w:rFonts w:ascii="Times New Roman" w:hAnsi="Times New Roman"/>
          <w:sz w:val="28"/>
          <w:szCs w:val="28"/>
        </w:rPr>
        <w:t>интеллектуальный;</w:t>
      </w:r>
    </w:p>
    <w:p w:rsidR="0091691B" w:rsidRDefault="0091691B" w:rsidP="0091691B">
      <w:pPr>
        <w:pStyle w:val="a3"/>
        <w:numPr>
          <w:ilvl w:val="0"/>
          <w:numId w:val="6"/>
        </w:numPr>
        <w:jc w:val="both"/>
        <w:rPr>
          <w:rFonts w:ascii="Times New Roman" w:hAnsi="Times New Roman"/>
          <w:sz w:val="28"/>
          <w:szCs w:val="28"/>
        </w:rPr>
      </w:pPr>
      <w:r>
        <w:rPr>
          <w:rFonts w:ascii="Times New Roman" w:hAnsi="Times New Roman"/>
          <w:sz w:val="28"/>
          <w:szCs w:val="28"/>
        </w:rPr>
        <w:t>экологический.</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Профилактические мероприятия и мероприятия по предупреждению  чрезвычайных ситуаций и охране жизни детей в летний период:</w:t>
      </w:r>
    </w:p>
    <w:p w:rsidR="0091691B" w:rsidRDefault="0091691B" w:rsidP="0091691B">
      <w:pPr>
        <w:pStyle w:val="a3"/>
        <w:numPr>
          <w:ilvl w:val="0"/>
          <w:numId w:val="7"/>
        </w:numPr>
        <w:jc w:val="both"/>
        <w:rPr>
          <w:rFonts w:ascii="Times New Roman" w:hAnsi="Times New Roman"/>
          <w:sz w:val="28"/>
          <w:szCs w:val="28"/>
        </w:rPr>
      </w:pPr>
      <w:r>
        <w:rPr>
          <w:rFonts w:ascii="Times New Roman" w:hAnsi="Times New Roman"/>
          <w:sz w:val="28"/>
          <w:szCs w:val="28"/>
        </w:rPr>
        <w:t>«Путешествие по стране здорового образа жизни».</w:t>
      </w:r>
    </w:p>
    <w:p w:rsidR="0091691B" w:rsidRDefault="0091691B" w:rsidP="0091691B">
      <w:pPr>
        <w:pStyle w:val="a3"/>
        <w:numPr>
          <w:ilvl w:val="0"/>
          <w:numId w:val="7"/>
        </w:numPr>
        <w:jc w:val="both"/>
        <w:rPr>
          <w:rFonts w:ascii="Times New Roman" w:hAnsi="Times New Roman"/>
          <w:sz w:val="28"/>
          <w:szCs w:val="28"/>
        </w:rPr>
      </w:pPr>
      <w:r>
        <w:rPr>
          <w:rFonts w:ascii="Times New Roman" w:hAnsi="Times New Roman"/>
          <w:sz w:val="28"/>
          <w:szCs w:val="28"/>
        </w:rPr>
        <w:t>«Внимательный пешеход».</w:t>
      </w:r>
    </w:p>
    <w:p w:rsidR="0091691B" w:rsidRDefault="0091691B" w:rsidP="0091691B">
      <w:pPr>
        <w:pStyle w:val="a3"/>
        <w:numPr>
          <w:ilvl w:val="0"/>
          <w:numId w:val="7"/>
        </w:numPr>
        <w:jc w:val="both"/>
        <w:rPr>
          <w:rFonts w:ascii="Times New Roman" w:hAnsi="Times New Roman"/>
          <w:sz w:val="28"/>
          <w:szCs w:val="28"/>
        </w:rPr>
      </w:pPr>
      <w:r>
        <w:rPr>
          <w:rFonts w:ascii="Times New Roman" w:hAnsi="Times New Roman"/>
          <w:sz w:val="28"/>
          <w:szCs w:val="28"/>
        </w:rPr>
        <w:t>«Из искры возгорится пламя».</w:t>
      </w:r>
    </w:p>
    <w:p w:rsidR="0091691B" w:rsidRDefault="0091691B" w:rsidP="0091691B">
      <w:pPr>
        <w:pStyle w:val="a3"/>
        <w:numPr>
          <w:ilvl w:val="0"/>
          <w:numId w:val="7"/>
        </w:numPr>
        <w:jc w:val="both"/>
        <w:rPr>
          <w:rFonts w:ascii="Times New Roman" w:hAnsi="Times New Roman"/>
          <w:sz w:val="28"/>
          <w:szCs w:val="28"/>
        </w:rPr>
      </w:pPr>
      <w:r>
        <w:rPr>
          <w:rFonts w:ascii="Times New Roman" w:hAnsi="Times New Roman"/>
          <w:sz w:val="28"/>
          <w:szCs w:val="28"/>
        </w:rPr>
        <w:t>«Примерный пассажир».</w:t>
      </w:r>
    </w:p>
    <w:p w:rsidR="0091691B" w:rsidRDefault="0091691B" w:rsidP="0091691B">
      <w:pPr>
        <w:pStyle w:val="a3"/>
        <w:numPr>
          <w:ilvl w:val="0"/>
          <w:numId w:val="7"/>
        </w:numPr>
        <w:jc w:val="both"/>
        <w:rPr>
          <w:rFonts w:ascii="Times New Roman" w:hAnsi="Times New Roman"/>
          <w:sz w:val="28"/>
          <w:szCs w:val="28"/>
        </w:rPr>
      </w:pPr>
      <w:r>
        <w:rPr>
          <w:rFonts w:ascii="Times New Roman" w:hAnsi="Times New Roman"/>
          <w:sz w:val="28"/>
          <w:szCs w:val="28"/>
        </w:rPr>
        <w:t>«Познай самого себя».</w:t>
      </w:r>
    </w:p>
    <w:p w:rsidR="0091691B" w:rsidRDefault="0091691B" w:rsidP="0091691B">
      <w:pPr>
        <w:pStyle w:val="a3"/>
        <w:jc w:val="both"/>
        <w:rPr>
          <w:rFonts w:ascii="Times New Roman" w:hAnsi="Times New Roman"/>
          <w:b/>
          <w:sz w:val="28"/>
          <w:szCs w:val="28"/>
        </w:rPr>
      </w:pPr>
    </w:p>
    <w:p w:rsidR="0091691B" w:rsidRPr="00D250CA" w:rsidRDefault="0091691B" w:rsidP="0091691B">
      <w:pPr>
        <w:pStyle w:val="a3"/>
        <w:rPr>
          <w:rFonts w:ascii="Times New Roman" w:hAnsi="Times New Roman"/>
          <w:b/>
          <w:sz w:val="28"/>
          <w:szCs w:val="28"/>
        </w:rPr>
      </w:pPr>
      <w:r w:rsidRPr="00D250CA">
        <w:rPr>
          <w:rFonts w:ascii="Times New Roman" w:hAnsi="Times New Roman"/>
          <w:b/>
          <w:sz w:val="28"/>
          <w:szCs w:val="28"/>
        </w:rPr>
        <w:t>Инструктажи для детей:</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технике безопасного поведения в лагере и на территории, сопряжённой с ним.</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технике безопасности в чрезвычайных ситуациях (пожарная безопасность, правила поведения при террористическом захвате, эвакуация).</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правилам дорожного движения.</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правилам личной гигиены.</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 xml:space="preserve">Инструктаж по профилактики травматизма. </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профилактике пищевых отравлений. Ядовитые растения и грибы.</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 xml:space="preserve">Инструктаж по профилактике клещевого инцифалита. </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 xml:space="preserve">Инструктаж по охране труда при проведении массовых мероприятий (утренников, фестивалей, конкурсов, викторин и т.д.) </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Инструктаж по охране труда при перевозке обучающихся автомобильным транспортом - перед поездкой на внешкольные мероприятия на автотранспорте.</w:t>
      </w:r>
    </w:p>
    <w:p w:rsidR="0091691B" w:rsidRPr="00D250CA" w:rsidRDefault="0091691B" w:rsidP="0091691B">
      <w:pPr>
        <w:pStyle w:val="a3"/>
        <w:numPr>
          <w:ilvl w:val="0"/>
          <w:numId w:val="36"/>
        </w:numPr>
        <w:rPr>
          <w:rFonts w:ascii="Times New Roman" w:hAnsi="Times New Roman"/>
          <w:sz w:val="28"/>
          <w:szCs w:val="28"/>
        </w:rPr>
      </w:pPr>
      <w:r w:rsidRPr="00D250CA">
        <w:rPr>
          <w:rFonts w:ascii="Times New Roman" w:hAnsi="Times New Roman"/>
          <w:color w:val="000000"/>
          <w:sz w:val="28"/>
          <w:szCs w:val="28"/>
        </w:rPr>
        <w:t xml:space="preserve">Инструктаж по охране труда при проведении прогулок, туристических походов, экскурсий, экспедиций и т.д. </w:t>
      </w:r>
    </w:p>
    <w:p w:rsidR="0091691B" w:rsidRPr="00D250CA" w:rsidRDefault="0091691B" w:rsidP="0091691B">
      <w:pPr>
        <w:pStyle w:val="a3"/>
        <w:rPr>
          <w:rFonts w:ascii="Times New Roman" w:hAnsi="Times New Roman"/>
          <w:sz w:val="28"/>
          <w:szCs w:val="28"/>
        </w:rPr>
      </w:pP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lastRenderedPageBreak/>
        <w:t>Условия реализации программы:</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r>
        <w:rPr>
          <w:rFonts w:ascii="Times New Roman" w:hAnsi="Times New Roman"/>
          <w:sz w:val="28"/>
          <w:szCs w:val="28"/>
        </w:rPr>
        <w:t>Для успешной реализации программы необходимо выполнение ряда условий:</w:t>
      </w:r>
    </w:p>
    <w:p w:rsidR="0091691B" w:rsidRPr="00FB6C27" w:rsidRDefault="0091691B" w:rsidP="0091691B">
      <w:pPr>
        <w:pStyle w:val="a3"/>
        <w:numPr>
          <w:ilvl w:val="0"/>
          <w:numId w:val="8"/>
        </w:numPr>
        <w:jc w:val="both"/>
        <w:rPr>
          <w:rFonts w:ascii="Times New Roman" w:hAnsi="Times New Roman"/>
          <w:sz w:val="28"/>
          <w:szCs w:val="28"/>
          <w:u w:val="single"/>
        </w:rPr>
      </w:pPr>
      <w:r w:rsidRPr="00FB6C27">
        <w:rPr>
          <w:rFonts w:ascii="Times New Roman" w:hAnsi="Times New Roman"/>
          <w:sz w:val="28"/>
          <w:szCs w:val="28"/>
          <w:u w:val="single"/>
        </w:rPr>
        <w:t>Чёткое представление целей и постановка выполнимых задач.</w:t>
      </w:r>
    </w:p>
    <w:p w:rsidR="0091691B" w:rsidRPr="00FB6C27" w:rsidRDefault="0091691B" w:rsidP="0091691B">
      <w:pPr>
        <w:pStyle w:val="a3"/>
        <w:numPr>
          <w:ilvl w:val="0"/>
          <w:numId w:val="8"/>
        </w:numPr>
        <w:jc w:val="both"/>
        <w:rPr>
          <w:rFonts w:ascii="Times New Roman" w:hAnsi="Times New Roman"/>
          <w:sz w:val="28"/>
          <w:szCs w:val="28"/>
          <w:u w:val="single"/>
        </w:rPr>
      </w:pPr>
      <w:r w:rsidRPr="00FB6C27">
        <w:rPr>
          <w:rFonts w:ascii="Times New Roman" w:hAnsi="Times New Roman"/>
          <w:sz w:val="28"/>
          <w:szCs w:val="28"/>
          <w:u w:val="single"/>
        </w:rPr>
        <w:t>Конкретное планирование деятельности.</w:t>
      </w:r>
    </w:p>
    <w:p w:rsidR="0091691B" w:rsidRPr="00FB6C27" w:rsidRDefault="0091691B" w:rsidP="0091691B">
      <w:pPr>
        <w:pStyle w:val="a3"/>
        <w:numPr>
          <w:ilvl w:val="0"/>
          <w:numId w:val="8"/>
        </w:numPr>
        <w:jc w:val="both"/>
        <w:rPr>
          <w:rFonts w:ascii="Times New Roman" w:hAnsi="Times New Roman"/>
          <w:sz w:val="28"/>
          <w:szCs w:val="28"/>
          <w:u w:val="single"/>
        </w:rPr>
      </w:pPr>
      <w:r w:rsidRPr="00FB6C27">
        <w:rPr>
          <w:rFonts w:ascii="Times New Roman" w:hAnsi="Times New Roman"/>
          <w:sz w:val="28"/>
          <w:szCs w:val="28"/>
          <w:u w:val="single"/>
        </w:rPr>
        <w:t>Кадровое обеспечение.</w:t>
      </w:r>
    </w:p>
    <w:p w:rsidR="0091691B" w:rsidRDefault="0091691B" w:rsidP="0091691B">
      <w:pPr>
        <w:pStyle w:val="a3"/>
        <w:jc w:val="both"/>
        <w:rPr>
          <w:rFonts w:ascii="Times New Roman" w:hAnsi="Times New Roman"/>
          <w:sz w:val="28"/>
          <w:szCs w:val="28"/>
        </w:rPr>
      </w:pPr>
      <w:r>
        <w:rPr>
          <w:rFonts w:ascii="Times New Roman" w:hAnsi="Times New Roman"/>
          <w:sz w:val="28"/>
          <w:szCs w:val="28"/>
        </w:rPr>
        <w:t>Подбор и установка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 воспитатель. Все остальные участники воспитательного процесса (начальник лагеря, методист, учитель физической культуры, педагог – психолог, библиотекарь, медицинский работник) проводят работу по плану. Педагоги несут ответственность за жизнь и здоровье детей, выполнение учебно – воспитательного плана, проведение отрядных и общелагерных дел.</w:t>
      </w:r>
    </w:p>
    <w:p w:rsidR="0091691B" w:rsidRPr="00FB6C27" w:rsidRDefault="0091691B" w:rsidP="0091691B">
      <w:pPr>
        <w:pStyle w:val="a3"/>
        <w:numPr>
          <w:ilvl w:val="0"/>
          <w:numId w:val="8"/>
        </w:numPr>
        <w:jc w:val="both"/>
        <w:rPr>
          <w:rFonts w:ascii="Times New Roman" w:hAnsi="Times New Roman"/>
          <w:sz w:val="28"/>
          <w:szCs w:val="28"/>
          <w:u w:val="single"/>
        </w:rPr>
      </w:pPr>
      <w:r w:rsidRPr="00FB6C27">
        <w:rPr>
          <w:rFonts w:ascii="Times New Roman" w:hAnsi="Times New Roman"/>
          <w:sz w:val="28"/>
          <w:szCs w:val="28"/>
          <w:u w:val="single"/>
        </w:rPr>
        <w:t>Методическое обеспечение программы.</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 xml:space="preserve">Наличие программы лагерной смены, планов работы отрядов, плана – сетки. </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Должностные инструкции всех участников процесса.</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Проведение установочного семинара для всех работающих в течение смены.</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Подбор методических разработок в соответствии с планом работы.</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Проведение ежедневных планёрок.</w:t>
      </w:r>
    </w:p>
    <w:p w:rsidR="0091691B" w:rsidRDefault="0091691B" w:rsidP="0091691B">
      <w:pPr>
        <w:pStyle w:val="a3"/>
        <w:numPr>
          <w:ilvl w:val="0"/>
          <w:numId w:val="9"/>
        </w:numPr>
        <w:jc w:val="both"/>
        <w:rPr>
          <w:rFonts w:ascii="Times New Roman" w:hAnsi="Times New Roman"/>
          <w:sz w:val="28"/>
          <w:szCs w:val="28"/>
        </w:rPr>
      </w:pPr>
      <w:r>
        <w:rPr>
          <w:rFonts w:ascii="Times New Roman" w:hAnsi="Times New Roman"/>
          <w:sz w:val="28"/>
          <w:szCs w:val="28"/>
        </w:rPr>
        <w:t>Разработка системы отслеживания результатов работы и подведение итогов.</w:t>
      </w:r>
    </w:p>
    <w:p w:rsidR="0091691B" w:rsidRDefault="0091691B" w:rsidP="0091691B">
      <w:pPr>
        <w:pStyle w:val="a3"/>
        <w:numPr>
          <w:ilvl w:val="0"/>
          <w:numId w:val="8"/>
        </w:numPr>
        <w:jc w:val="both"/>
        <w:rPr>
          <w:rFonts w:ascii="Times New Roman" w:hAnsi="Times New Roman"/>
          <w:sz w:val="28"/>
          <w:szCs w:val="28"/>
        </w:rPr>
      </w:pPr>
      <w:r>
        <w:rPr>
          <w:rFonts w:ascii="Times New Roman" w:hAnsi="Times New Roman"/>
          <w:sz w:val="28"/>
          <w:szCs w:val="28"/>
          <w:u w:val="single"/>
        </w:rPr>
        <w:t>Педагогические условия.</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Отбор педагогических средств с учётом возрастных и индивидуальных особенностей, способствующих успешной самореализации детей.</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Организация различных видов стимулирования.</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Выбор оптимальных условий и правил в организации лагеря.</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Организация различных видов деятельности.</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Создание ситуации успеха.</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Добровольность включения детей в организацию жизни лагеря.</w:t>
      </w:r>
    </w:p>
    <w:p w:rsidR="0091691B" w:rsidRDefault="0091691B" w:rsidP="0091691B">
      <w:pPr>
        <w:pStyle w:val="a3"/>
        <w:numPr>
          <w:ilvl w:val="0"/>
          <w:numId w:val="10"/>
        </w:numPr>
        <w:jc w:val="both"/>
        <w:rPr>
          <w:rFonts w:ascii="Times New Roman" w:hAnsi="Times New Roman"/>
          <w:sz w:val="28"/>
          <w:szCs w:val="28"/>
        </w:rPr>
      </w:pPr>
      <w:r>
        <w:rPr>
          <w:rFonts w:ascii="Times New Roman" w:hAnsi="Times New Roman"/>
          <w:sz w:val="28"/>
          <w:szCs w:val="28"/>
        </w:rPr>
        <w:t>Систематическое информирование о результатах прожитого дня.</w:t>
      </w:r>
    </w:p>
    <w:p w:rsidR="0091691B" w:rsidRDefault="0091691B" w:rsidP="0091691B">
      <w:pPr>
        <w:pStyle w:val="a3"/>
        <w:numPr>
          <w:ilvl w:val="0"/>
          <w:numId w:val="8"/>
        </w:numPr>
        <w:jc w:val="both"/>
        <w:rPr>
          <w:rFonts w:ascii="Times New Roman" w:hAnsi="Times New Roman"/>
          <w:sz w:val="28"/>
          <w:szCs w:val="28"/>
        </w:rPr>
      </w:pPr>
      <w:r>
        <w:rPr>
          <w:rFonts w:ascii="Times New Roman" w:hAnsi="Times New Roman"/>
          <w:sz w:val="28"/>
          <w:szCs w:val="28"/>
          <w:u w:val="single"/>
        </w:rPr>
        <w:t>Материально – техническое обеспечение.</w:t>
      </w:r>
    </w:p>
    <w:p w:rsidR="0091691B" w:rsidRDefault="0091691B" w:rsidP="0091691B">
      <w:pPr>
        <w:pStyle w:val="a3"/>
        <w:numPr>
          <w:ilvl w:val="0"/>
          <w:numId w:val="11"/>
        </w:numPr>
        <w:jc w:val="both"/>
        <w:rPr>
          <w:rFonts w:ascii="Times New Roman" w:hAnsi="Times New Roman"/>
          <w:sz w:val="28"/>
          <w:szCs w:val="28"/>
        </w:rPr>
      </w:pPr>
      <w:r>
        <w:rPr>
          <w:rFonts w:ascii="Times New Roman" w:hAnsi="Times New Roman"/>
          <w:sz w:val="28"/>
          <w:szCs w:val="28"/>
        </w:rPr>
        <w:t>Подготовка площадок для проведения различных мероприятий.</w:t>
      </w:r>
    </w:p>
    <w:p w:rsidR="0091691B" w:rsidRDefault="0091691B" w:rsidP="0091691B">
      <w:pPr>
        <w:pStyle w:val="a3"/>
        <w:numPr>
          <w:ilvl w:val="0"/>
          <w:numId w:val="11"/>
        </w:numPr>
        <w:jc w:val="both"/>
        <w:rPr>
          <w:rFonts w:ascii="Times New Roman" w:hAnsi="Times New Roman"/>
          <w:sz w:val="28"/>
          <w:szCs w:val="28"/>
        </w:rPr>
      </w:pPr>
      <w:r>
        <w:rPr>
          <w:rFonts w:ascii="Times New Roman" w:hAnsi="Times New Roman"/>
          <w:sz w:val="28"/>
          <w:szCs w:val="28"/>
        </w:rPr>
        <w:t>Наличие настольных игр и канцелярских принадлежностей.</w:t>
      </w:r>
    </w:p>
    <w:p w:rsidR="0091691B" w:rsidRDefault="0091691B" w:rsidP="0091691B">
      <w:pPr>
        <w:pStyle w:val="a3"/>
        <w:numPr>
          <w:ilvl w:val="0"/>
          <w:numId w:val="11"/>
        </w:numPr>
        <w:jc w:val="both"/>
        <w:rPr>
          <w:rFonts w:ascii="Times New Roman" w:hAnsi="Times New Roman"/>
          <w:sz w:val="28"/>
          <w:szCs w:val="28"/>
        </w:rPr>
      </w:pPr>
      <w:r>
        <w:rPr>
          <w:rFonts w:ascii="Times New Roman" w:hAnsi="Times New Roman"/>
          <w:sz w:val="28"/>
          <w:szCs w:val="28"/>
        </w:rPr>
        <w:t>Материалы для оформления и творчества детей.</w:t>
      </w:r>
    </w:p>
    <w:p w:rsidR="0091691B" w:rsidRDefault="0091691B" w:rsidP="0091691B">
      <w:pPr>
        <w:pStyle w:val="a3"/>
        <w:numPr>
          <w:ilvl w:val="0"/>
          <w:numId w:val="11"/>
        </w:numPr>
        <w:jc w:val="both"/>
        <w:rPr>
          <w:rFonts w:ascii="Times New Roman" w:hAnsi="Times New Roman"/>
          <w:sz w:val="28"/>
          <w:szCs w:val="28"/>
        </w:rPr>
      </w:pPr>
      <w:r>
        <w:rPr>
          <w:rFonts w:ascii="Times New Roman" w:hAnsi="Times New Roman"/>
          <w:sz w:val="28"/>
          <w:szCs w:val="28"/>
        </w:rPr>
        <w:t>Аудиоматериалы, видеотехника, ИКТ.</w:t>
      </w:r>
    </w:p>
    <w:p w:rsidR="0091691B" w:rsidRDefault="0091691B" w:rsidP="0091691B">
      <w:pPr>
        <w:pStyle w:val="a3"/>
        <w:numPr>
          <w:ilvl w:val="0"/>
          <w:numId w:val="11"/>
        </w:numPr>
        <w:jc w:val="both"/>
        <w:rPr>
          <w:rFonts w:ascii="Times New Roman" w:hAnsi="Times New Roman"/>
          <w:sz w:val="28"/>
          <w:szCs w:val="28"/>
        </w:rPr>
      </w:pPr>
      <w:r>
        <w:rPr>
          <w:rFonts w:ascii="Times New Roman" w:hAnsi="Times New Roman"/>
          <w:sz w:val="28"/>
          <w:szCs w:val="28"/>
        </w:rPr>
        <w:t>Призы и награды для стимулирования и поощрения.</w:t>
      </w: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jc w:val="both"/>
        <w:rPr>
          <w:rFonts w:ascii="Times New Roman" w:hAnsi="Times New Roman"/>
          <w:b/>
          <w:sz w:val="28"/>
          <w:szCs w:val="28"/>
          <w:u w:val="single"/>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lastRenderedPageBreak/>
        <w:t>Критерии эффективности программы:</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 xml:space="preserve">Для того, чтобы программа заработала, нужно создать такие условия, чтобы каждый участник процесса (взрослые и дети) нашёл своё место и с удовольствием относился к обязанностям и поручениям, а так же с радостью участвовал в предложенных мероприятиях. </w:t>
      </w:r>
    </w:p>
    <w:p w:rsidR="0091691B" w:rsidRDefault="0091691B" w:rsidP="0091691B">
      <w:pPr>
        <w:pStyle w:val="a3"/>
        <w:jc w:val="both"/>
        <w:rPr>
          <w:rFonts w:ascii="Times New Roman" w:hAnsi="Times New Roman"/>
          <w:sz w:val="28"/>
          <w:szCs w:val="28"/>
        </w:rPr>
      </w:pPr>
      <w:r>
        <w:rPr>
          <w:rFonts w:ascii="Times New Roman" w:hAnsi="Times New Roman"/>
          <w:sz w:val="28"/>
          <w:szCs w:val="28"/>
        </w:rPr>
        <w:t>Для выполнения этих условий разработаны следующие критерии эффективности:</w:t>
      </w:r>
    </w:p>
    <w:p w:rsidR="0091691B" w:rsidRDefault="0091691B" w:rsidP="0091691B">
      <w:pPr>
        <w:pStyle w:val="a3"/>
        <w:numPr>
          <w:ilvl w:val="0"/>
          <w:numId w:val="12"/>
        </w:numPr>
        <w:jc w:val="both"/>
        <w:rPr>
          <w:rFonts w:ascii="Times New Roman" w:hAnsi="Times New Roman"/>
          <w:sz w:val="28"/>
          <w:szCs w:val="28"/>
        </w:rPr>
      </w:pPr>
      <w:r>
        <w:rPr>
          <w:rFonts w:ascii="Times New Roman" w:hAnsi="Times New Roman"/>
          <w:sz w:val="28"/>
          <w:szCs w:val="28"/>
        </w:rPr>
        <w:t>постановка реальных целей и планирование результатов программы;</w:t>
      </w:r>
    </w:p>
    <w:p w:rsidR="0091691B" w:rsidRDefault="0091691B" w:rsidP="0091691B">
      <w:pPr>
        <w:pStyle w:val="a3"/>
        <w:numPr>
          <w:ilvl w:val="0"/>
          <w:numId w:val="12"/>
        </w:numPr>
        <w:jc w:val="both"/>
        <w:rPr>
          <w:rFonts w:ascii="Times New Roman" w:hAnsi="Times New Roman"/>
          <w:sz w:val="28"/>
          <w:szCs w:val="28"/>
        </w:rPr>
      </w:pPr>
      <w:r>
        <w:rPr>
          <w:rFonts w:ascii="Times New Roman" w:hAnsi="Times New Roman"/>
          <w:sz w:val="28"/>
          <w:szCs w:val="28"/>
        </w:rPr>
        <w:t>заинтересованность педагогов и детей в реализации программы, благоприятный психологический климат;</w:t>
      </w:r>
    </w:p>
    <w:p w:rsidR="0091691B" w:rsidRDefault="0091691B" w:rsidP="0091691B">
      <w:pPr>
        <w:pStyle w:val="a3"/>
        <w:numPr>
          <w:ilvl w:val="0"/>
          <w:numId w:val="12"/>
        </w:numPr>
        <w:jc w:val="both"/>
        <w:rPr>
          <w:rFonts w:ascii="Times New Roman" w:hAnsi="Times New Roman"/>
          <w:sz w:val="28"/>
          <w:szCs w:val="28"/>
        </w:rPr>
      </w:pPr>
      <w:r>
        <w:rPr>
          <w:rFonts w:ascii="Times New Roman" w:hAnsi="Times New Roman"/>
          <w:sz w:val="28"/>
          <w:szCs w:val="28"/>
        </w:rPr>
        <w:t>удовлетворённость детей и взрослых предложенными формами работы;</w:t>
      </w:r>
    </w:p>
    <w:p w:rsidR="0091691B" w:rsidRDefault="0091691B" w:rsidP="0091691B">
      <w:pPr>
        <w:pStyle w:val="a3"/>
        <w:numPr>
          <w:ilvl w:val="0"/>
          <w:numId w:val="12"/>
        </w:numPr>
        <w:jc w:val="both"/>
        <w:rPr>
          <w:rFonts w:ascii="Times New Roman" w:hAnsi="Times New Roman"/>
          <w:sz w:val="28"/>
          <w:szCs w:val="28"/>
        </w:rPr>
      </w:pPr>
      <w:r>
        <w:rPr>
          <w:rFonts w:ascii="Times New Roman" w:hAnsi="Times New Roman"/>
          <w:sz w:val="28"/>
          <w:szCs w:val="28"/>
        </w:rPr>
        <w:t>творческое сотрудничество взрослых и детей.</w:t>
      </w:r>
    </w:p>
    <w:p w:rsidR="0091691B" w:rsidRDefault="0091691B" w:rsidP="0091691B">
      <w:pPr>
        <w:pStyle w:val="a3"/>
        <w:jc w:val="both"/>
        <w:rPr>
          <w:rFonts w:ascii="Times New Roman" w:hAnsi="Times New Roman"/>
          <w:sz w:val="28"/>
          <w:szCs w:val="28"/>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t>Предполагаемые результаты программы:</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При активном участии детей и взрослых в реализации программы предполагается усвоение правил здорового образа жизни. Успешность детей в различных мероприятиях повысит социальную активность, даст уверенность в своих силах и талантах.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Осуществление экскурсий, походов, поездок помогут детям в обретении новых знаний и научат их толерантности, коммуникативности. Предполагается, что время, проведённое в лагере, не пройдёт бесследно ни для взрослых, ни для детей, и на следующий год они с удовольствием будут участвовать в работе лагеря.</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Результаты, актуальные для развития личности ребёнка:</w:t>
      </w:r>
    </w:p>
    <w:p w:rsidR="0091691B" w:rsidRDefault="0091691B" w:rsidP="0091691B">
      <w:pPr>
        <w:pStyle w:val="a3"/>
        <w:numPr>
          <w:ilvl w:val="0"/>
          <w:numId w:val="13"/>
        </w:numPr>
        <w:jc w:val="both"/>
        <w:rPr>
          <w:rFonts w:ascii="Times New Roman" w:hAnsi="Times New Roman"/>
          <w:sz w:val="28"/>
          <w:szCs w:val="28"/>
        </w:rPr>
      </w:pPr>
      <w:r>
        <w:rPr>
          <w:rFonts w:ascii="Times New Roman" w:hAnsi="Times New Roman"/>
          <w:sz w:val="28"/>
          <w:szCs w:val="28"/>
        </w:rPr>
        <w:t>удовлетворение потребности в полноценном отдыхе;</w:t>
      </w:r>
    </w:p>
    <w:p w:rsidR="0091691B" w:rsidRDefault="0091691B" w:rsidP="0091691B">
      <w:pPr>
        <w:pStyle w:val="a3"/>
        <w:numPr>
          <w:ilvl w:val="0"/>
          <w:numId w:val="13"/>
        </w:numPr>
        <w:jc w:val="both"/>
        <w:rPr>
          <w:rFonts w:ascii="Times New Roman" w:hAnsi="Times New Roman"/>
          <w:sz w:val="28"/>
          <w:szCs w:val="28"/>
        </w:rPr>
      </w:pPr>
      <w:r>
        <w:rPr>
          <w:rFonts w:ascii="Times New Roman" w:hAnsi="Times New Roman"/>
          <w:sz w:val="28"/>
          <w:szCs w:val="28"/>
        </w:rPr>
        <w:t>реализация интересов детей, их обогащение и побуждение к новому;</w:t>
      </w:r>
    </w:p>
    <w:p w:rsidR="0091691B" w:rsidRDefault="0091691B" w:rsidP="0091691B">
      <w:pPr>
        <w:pStyle w:val="a3"/>
        <w:numPr>
          <w:ilvl w:val="0"/>
          <w:numId w:val="13"/>
        </w:numPr>
        <w:jc w:val="both"/>
        <w:rPr>
          <w:rFonts w:ascii="Times New Roman" w:hAnsi="Times New Roman"/>
          <w:sz w:val="28"/>
          <w:szCs w:val="28"/>
        </w:rPr>
      </w:pPr>
      <w:r>
        <w:rPr>
          <w:rFonts w:ascii="Times New Roman" w:hAnsi="Times New Roman"/>
          <w:sz w:val="28"/>
          <w:szCs w:val="28"/>
        </w:rPr>
        <w:t>формирование у детей способности к самооценке и рефлексии;</w:t>
      </w:r>
    </w:p>
    <w:p w:rsidR="0091691B" w:rsidRDefault="0091691B" w:rsidP="0091691B">
      <w:pPr>
        <w:pStyle w:val="a3"/>
        <w:numPr>
          <w:ilvl w:val="0"/>
          <w:numId w:val="13"/>
        </w:numPr>
        <w:jc w:val="both"/>
        <w:rPr>
          <w:rFonts w:ascii="Times New Roman" w:hAnsi="Times New Roman"/>
          <w:sz w:val="28"/>
          <w:szCs w:val="28"/>
        </w:rPr>
      </w:pPr>
      <w:r>
        <w:rPr>
          <w:rFonts w:ascii="Times New Roman" w:hAnsi="Times New Roman"/>
          <w:sz w:val="28"/>
          <w:szCs w:val="28"/>
        </w:rPr>
        <w:t>формирование у детей социально – значимой позиции по отношению к окружающему миру и самому себе.</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Результаты, способствующие развитию воспитательной системы лагеря:</w:t>
      </w:r>
    </w:p>
    <w:p w:rsidR="0091691B" w:rsidRDefault="0091691B" w:rsidP="0091691B">
      <w:pPr>
        <w:pStyle w:val="a3"/>
        <w:numPr>
          <w:ilvl w:val="0"/>
          <w:numId w:val="14"/>
        </w:numPr>
        <w:jc w:val="both"/>
        <w:rPr>
          <w:rFonts w:ascii="Times New Roman" w:hAnsi="Times New Roman"/>
          <w:sz w:val="28"/>
          <w:szCs w:val="28"/>
        </w:rPr>
      </w:pPr>
      <w:r>
        <w:rPr>
          <w:rFonts w:ascii="Times New Roman" w:hAnsi="Times New Roman"/>
          <w:sz w:val="28"/>
          <w:szCs w:val="28"/>
        </w:rPr>
        <w:t>апробация новой модели лагерной смены;</w:t>
      </w:r>
    </w:p>
    <w:p w:rsidR="0091691B" w:rsidRDefault="0091691B" w:rsidP="0091691B">
      <w:pPr>
        <w:pStyle w:val="a3"/>
        <w:numPr>
          <w:ilvl w:val="0"/>
          <w:numId w:val="14"/>
        </w:numPr>
        <w:jc w:val="both"/>
        <w:rPr>
          <w:rFonts w:ascii="Times New Roman" w:hAnsi="Times New Roman"/>
          <w:sz w:val="28"/>
          <w:szCs w:val="28"/>
        </w:rPr>
      </w:pPr>
      <w:r>
        <w:rPr>
          <w:rFonts w:ascii="Times New Roman" w:hAnsi="Times New Roman"/>
          <w:sz w:val="28"/>
          <w:szCs w:val="28"/>
        </w:rPr>
        <w:t>совершенствование новых методик индивидуальных, групповых, массовых форм работы с детьми;</w:t>
      </w:r>
    </w:p>
    <w:p w:rsidR="0091691B" w:rsidRDefault="0091691B" w:rsidP="0091691B">
      <w:pPr>
        <w:pStyle w:val="a3"/>
        <w:numPr>
          <w:ilvl w:val="0"/>
          <w:numId w:val="14"/>
        </w:numPr>
        <w:jc w:val="both"/>
        <w:rPr>
          <w:rFonts w:ascii="Times New Roman" w:hAnsi="Times New Roman"/>
          <w:sz w:val="28"/>
          <w:szCs w:val="28"/>
        </w:rPr>
      </w:pPr>
      <w:r>
        <w:rPr>
          <w:rFonts w:ascii="Times New Roman" w:hAnsi="Times New Roman"/>
          <w:sz w:val="28"/>
          <w:szCs w:val="28"/>
        </w:rPr>
        <w:t>пополнение копилки форм работы;</w:t>
      </w:r>
    </w:p>
    <w:p w:rsidR="0091691B" w:rsidRDefault="0091691B" w:rsidP="0091691B">
      <w:pPr>
        <w:pStyle w:val="a3"/>
        <w:numPr>
          <w:ilvl w:val="0"/>
          <w:numId w:val="14"/>
        </w:numPr>
        <w:jc w:val="both"/>
        <w:rPr>
          <w:rFonts w:ascii="Times New Roman" w:hAnsi="Times New Roman"/>
          <w:sz w:val="28"/>
          <w:szCs w:val="28"/>
        </w:rPr>
      </w:pPr>
      <w:r>
        <w:rPr>
          <w:rFonts w:ascii="Times New Roman" w:hAnsi="Times New Roman"/>
          <w:sz w:val="28"/>
          <w:szCs w:val="28"/>
        </w:rPr>
        <w:t>пополнение копилки мероприятий, проводимых в течение смены;</w:t>
      </w:r>
    </w:p>
    <w:p w:rsidR="0091691B" w:rsidRDefault="0091691B" w:rsidP="0091691B">
      <w:pPr>
        <w:pStyle w:val="a3"/>
        <w:numPr>
          <w:ilvl w:val="0"/>
          <w:numId w:val="14"/>
        </w:numPr>
        <w:jc w:val="both"/>
        <w:rPr>
          <w:rFonts w:ascii="Times New Roman" w:hAnsi="Times New Roman"/>
          <w:sz w:val="28"/>
          <w:szCs w:val="28"/>
        </w:rPr>
      </w:pPr>
      <w:r>
        <w:rPr>
          <w:rFonts w:ascii="Times New Roman" w:hAnsi="Times New Roman"/>
          <w:sz w:val="28"/>
          <w:szCs w:val="28"/>
        </w:rPr>
        <w:t>развитие опыта деятельности пресс – центра лагеря.</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lastRenderedPageBreak/>
        <w:t>Педагогическая диагностика и способы корректировки программы:</w:t>
      </w:r>
    </w:p>
    <w:p w:rsidR="0091691B" w:rsidRDefault="0091691B" w:rsidP="0091691B">
      <w:pPr>
        <w:pStyle w:val="a3"/>
        <w:numPr>
          <w:ilvl w:val="0"/>
          <w:numId w:val="15"/>
        </w:numPr>
        <w:jc w:val="both"/>
        <w:rPr>
          <w:rFonts w:ascii="Times New Roman" w:hAnsi="Times New Roman"/>
          <w:sz w:val="28"/>
          <w:szCs w:val="28"/>
        </w:rPr>
      </w:pPr>
      <w:r>
        <w:rPr>
          <w:rFonts w:ascii="Times New Roman" w:hAnsi="Times New Roman"/>
          <w:sz w:val="28"/>
          <w:szCs w:val="28"/>
        </w:rPr>
        <w:t>Предварительная диагностика – проводится до начала смены и в организационный период с целью выявления индивидуальных особенностей детей и корректировки поставленных целей и задач в соответствии с ними.</w:t>
      </w:r>
    </w:p>
    <w:p w:rsidR="0091691B" w:rsidRDefault="0091691B" w:rsidP="0091691B">
      <w:pPr>
        <w:pStyle w:val="a3"/>
        <w:numPr>
          <w:ilvl w:val="0"/>
          <w:numId w:val="15"/>
        </w:numPr>
        <w:jc w:val="both"/>
        <w:rPr>
          <w:rFonts w:ascii="Times New Roman" w:hAnsi="Times New Roman"/>
          <w:sz w:val="28"/>
          <w:szCs w:val="28"/>
        </w:rPr>
      </w:pPr>
      <w:r>
        <w:rPr>
          <w:rFonts w:ascii="Times New Roman" w:hAnsi="Times New Roman"/>
          <w:sz w:val="28"/>
          <w:szCs w:val="28"/>
        </w:rPr>
        <w:t>Текущая диагностика – проводится в основной период смены с целью определения степени успешности в достижении поставленных целей и задач.</w:t>
      </w:r>
    </w:p>
    <w:p w:rsidR="0091691B" w:rsidRDefault="0091691B" w:rsidP="0091691B">
      <w:pPr>
        <w:pStyle w:val="a3"/>
        <w:numPr>
          <w:ilvl w:val="0"/>
          <w:numId w:val="15"/>
        </w:numPr>
        <w:jc w:val="both"/>
        <w:rPr>
          <w:rFonts w:ascii="Times New Roman" w:hAnsi="Times New Roman"/>
          <w:sz w:val="28"/>
          <w:szCs w:val="28"/>
        </w:rPr>
      </w:pPr>
      <w:r>
        <w:rPr>
          <w:rFonts w:ascii="Times New Roman" w:hAnsi="Times New Roman"/>
          <w:sz w:val="28"/>
          <w:szCs w:val="28"/>
        </w:rPr>
        <w:t>Итоговая диагностика – проводится в заключительный период смены с целью изучения интересов детей для корректировки дальнейшей работы.</w:t>
      </w:r>
    </w:p>
    <w:p w:rsidR="0091691B" w:rsidRDefault="0091691B" w:rsidP="0091691B">
      <w:pPr>
        <w:pStyle w:val="a3"/>
        <w:numPr>
          <w:ilvl w:val="0"/>
          <w:numId w:val="15"/>
        </w:numPr>
        <w:jc w:val="both"/>
        <w:rPr>
          <w:rFonts w:ascii="Times New Roman" w:hAnsi="Times New Roman"/>
          <w:sz w:val="28"/>
          <w:szCs w:val="28"/>
        </w:rPr>
      </w:pPr>
      <w:r>
        <w:rPr>
          <w:rFonts w:ascii="Times New Roman" w:hAnsi="Times New Roman"/>
          <w:sz w:val="28"/>
          <w:szCs w:val="28"/>
        </w:rPr>
        <w:t>Проблемная диагностика – проводится в случае возникновения проблемной ситуации, относящейся к коллективу в целом, отдельному ребёнку, с целью корректировки данной ситуации.</w:t>
      </w:r>
    </w:p>
    <w:p w:rsidR="0091691B" w:rsidRDefault="0091691B" w:rsidP="0091691B">
      <w:pPr>
        <w:pStyle w:val="a3"/>
        <w:jc w:val="both"/>
        <w:rPr>
          <w:rFonts w:ascii="Times New Roman" w:hAnsi="Times New Roman"/>
          <w:sz w:val="28"/>
          <w:szCs w:val="28"/>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t>Наличие опыта реализации:</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Учитывая опыт прошлых лет, можно с уверенностью сказать, что программа летней оздоровительной площадки, построенная в форме игры, даёт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В этом году предполагается, что программа «Разноцвет» закрепит результаты прошлого года, и даст толчок к развитию новых творческих способностей. Программа построена таким образом, что при доработке её вполне можно использовать как воспитательную систему отдельно взятого класса во время учебного года. Так же идея может использоваться при работе любых детских объединений.</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При составлении плана работы учитываются возможности разновозрастных отрядов, интересы детей, педагогов, родителей и пути их реализации. В работе лагерной смены планируется активно задействовать социум города: городской историко – художественный музей, ДШИ «Берегиня», центральная Детская библиотека, ДХШ «Весна», ДК «Родина», городской парк культуры и отдыха, МАОУ ДОД «Юность».</w:t>
      </w:r>
    </w:p>
    <w:p w:rsidR="0091691B" w:rsidRDefault="0091691B" w:rsidP="0091691B">
      <w:pPr>
        <w:pStyle w:val="a3"/>
        <w:jc w:val="both"/>
        <w:rPr>
          <w:rFonts w:ascii="Times New Roman" w:hAnsi="Times New Roman"/>
          <w:sz w:val="28"/>
          <w:szCs w:val="28"/>
        </w:rPr>
      </w:pPr>
    </w:p>
    <w:p w:rsidR="0091691B" w:rsidRDefault="0091691B" w:rsidP="0091691B">
      <w:pPr>
        <w:pStyle w:val="a3"/>
        <w:numPr>
          <w:ilvl w:val="0"/>
          <w:numId w:val="18"/>
        </w:numPr>
        <w:jc w:val="both"/>
        <w:rPr>
          <w:rFonts w:ascii="Times New Roman" w:hAnsi="Times New Roman"/>
          <w:b/>
          <w:sz w:val="28"/>
          <w:szCs w:val="28"/>
          <w:u w:val="single"/>
        </w:rPr>
      </w:pPr>
      <w:r>
        <w:rPr>
          <w:rFonts w:ascii="Times New Roman" w:hAnsi="Times New Roman"/>
          <w:b/>
          <w:sz w:val="28"/>
          <w:szCs w:val="28"/>
          <w:u w:val="single"/>
        </w:rPr>
        <w:t>Литература:</w:t>
      </w:r>
    </w:p>
    <w:p w:rsidR="0091691B" w:rsidRDefault="0091691B" w:rsidP="0091691B">
      <w:pPr>
        <w:pStyle w:val="a3"/>
        <w:ind w:left="360"/>
        <w:jc w:val="both"/>
        <w:rPr>
          <w:rFonts w:ascii="Times New Roman" w:hAnsi="Times New Roman"/>
          <w:b/>
          <w:sz w:val="28"/>
          <w:szCs w:val="28"/>
          <w:u w:val="single"/>
        </w:rPr>
      </w:pPr>
    </w:p>
    <w:p w:rsidR="0091691B" w:rsidRDefault="0091691B" w:rsidP="0091691B">
      <w:pPr>
        <w:pStyle w:val="a3"/>
        <w:numPr>
          <w:ilvl w:val="0"/>
          <w:numId w:val="16"/>
        </w:numPr>
        <w:jc w:val="both"/>
        <w:rPr>
          <w:rFonts w:ascii="Times New Roman" w:hAnsi="Times New Roman"/>
          <w:sz w:val="28"/>
          <w:szCs w:val="28"/>
        </w:rPr>
      </w:pPr>
      <w:r>
        <w:rPr>
          <w:rFonts w:ascii="Times New Roman" w:hAnsi="Times New Roman"/>
          <w:sz w:val="28"/>
          <w:szCs w:val="28"/>
        </w:rPr>
        <w:t>«Школьная площадка» Никульников А.Н.; Новосибирск, 2006 г.</w:t>
      </w:r>
    </w:p>
    <w:p w:rsidR="0091691B" w:rsidRDefault="0091691B" w:rsidP="0091691B">
      <w:pPr>
        <w:pStyle w:val="a3"/>
        <w:numPr>
          <w:ilvl w:val="0"/>
          <w:numId w:val="16"/>
        </w:numPr>
        <w:jc w:val="both"/>
        <w:rPr>
          <w:rFonts w:ascii="Times New Roman" w:hAnsi="Times New Roman"/>
          <w:sz w:val="28"/>
          <w:szCs w:val="28"/>
        </w:rPr>
      </w:pPr>
      <w:r>
        <w:rPr>
          <w:rFonts w:ascii="Times New Roman" w:hAnsi="Times New Roman"/>
          <w:sz w:val="28"/>
          <w:szCs w:val="28"/>
        </w:rPr>
        <w:t>«С игрой круглый год» Коган М.С.; новосибирск, 2006 г.</w:t>
      </w:r>
    </w:p>
    <w:p w:rsidR="0091691B" w:rsidRDefault="0091691B" w:rsidP="0091691B">
      <w:pPr>
        <w:pStyle w:val="a3"/>
        <w:numPr>
          <w:ilvl w:val="0"/>
          <w:numId w:val="16"/>
        </w:numPr>
        <w:jc w:val="both"/>
        <w:rPr>
          <w:rFonts w:ascii="Times New Roman" w:hAnsi="Times New Roman"/>
          <w:sz w:val="28"/>
          <w:szCs w:val="28"/>
        </w:rPr>
      </w:pPr>
      <w:r>
        <w:rPr>
          <w:rFonts w:ascii="Times New Roman" w:hAnsi="Times New Roman"/>
          <w:sz w:val="28"/>
          <w:szCs w:val="28"/>
        </w:rPr>
        <w:t>«Необычные праздники дома, в школе и во дворе» Соколова Л.А.; Новосибирск, 2007 г.</w:t>
      </w:r>
    </w:p>
    <w:p w:rsidR="0091691B" w:rsidRDefault="0091691B" w:rsidP="0091691B">
      <w:pPr>
        <w:pStyle w:val="a3"/>
        <w:numPr>
          <w:ilvl w:val="0"/>
          <w:numId w:val="16"/>
        </w:numPr>
        <w:jc w:val="both"/>
        <w:rPr>
          <w:rFonts w:ascii="Times New Roman" w:hAnsi="Times New Roman"/>
          <w:sz w:val="28"/>
          <w:szCs w:val="28"/>
        </w:rPr>
      </w:pPr>
      <w:r>
        <w:rPr>
          <w:rFonts w:ascii="Times New Roman" w:hAnsi="Times New Roman"/>
          <w:sz w:val="28"/>
          <w:szCs w:val="28"/>
        </w:rPr>
        <w:t>Научно -  практический журнал «Завуч начальной школы», № 2 – 2008г</w:t>
      </w:r>
    </w:p>
    <w:p w:rsidR="0091691B" w:rsidRDefault="0091691B" w:rsidP="0091691B">
      <w:pPr>
        <w:pStyle w:val="a3"/>
        <w:numPr>
          <w:ilvl w:val="0"/>
          <w:numId w:val="16"/>
        </w:numPr>
        <w:jc w:val="both"/>
        <w:rPr>
          <w:rFonts w:ascii="Times New Roman" w:hAnsi="Times New Roman"/>
          <w:sz w:val="28"/>
          <w:szCs w:val="28"/>
        </w:rPr>
      </w:pPr>
      <w:r>
        <w:rPr>
          <w:rFonts w:ascii="Times New Roman" w:hAnsi="Times New Roman"/>
          <w:sz w:val="28"/>
          <w:szCs w:val="28"/>
        </w:rPr>
        <w:t>Ресурсы Интернета.</w:t>
      </w:r>
    </w:p>
    <w:p w:rsidR="0091691B" w:rsidRDefault="0091691B" w:rsidP="0091691B">
      <w:pPr>
        <w:pStyle w:val="a3"/>
        <w:ind w:left="720"/>
        <w:jc w:val="both"/>
        <w:rPr>
          <w:rFonts w:ascii="Times New Roman" w:hAnsi="Times New Roman"/>
          <w:sz w:val="28"/>
          <w:szCs w:val="28"/>
        </w:rPr>
      </w:pPr>
    </w:p>
    <w:p w:rsidR="0091691B" w:rsidRDefault="0091691B" w:rsidP="0091691B">
      <w:pPr>
        <w:pStyle w:val="a3"/>
        <w:ind w:left="720"/>
        <w:jc w:val="center"/>
        <w:rPr>
          <w:rFonts w:ascii="Times New Roman" w:hAnsi="Times New Roman"/>
          <w:b/>
          <w:sz w:val="28"/>
          <w:szCs w:val="28"/>
        </w:rPr>
      </w:pPr>
      <w:r>
        <w:rPr>
          <w:rFonts w:ascii="Times New Roman" w:hAnsi="Times New Roman"/>
          <w:b/>
          <w:sz w:val="28"/>
          <w:szCs w:val="28"/>
        </w:rPr>
        <w:lastRenderedPageBreak/>
        <w:t>ЛЕГЕНДА ТРИДЕСЯТОГО ЦАРСТВА «РАЗНОЦВЕТ»</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r>
    </w:p>
    <w:p w:rsidR="0091691B" w:rsidRDefault="0091691B" w:rsidP="0091691B">
      <w:pPr>
        <w:pStyle w:val="a3"/>
        <w:ind w:firstLine="708"/>
        <w:jc w:val="both"/>
        <w:rPr>
          <w:rFonts w:ascii="Times New Roman" w:hAnsi="Times New Roman"/>
          <w:sz w:val="28"/>
          <w:szCs w:val="28"/>
        </w:rPr>
      </w:pPr>
      <w:r>
        <w:rPr>
          <w:rFonts w:ascii="Times New Roman" w:hAnsi="Times New Roman"/>
          <w:sz w:val="28"/>
          <w:szCs w:val="28"/>
        </w:rPr>
        <w:t xml:space="preserve">Есть на Земле необыкновенные места. Посетивший их путешественник сразу оказывается в плену у красоты и старины, его завораживают необыкновенные тайны и легенды, кружат голову свежий воздух и запахи цветов. История древних стен заставляет забывать о времени, уводит за собой. Вечнозелёные деревья скрывают от мира. </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Давным – давно одно из таких мест заселили сказочные жители, и построили они для себя терема, и жили в них дружно и счастливо. Назвали они своё сказочное царство «Разноцвет». В самом центре этого необычного государства стоял Кремль. Он был сердцем «Разноцвета». И жила в нём невиданной красоты Жар – Птица. Все жители любили и почитали её.</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Каждое утро, когда над «Разноцветом» вставало солнышко, она раскрывала свой огромный хвост, лучики солнца касались каждого пёрышка, и он отливал золотом и светился разными цветами. Всё царство озаряло это чудодейственное сияние. Благодаря этому сиянию жители «Разноцвета» никогда не знали распрей и горя. Не было среди них хулиганов и лентяев. Поэтому они жили дружно, никогда не ссорились, трудились, чтобы их любимое государство становилось всё краше и чудеснее. И ничто не предвещало беды.</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 xml:space="preserve">Но однажды, ещё до рассвета, какая – то неведомая злая сила пронеслась над Кремлём и опалила огненным пламенем великолепный хвост Жар – Птицы. Ни одно из её перьев не сияло уже своим  прекрасным чудодейственным светом. И стало в царстве холодно и зябко чёрные тучи затянули небо, и заморосил дождь. И стали жители лениться, потому что труд не доставлял им былого удовольствия. Закралась в их сердца злость и зависть друг к другу. Люди «Разноцвета» забыли, что такое  веселье и смех. И воцарилась в Тридесятом царстве тьма и хаос, и не от кого было ждать помощи. </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Тогда Жар – Птица, собравшись из последних сил, взмахнув крыльями, поднялась в небо. Она летела три дня и три ночи, и, когда силы почти оставили её, птица увидела большой «красный терем» и пала камнем близь него. Глаза, подобные горному хрусталю закрылись, и сквозь пелену она смогла услышать спасительные голоса и прошептать слова о помощи.</w:t>
      </w:r>
    </w:p>
    <w:p w:rsidR="0091691B" w:rsidRDefault="0091691B" w:rsidP="0091691B">
      <w:pPr>
        <w:pStyle w:val="a3"/>
        <w:jc w:val="both"/>
        <w:rPr>
          <w:rFonts w:ascii="Times New Roman" w:hAnsi="Times New Roman"/>
          <w:sz w:val="28"/>
          <w:szCs w:val="28"/>
        </w:rPr>
      </w:pPr>
      <w:r>
        <w:rPr>
          <w:rFonts w:ascii="Times New Roman" w:hAnsi="Times New Roman"/>
          <w:sz w:val="28"/>
          <w:szCs w:val="28"/>
        </w:rPr>
        <w:tab/>
        <w:t>Эта сказочная птица сейчас у нас. Люди обогрели и почти вылечили её. Придя в себя Жар – Птица рассказала, что царство «Разноцвет», где все были так счастливы, в большой беде, потому что жители стали неуважительно и небрежно относиться к своей земле. Почти утратили наследие предков, разрушают памятники истории и культуры, не берегут природу и забывают традиции своего народа. И чтобы спасти это сказочное царство мы должны помочь вернуть Жар – Птице её прежнюю чудодейственную силу. Надо спешить на помощь!... Ведь в запасе у нас всего восемнадцать дней.</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sz w:val="28"/>
          <w:szCs w:val="28"/>
        </w:rPr>
      </w:pPr>
    </w:p>
    <w:p w:rsidR="0091691B" w:rsidRDefault="0091691B" w:rsidP="0091691B">
      <w:pPr>
        <w:pStyle w:val="a3"/>
        <w:jc w:val="center"/>
        <w:rPr>
          <w:rFonts w:ascii="Times New Roman" w:hAnsi="Times New Roman"/>
          <w:b/>
          <w:sz w:val="28"/>
          <w:szCs w:val="28"/>
        </w:rPr>
      </w:pPr>
      <w:r>
        <w:rPr>
          <w:rFonts w:ascii="Times New Roman" w:hAnsi="Times New Roman"/>
          <w:b/>
          <w:sz w:val="28"/>
          <w:szCs w:val="28"/>
        </w:rPr>
        <w:lastRenderedPageBreak/>
        <w:t>ПЕСНЯ ВОЛШЕБНИКОВ</w:t>
      </w:r>
    </w:p>
    <w:p w:rsidR="0091691B" w:rsidRDefault="00B91E9C" w:rsidP="0091691B">
      <w:pPr>
        <w:pStyle w:val="a3"/>
        <w:jc w:val="center"/>
        <w:rPr>
          <w:rFonts w:ascii="Times New Roman" w:hAnsi="Times New Roman"/>
          <w:b/>
          <w:sz w:val="28"/>
          <w:szCs w:val="28"/>
        </w:rPr>
      </w:pPr>
      <w:r>
        <w:rPr>
          <w:rFonts w:ascii="Times New Roman" w:hAnsi="Times New Roman"/>
          <w:b/>
          <w:sz w:val="28"/>
          <w:szCs w:val="28"/>
        </w:rPr>
        <w:t>Друзья</w:t>
      </w:r>
    </w:p>
    <w:p w:rsidR="0091691B" w:rsidRDefault="0091691B" w:rsidP="0091691B">
      <w:pPr>
        <w:pStyle w:val="a3"/>
        <w:jc w:val="center"/>
        <w:rPr>
          <w:rFonts w:ascii="Times New Roman" w:hAnsi="Times New Roman"/>
          <w:b/>
          <w:sz w:val="28"/>
          <w:szCs w:val="28"/>
        </w:rPr>
      </w:pPr>
    </w:p>
    <w:p w:rsidR="006F2A9B" w:rsidRDefault="006F2A9B" w:rsidP="00CE797E">
      <w:pPr>
        <w:pStyle w:val="a3"/>
        <w:rPr>
          <w:rFonts w:ascii="Times New Roman" w:hAnsi="Times New Roman"/>
          <w:sz w:val="28"/>
          <w:szCs w:val="28"/>
        </w:rPr>
      </w:pPr>
      <w:r>
        <w:rPr>
          <w:rFonts w:ascii="Times New Roman" w:hAnsi="Times New Roman"/>
          <w:sz w:val="28"/>
          <w:szCs w:val="28"/>
        </w:rPr>
        <w:t xml:space="preserve">Если друг не смеётся, </w:t>
      </w:r>
    </w:p>
    <w:p w:rsidR="006F2A9B" w:rsidRDefault="006F2A9B" w:rsidP="006F2A9B">
      <w:pPr>
        <w:pStyle w:val="a3"/>
        <w:ind w:firstLine="708"/>
        <w:rPr>
          <w:rFonts w:ascii="Times New Roman" w:hAnsi="Times New Roman"/>
          <w:sz w:val="28"/>
          <w:szCs w:val="28"/>
        </w:rPr>
      </w:pPr>
      <w:r>
        <w:rPr>
          <w:rFonts w:ascii="Times New Roman" w:hAnsi="Times New Roman"/>
          <w:sz w:val="28"/>
          <w:szCs w:val="28"/>
        </w:rPr>
        <w:t xml:space="preserve">ты включи ему солнце, </w:t>
      </w:r>
    </w:p>
    <w:p w:rsidR="0091691B" w:rsidRDefault="006F2A9B" w:rsidP="006F2A9B">
      <w:pPr>
        <w:pStyle w:val="a3"/>
        <w:ind w:left="1416" w:firstLine="708"/>
        <w:rPr>
          <w:rFonts w:ascii="Times New Roman" w:hAnsi="Times New Roman"/>
          <w:sz w:val="28"/>
          <w:szCs w:val="28"/>
        </w:rPr>
      </w:pPr>
      <w:r>
        <w:rPr>
          <w:rFonts w:ascii="Times New Roman" w:hAnsi="Times New Roman"/>
          <w:sz w:val="28"/>
          <w:szCs w:val="28"/>
        </w:rPr>
        <w:t>ты включи ему звёзды – это просто.</w:t>
      </w:r>
    </w:p>
    <w:p w:rsidR="00A0075C" w:rsidRDefault="00A0075C" w:rsidP="003D3413">
      <w:pPr>
        <w:pStyle w:val="a3"/>
        <w:rPr>
          <w:rFonts w:ascii="Times New Roman" w:hAnsi="Times New Roman"/>
          <w:i/>
          <w:sz w:val="28"/>
          <w:szCs w:val="28"/>
          <w:u w:val="single"/>
        </w:rPr>
      </w:pPr>
    </w:p>
    <w:p w:rsidR="008522C4" w:rsidRDefault="008522C4" w:rsidP="003D3413">
      <w:pPr>
        <w:pStyle w:val="a3"/>
        <w:rPr>
          <w:rFonts w:ascii="Times New Roman" w:hAnsi="Times New Roman"/>
          <w:i/>
          <w:sz w:val="28"/>
          <w:szCs w:val="28"/>
          <w:u w:val="single"/>
        </w:rPr>
      </w:pPr>
    </w:p>
    <w:p w:rsidR="003D3413" w:rsidRDefault="003D3413" w:rsidP="003D3413">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3D3413" w:rsidRDefault="003D3413" w:rsidP="003D3413">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3D3413" w:rsidRDefault="003D3413" w:rsidP="003D3413">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3D3413" w:rsidRDefault="003D3413" w:rsidP="003D3413">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F807F4" w:rsidRDefault="00F807F4" w:rsidP="003D3413">
      <w:pPr>
        <w:pStyle w:val="a3"/>
        <w:rPr>
          <w:rFonts w:ascii="Times New Roman" w:hAnsi="Times New Roman"/>
          <w:sz w:val="28"/>
          <w:szCs w:val="28"/>
        </w:rPr>
      </w:pPr>
    </w:p>
    <w:p w:rsidR="008522C4" w:rsidRDefault="008522C4" w:rsidP="003D3413">
      <w:pPr>
        <w:pStyle w:val="a3"/>
        <w:rPr>
          <w:rFonts w:ascii="Times New Roman" w:hAnsi="Times New Roman"/>
          <w:sz w:val="28"/>
          <w:szCs w:val="28"/>
        </w:rPr>
      </w:pPr>
    </w:p>
    <w:p w:rsidR="00F807F4" w:rsidRDefault="00F807F4" w:rsidP="003D3413">
      <w:pPr>
        <w:pStyle w:val="a3"/>
        <w:rPr>
          <w:rFonts w:ascii="Times New Roman" w:hAnsi="Times New Roman"/>
          <w:sz w:val="28"/>
          <w:szCs w:val="28"/>
        </w:rPr>
      </w:pPr>
      <w:r>
        <w:rPr>
          <w:rFonts w:ascii="Times New Roman" w:hAnsi="Times New Roman"/>
          <w:sz w:val="28"/>
          <w:szCs w:val="28"/>
        </w:rPr>
        <w:t>Если свалится счастье,</w:t>
      </w:r>
    </w:p>
    <w:p w:rsidR="00F807F4" w:rsidRDefault="00F807F4" w:rsidP="003D3413">
      <w:pPr>
        <w:pStyle w:val="a3"/>
        <w:rPr>
          <w:rFonts w:ascii="Times New Roman" w:hAnsi="Times New Roman"/>
          <w:sz w:val="28"/>
          <w:szCs w:val="28"/>
        </w:rPr>
      </w:pPr>
      <w:r>
        <w:rPr>
          <w:rFonts w:ascii="Times New Roman" w:hAnsi="Times New Roman"/>
          <w:sz w:val="28"/>
          <w:szCs w:val="28"/>
        </w:rPr>
        <w:tab/>
        <w:t>подели его на части</w:t>
      </w:r>
    </w:p>
    <w:p w:rsidR="00F807F4" w:rsidRDefault="00F807F4" w:rsidP="003D3413">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раздай всем друзьям</w:t>
      </w:r>
      <w:r w:rsidR="00A0075C">
        <w:rPr>
          <w:rFonts w:ascii="Times New Roman" w:hAnsi="Times New Roman"/>
          <w:sz w:val="28"/>
          <w:szCs w:val="28"/>
        </w:rPr>
        <w:t xml:space="preserve"> – это просто.</w:t>
      </w:r>
    </w:p>
    <w:p w:rsidR="00A0075C" w:rsidRDefault="00A0075C" w:rsidP="003D3413">
      <w:pPr>
        <w:pStyle w:val="a3"/>
        <w:rPr>
          <w:rFonts w:ascii="Times New Roman" w:hAnsi="Times New Roman"/>
          <w:sz w:val="28"/>
          <w:szCs w:val="28"/>
        </w:rPr>
      </w:pPr>
      <w:r>
        <w:rPr>
          <w:rFonts w:ascii="Times New Roman" w:hAnsi="Times New Roman"/>
          <w:sz w:val="28"/>
          <w:szCs w:val="28"/>
        </w:rPr>
        <w:t>А когда будет надо,</w:t>
      </w:r>
    </w:p>
    <w:p w:rsidR="00A0075C" w:rsidRDefault="00A0075C" w:rsidP="003D3413">
      <w:pPr>
        <w:pStyle w:val="a3"/>
        <w:rPr>
          <w:rFonts w:ascii="Times New Roman" w:hAnsi="Times New Roman"/>
          <w:sz w:val="28"/>
          <w:szCs w:val="28"/>
        </w:rPr>
      </w:pPr>
      <w:r>
        <w:rPr>
          <w:rFonts w:ascii="Times New Roman" w:hAnsi="Times New Roman"/>
          <w:sz w:val="28"/>
          <w:szCs w:val="28"/>
        </w:rPr>
        <w:tab/>
        <w:t>все друзья будут рядом,</w:t>
      </w:r>
    </w:p>
    <w:p w:rsidR="00A0075C" w:rsidRDefault="00A0075C" w:rsidP="003D3413">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чтоб включить тебе солнце или звёзды.</w:t>
      </w:r>
    </w:p>
    <w:p w:rsidR="00A0075C" w:rsidRPr="003D3413" w:rsidRDefault="00A0075C" w:rsidP="003D3413">
      <w:pPr>
        <w:pStyle w:val="a3"/>
        <w:rPr>
          <w:rFonts w:ascii="Times New Roman" w:hAnsi="Times New Roman"/>
          <w:sz w:val="28"/>
          <w:szCs w:val="28"/>
        </w:rPr>
      </w:pPr>
    </w:p>
    <w:p w:rsidR="008522C4" w:rsidRDefault="008522C4" w:rsidP="00A0075C">
      <w:pPr>
        <w:pStyle w:val="a3"/>
        <w:rPr>
          <w:rFonts w:ascii="Times New Roman" w:hAnsi="Times New Roman"/>
          <w:i/>
          <w:sz w:val="28"/>
          <w:szCs w:val="28"/>
          <w:u w:val="single"/>
        </w:rPr>
      </w:pPr>
    </w:p>
    <w:p w:rsidR="00A0075C" w:rsidRDefault="00A0075C" w:rsidP="00A0075C">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A0075C" w:rsidRDefault="00A0075C" w:rsidP="00A0075C">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A0075C" w:rsidRDefault="00A0075C" w:rsidP="00A0075C">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A0075C" w:rsidRDefault="00A0075C" w:rsidP="00A0075C">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B91E9C" w:rsidRDefault="00B91E9C" w:rsidP="00A0075C">
      <w:pPr>
        <w:pStyle w:val="a3"/>
        <w:rPr>
          <w:rFonts w:ascii="Times New Roman" w:hAnsi="Times New Roman"/>
          <w:sz w:val="28"/>
          <w:szCs w:val="28"/>
        </w:rPr>
      </w:pPr>
    </w:p>
    <w:p w:rsidR="008522C4" w:rsidRDefault="008522C4" w:rsidP="00A0075C">
      <w:pPr>
        <w:pStyle w:val="a3"/>
        <w:rPr>
          <w:rFonts w:ascii="Times New Roman" w:hAnsi="Times New Roman"/>
          <w:sz w:val="28"/>
          <w:szCs w:val="28"/>
        </w:rPr>
      </w:pPr>
    </w:p>
    <w:p w:rsidR="00B91E9C" w:rsidRDefault="00B91E9C" w:rsidP="00A0075C">
      <w:pPr>
        <w:pStyle w:val="a3"/>
        <w:rPr>
          <w:rFonts w:ascii="Times New Roman" w:hAnsi="Times New Roman"/>
          <w:sz w:val="28"/>
          <w:szCs w:val="28"/>
        </w:rPr>
      </w:pPr>
      <w:r>
        <w:rPr>
          <w:rFonts w:ascii="Times New Roman" w:hAnsi="Times New Roman"/>
          <w:sz w:val="28"/>
          <w:szCs w:val="28"/>
        </w:rPr>
        <w:t>Если каждый друг по кругу другу протянет руку,</w:t>
      </w:r>
    </w:p>
    <w:p w:rsidR="00B91E9C" w:rsidRDefault="00B91E9C" w:rsidP="00A0075C">
      <w:pPr>
        <w:pStyle w:val="a3"/>
        <w:rPr>
          <w:rFonts w:ascii="Times New Roman" w:hAnsi="Times New Roman"/>
          <w:sz w:val="28"/>
          <w:szCs w:val="28"/>
        </w:rPr>
      </w:pPr>
      <w:r>
        <w:rPr>
          <w:rFonts w:ascii="Times New Roman" w:hAnsi="Times New Roman"/>
          <w:sz w:val="28"/>
          <w:szCs w:val="28"/>
        </w:rPr>
        <w:t>То будет</w:t>
      </w:r>
      <w:r w:rsidR="00D42CF0">
        <w:rPr>
          <w:rFonts w:ascii="Times New Roman" w:hAnsi="Times New Roman"/>
          <w:sz w:val="28"/>
          <w:szCs w:val="28"/>
        </w:rPr>
        <w:t xml:space="preserve"> видно</w:t>
      </w:r>
      <w:r w:rsidR="00CF54A6">
        <w:rPr>
          <w:rFonts w:ascii="Times New Roman" w:hAnsi="Times New Roman"/>
          <w:sz w:val="28"/>
          <w:szCs w:val="28"/>
        </w:rPr>
        <w:t xml:space="preserve"> в иллюминатор дружба – это экватор.</w:t>
      </w:r>
    </w:p>
    <w:p w:rsidR="00CF54A6" w:rsidRDefault="00CF54A6" w:rsidP="00A0075C">
      <w:pPr>
        <w:pStyle w:val="a3"/>
        <w:rPr>
          <w:rFonts w:ascii="Times New Roman" w:hAnsi="Times New Roman"/>
          <w:sz w:val="28"/>
          <w:szCs w:val="28"/>
        </w:rPr>
      </w:pPr>
      <w:r>
        <w:rPr>
          <w:rFonts w:ascii="Times New Roman" w:hAnsi="Times New Roman"/>
          <w:sz w:val="28"/>
          <w:szCs w:val="28"/>
        </w:rPr>
        <w:t>Если каждый друг планеты вдруг ромашкой помашет,</w:t>
      </w:r>
    </w:p>
    <w:p w:rsidR="00CF54A6" w:rsidRDefault="00CF54A6" w:rsidP="00A0075C">
      <w:pPr>
        <w:pStyle w:val="a3"/>
        <w:rPr>
          <w:rFonts w:ascii="Times New Roman" w:hAnsi="Times New Roman"/>
          <w:sz w:val="28"/>
          <w:szCs w:val="28"/>
        </w:rPr>
      </w:pPr>
      <w:r>
        <w:rPr>
          <w:rFonts w:ascii="Times New Roman" w:hAnsi="Times New Roman"/>
          <w:sz w:val="28"/>
          <w:szCs w:val="28"/>
        </w:rPr>
        <w:t>То станет ясно дружба это планета ромашек.</w:t>
      </w:r>
    </w:p>
    <w:p w:rsidR="008522C4" w:rsidRDefault="008522C4" w:rsidP="00A0075C">
      <w:pPr>
        <w:pStyle w:val="a3"/>
        <w:rPr>
          <w:rFonts w:ascii="Times New Roman" w:hAnsi="Times New Roman"/>
          <w:sz w:val="28"/>
          <w:szCs w:val="28"/>
        </w:rPr>
      </w:pPr>
    </w:p>
    <w:p w:rsidR="008522C4" w:rsidRDefault="008522C4" w:rsidP="008522C4">
      <w:pPr>
        <w:pStyle w:val="a3"/>
        <w:rPr>
          <w:rFonts w:ascii="Times New Roman" w:hAnsi="Times New Roman"/>
          <w:i/>
          <w:sz w:val="28"/>
          <w:szCs w:val="28"/>
          <w:u w:val="single"/>
        </w:rPr>
      </w:pPr>
    </w:p>
    <w:p w:rsidR="008522C4" w:rsidRDefault="008522C4" w:rsidP="008522C4">
      <w:pPr>
        <w:pStyle w:val="a3"/>
        <w:rPr>
          <w:rFonts w:ascii="Times New Roman" w:hAnsi="Times New Roman"/>
          <w:sz w:val="28"/>
          <w:szCs w:val="28"/>
        </w:rPr>
      </w:pPr>
      <w:r>
        <w:rPr>
          <w:rFonts w:ascii="Times New Roman" w:hAnsi="Times New Roman"/>
          <w:i/>
          <w:sz w:val="28"/>
          <w:szCs w:val="28"/>
          <w:u w:val="single"/>
        </w:rPr>
        <w:t xml:space="preserve">Припев: </w:t>
      </w:r>
      <w:r>
        <w:rPr>
          <w:rFonts w:ascii="Times New Roman" w:hAnsi="Times New Roman"/>
          <w:sz w:val="28"/>
          <w:szCs w:val="28"/>
        </w:rPr>
        <w:t xml:space="preserve"> Воскресенье, суббота </w:t>
      </w:r>
    </w:p>
    <w:p w:rsidR="008522C4" w:rsidRDefault="008522C4" w:rsidP="008522C4">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Дружба – это не работа.</w:t>
      </w:r>
    </w:p>
    <w:p w:rsidR="008522C4" w:rsidRDefault="008522C4" w:rsidP="008522C4">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друзья,</w:t>
      </w:r>
    </w:p>
    <w:p w:rsidR="008522C4" w:rsidRDefault="008522C4" w:rsidP="008522C4">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для них у друзей нет выходных.</w:t>
      </w:r>
    </w:p>
    <w:p w:rsidR="008522C4" w:rsidRDefault="008522C4" w:rsidP="00A0075C">
      <w:pPr>
        <w:pStyle w:val="a3"/>
        <w:rPr>
          <w:rFonts w:ascii="Times New Roman" w:hAnsi="Times New Roman"/>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Pr="00101FC6" w:rsidRDefault="0091691B" w:rsidP="0091691B">
      <w:pPr>
        <w:pStyle w:val="a3"/>
        <w:jc w:val="center"/>
        <w:rPr>
          <w:rFonts w:ascii="Times New Roman" w:hAnsi="Times New Roman"/>
          <w:b/>
          <w:sz w:val="28"/>
          <w:szCs w:val="28"/>
        </w:rPr>
      </w:pPr>
      <w:r>
        <w:rPr>
          <w:rFonts w:ascii="Times New Roman" w:hAnsi="Times New Roman"/>
          <w:b/>
          <w:sz w:val="28"/>
          <w:szCs w:val="28"/>
        </w:rPr>
        <w:lastRenderedPageBreak/>
        <w:t>СЛОВАРЬ ТРИДЕСЯТОГО ЦАРСТВА</w:t>
      </w:r>
    </w:p>
    <w:p w:rsidR="0091691B" w:rsidRDefault="0091691B" w:rsidP="0091691B">
      <w:pPr>
        <w:pStyle w:val="a3"/>
        <w:jc w:val="both"/>
        <w:rPr>
          <w:rFonts w:ascii="Times New Roman" w:hAnsi="Times New Roman"/>
          <w:i/>
          <w:sz w:val="28"/>
          <w:szCs w:val="28"/>
        </w:rPr>
      </w:pPr>
    </w:p>
    <w:p w:rsidR="0091691B" w:rsidRPr="00101FC6" w:rsidRDefault="0091691B" w:rsidP="0091691B">
      <w:pPr>
        <w:pStyle w:val="a3"/>
        <w:jc w:val="both"/>
        <w:rPr>
          <w:rFonts w:ascii="Times New Roman" w:hAnsi="Times New Roman"/>
          <w:b/>
          <w:sz w:val="28"/>
          <w:szCs w:val="28"/>
        </w:rPr>
      </w:pPr>
      <w:r>
        <w:rPr>
          <w:rFonts w:ascii="Times New Roman" w:hAnsi="Times New Roman"/>
          <w:b/>
          <w:sz w:val="28"/>
          <w:szCs w:val="28"/>
        </w:rPr>
        <w:t>Жители царства «Разноцвет»:</w:t>
      </w:r>
    </w:p>
    <w:p w:rsidR="0091691B" w:rsidRPr="00101FC6" w:rsidRDefault="0091691B" w:rsidP="0091691B">
      <w:pPr>
        <w:pStyle w:val="a3"/>
        <w:numPr>
          <w:ilvl w:val="0"/>
          <w:numId w:val="19"/>
        </w:numPr>
        <w:jc w:val="both"/>
        <w:rPr>
          <w:rFonts w:ascii="Times New Roman" w:hAnsi="Times New Roman"/>
          <w:sz w:val="28"/>
          <w:szCs w:val="28"/>
        </w:rPr>
      </w:pPr>
      <w:r w:rsidRPr="00101FC6">
        <w:rPr>
          <w:rFonts w:ascii="Times New Roman" w:hAnsi="Times New Roman"/>
          <w:sz w:val="28"/>
          <w:szCs w:val="28"/>
        </w:rPr>
        <w:t>Берегиня – начальник лагеря;</w:t>
      </w:r>
    </w:p>
    <w:p w:rsidR="0091691B" w:rsidRPr="00101FC6" w:rsidRDefault="0091691B" w:rsidP="0091691B">
      <w:pPr>
        <w:pStyle w:val="a3"/>
        <w:numPr>
          <w:ilvl w:val="0"/>
          <w:numId w:val="19"/>
        </w:numPr>
        <w:jc w:val="both"/>
        <w:rPr>
          <w:rFonts w:ascii="Times New Roman" w:hAnsi="Times New Roman"/>
          <w:sz w:val="28"/>
          <w:szCs w:val="28"/>
        </w:rPr>
      </w:pPr>
      <w:r w:rsidRPr="00101FC6">
        <w:rPr>
          <w:rFonts w:ascii="Times New Roman" w:hAnsi="Times New Roman"/>
          <w:sz w:val="28"/>
          <w:szCs w:val="28"/>
        </w:rPr>
        <w:t>Сказитель – методист;</w:t>
      </w:r>
    </w:p>
    <w:p w:rsidR="0091691B" w:rsidRPr="00101FC6" w:rsidRDefault="0091691B" w:rsidP="0091691B">
      <w:pPr>
        <w:pStyle w:val="a3"/>
        <w:numPr>
          <w:ilvl w:val="0"/>
          <w:numId w:val="19"/>
        </w:numPr>
        <w:jc w:val="both"/>
        <w:rPr>
          <w:rFonts w:ascii="Times New Roman" w:hAnsi="Times New Roman"/>
          <w:sz w:val="28"/>
          <w:szCs w:val="28"/>
        </w:rPr>
      </w:pPr>
      <w:r w:rsidRPr="00101FC6">
        <w:rPr>
          <w:rFonts w:ascii="Times New Roman" w:hAnsi="Times New Roman"/>
          <w:sz w:val="28"/>
          <w:szCs w:val="28"/>
        </w:rPr>
        <w:t>Чудесники – воспитатели;</w:t>
      </w:r>
    </w:p>
    <w:p w:rsidR="0091691B" w:rsidRPr="00101FC6" w:rsidRDefault="0091691B" w:rsidP="0091691B">
      <w:pPr>
        <w:pStyle w:val="a3"/>
        <w:numPr>
          <w:ilvl w:val="0"/>
          <w:numId w:val="19"/>
        </w:numPr>
        <w:jc w:val="both"/>
        <w:rPr>
          <w:rFonts w:ascii="Times New Roman" w:hAnsi="Times New Roman"/>
          <w:sz w:val="28"/>
          <w:szCs w:val="28"/>
        </w:rPr>
      </w:pPr>
      <w:r w:rsidRPr="00101FC6">
        <w:rPr>
          <w:rFonts w:ascii="Times New Roman" w:hAnsi="Times New Roman"/>
          <w:sz w:val="28"/>
          <w:szCs w:val="28"/>
        </w:rPr>
        <w:t>Волшебники – дети;</w:t>
      </w:r>
    </w:p>
    <w:p w:rsidR="0091691B" w:rsidRDefault="0091691B" w:rsidP="0091691B">
      <w:pPr>
        <w:pStyle w:val="a3"/>
        <w:jc w:val="both"/>
        <w:rPr>
          <w:rFonts w:ascii="Times New Roman" w:hAnsi="Times New Roman"/>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География царства:</w:t>
      </w:r>
    </w:p>
    <w:p w:rsidR="0091691B" w:rsidRPr="00101FC6" w:rsidRDefault="0091691B" w:rsidP="0091691B">
      <w:pPr>
        <w:pStyle w:val="a3"/>
        <w:numPr>
          <w:ilvl w:val="0"/>
          <w:numId w:val="20"/>
        </w:numPr>
        <w:jc w:val="both"/>
        <w:rPr>
          <w:rFonts w:ascii="Times New Roman" w:hAnsi="Times New Roman"/>
          <w:b/>
          <w:sz w:val="28"/>
          <w:szCs w:val="28"/>
        </w:rPr>
      </w:pPr>
      <w:r>
        <w:rPr>
          <w:rFonts w:ascii="Times New Roman" w:hAnsi="Times New Roman"/>
          <w:sz w:val="28"/>
          <w:szCs w:val="28"/>
        </w:rPr>
        <w:t>Кремль – методический кабинет;</w:t>
      </w:r>
    </w:p>
    <w:p w:rsidR="0091691B" w:rsidRPr="00101FC6" w:rsidRDefault="0091691B" w:rsidP="0091691B">
      <w:pPr>
        <w:pStyle w:val="a3"/>
        <w:numPr>
          <w:ilvl w:val="0"/>
          <w:numId w:val="20"/>
        </w:numPr>
        <w:jc w:val="both"/>
        <w:rPr>
          <w:rFonts w:ascii="Times New Roman" w:hAnsi="Times New Roman"/>
          <w:b/>
          <w:sz w:val="28"/>
          <w:szCs w:val="28"/>
        </w:rPr>
      </w:pPr>
      <w:r>
        <w:rPr>
          <w:rFonts w:ascii="Times New Roman" w:hAnsi="Times New Roman"/>
          <w:sz w:val="28"/>
          <w:szCs w:val="28"/>
        </w:rPr>
        <w:t>Белокаменные терема – кабинеты, в которых находятся отряды;</w:t>
      </w:r>
    </w:p>
    <w:p w:rsidR="0091691B" w:rsidRPr="00101FC6" w:rsidRDefault="0091691B" w:rsidP="0091691B">
      <w:pPr>
        <w:pStyle w:val="a3"/>
        <w:numPr>
          <w:ilvl w:val="0"/>
          <w:numId w:val="20"/>
        </w:numPr>
        <w:jc w:val="both"/>
        <w:rPr>
          <w:rFonts w:ascii="Times New Roman" w:hAnsi="Times New Roman"/>
          <w:b/>
          <w:sz w:val="28"/>
          <w:szCs w:val="28"/>
        </w:rPr>
      </w:pPr>
      <w:r w:rsidRPr="00101FC6">
        <w:rPr>
          <w:rFonts w:ascii="Times New Roman" w:hAnsi="Times New Roman"/>
          <w:sz w:val="28"/>
          <w:szCs w:val="28"/>
        </w:rPr>
        <w:t>Трапезная – столовая;</w:t>
      </w:r>
    </w:p>
    <w:p w:rsidR="0091691B" w:rsidRPr="00101FC6" w:rsidRDefault="0091691B" w:rsidP="0091691B">
      <w:pPr>
        <w:pStyle w:val="a3"/>
        <w:numPr>
          <w:ilvl w:val="0"/>
          <w:numId w:val="20"/>
        </w:numPr>
        <w:jc w:val="both"/>
        <w:rPr>
          <w:rFonts w:ascii="Times New Roman" w:hAnsi="Times New Roman"/>
          <w:b/>
          <w:sz w:val="28"/>
          <w:szCs w:val="28"/>
        </w:rPr>
      </w:pPr>
      <w:r w:rsidRPr="00101FC6">
        <w:rPr>
          <w:rFonts w:ascii="Times New Roman" w:hAnsi="Times New Roman"/>
          <w:sz w:val="28"/>
          <w:szCs w:val="28"/>
        </w:rPr>
        <w:t>Остров Буян – спортивный  зал;</w:t>
      </w:r>
    </w:p>
    <w:p w:rsidR="0091691B" w:rsidRPr="00101FC6" w:rsidRDefault="0091691B" w:rsidP="0091691B">
      <w:pPr>
        <w:pStyle w:val="a3"/>
        <w:numPr>
          <w:ilvl w:val="0"/>
          <w:numId w:val="20"/>
        </w:numPr>
        <w:jc w:val="both"/>
        <w:rPr>
          <w:rFonts w:ascii="Times New Roman" w:hAnsi="Times New Roman"/>
          <w:b/>
          <w:sz w:val="28"/>
          <w:szCs w:val="28"/>
        </w:rPr>
      </w:pPr>
      <w:r w:rsidRPr="00101FC6">
        <w:rPr>
          <w:rFonts w:ascii="Times New Roman" w:hAnsi="Times New Roman"/>
          <w:sz w:val="28"/>
          <w:szCs w:val="28"/>
        </w:rPr>
        <w:t>Гостиный двор – актовый зал;</w:t>
      </w:r>
    </w:p>
    <w:p w:rsidR="0091691B" w:rsidRPr="00101FC6" w:rsidRDefault="0091691B" w:rsidP="0091691B">
      <w:pPr>
        <w:pStyle w:val="a3"/>
        <w:numPr>
          <w:ilvl w:val="0"/>
          <w:numId w:val="20"/>
        </w:numPr>
        <w:jc w:val="both"/>
        <w:rPr>
          <w:rFonts w:ascii="Times New Roman" w:hAnsi="Times New Roman"/>
          <w:b/>
          <w:sz w:val="28"/>
          <w:szCs w:val="28"/>
        </w:rPr>
      </w:pPr>
      <w:r w:rsidRPr="00101FC6">
        <w:rPr>
          <w:rFonts w:ascii="Times New Roman" w:hAnsi="Times New Roman"/>
          <w:sz w:val="28"/>
          <w:szCs w:val="28"/>
        </w:rPr>
        <w:t>Информационный стенд – цветочная карта путешествия;</w:t>
      </w:r>
    </w:p>
    <w:p w:rsidR="0091691B" w:rsidRPr="00FC14A1" w:rsidRDefault="0091691B" w:rsidP="0091691B">
      <w:pPr>
        <w:pStyle w:val="a3"/>
        <w:numPr>
          <w:ilvl w:val="0"/>
          <w:numId w:val="20"/>
        </w:numPr>
        <w:jc w:val="both"/>
        <w:rPr>
          <w:rFonts w:ascii="Times New Roman" w:hAnsi="Times New Roman"/>
          <w:b/>
          <w:sz w:val="28"/>
          <w:szCs w:val="28"/>
        </w:rPr>
      </w:pPr>
      <w:r w:rsidRPr="00101FC6">
        <w:rPr>
          <w:rFonts w:ascii="Times New Roman" w:hAnsi="Times New Roman"/>
          <w:sz w:val="28"/>
          <w:szCs w:val="28"/>
        </w:rPr>
        <w:t>Игровые – цветочный поляны</w:t>
      </w:r>
      <w:r>
        <w:rPr>
          <w:rFonts w:ascii="Times New Roman" w:hAnsi="Times New Roman"/>
          <w:sz w:val="28"/>
          <w:szCs w:val="28"/>
        </w:rPr>
        <w:t>.</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Городские дела:</w:t>
      </w:r>
    </w:p>
    <w:p w:rsidR="0091691B" w:rsidRPr="00101FC6"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Магистрат – орган управления царством;</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Посиделки «Сказочные смотрины» - главное мероприятие дня;</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Наказ Сказителя – план работы текущего дня;</w:t>
      </w:r>
    </w:p>
    <w:p w:rsidR="0091691B" w:rsidRPr="00717809"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Бодринка - зарядка;</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«А в сказках дел невпроворот…» - отрядные дела;</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Игрища - спортивный час;</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Трапеза – завтрак или обед;</w:t>
      </w:r>
    </w:p>
    <w:p w:rsidR="0091691B" w:rsidRDefault="0091691B" w:rsidP="0091691B">
      <w:pPr>
        <w:pStyle w:val="a3"/>
        <w:numPr>
          <w:ilvl w:val="0"/>
          <w:numId w:val="21"/>
        </w:numPr>
        <w:jc w:val="both"/>
        <w:rPr>
          <w:rFonts w:ascii="Times New Roman" w:hAnsi="Times New Roman"/>
          <w:sz w:val="28"/>
          <w:szCs w:val="28"/>
        </w:rPr>
      </w:pPr>
      <w:r>
        <w:rPr>
          <w:rFonts w:ascii="Times New Roman" w:hAnsi="Times New Roman"/>
          <w:sz w:val="28"/>
          <w:szCs w:val="28"/>
        </w:rPr>
        <w:t>Совет сказителей – итоги дня;</w:t>
      </w:r>
    </w:p>
    <w:p w:rsidR="0091691B" w:rsidRPr="00FC14A1" w:rsidRDefault="0091691B" w:rsidP="0091691B">
      <w:pPr>
        <w:pStyle w:val="a3"/>
        <w:numPr>
          <w:ilvl w:val="0"/>
          <w:numId w:val="21"/>
        </w:numPr>
        <w:jc w:val="both"/>
        <w:rPr>
          <w:rFonts w:ascii="Times New Roman" w:hAnsi="Times New Roman"/>
          <w:b/>
          <w:sz w:val="28"/>
          <w:szCs w:val="28"/>
        </w:rPr>
      </w:pPr>
      <w:r>
        <w:rPr>
          <w:rFonts w:ascii="Times New Roman" w:hAnsi="Times New Roman"/>
          <w:sz w:val="28"/>
          <w:szCs w:val="28"/>
        </w:rPr>
        <w:t>Хоббиград – занятия в кружках организованных самими детьми с помощью воспитателей.</w:t>
      </w: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sidRPr="00CD732F">
        <w:rPr>
          <w:rFonts w:ascii="Times New Roman" w:hAnsi="Times New Roman"/>
          <w:b/>
          <w:sz w:val="28"/>
          <w:szCs w:val="28"/>
        </w:rPr>
        <w:lastRenderedPageBreak/>
        <w:t>Законы</w:t>
      </w:r>
      <w:r>
        <w:rPr>
          <w:rFonts w:ascii="Times New Roman" w:hAnsi="Times New Roman"/>
          <w:b/>
          <w:sz w:val="28"/>
          <w:szCs w:val="28"/>
        </w:rPr>
        <w:t>:</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доброты.</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дружбы.</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порядочности.</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взаимовыручки.</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безопасности.</w:t>
      </w:r>
    </w:p>
    <w:p w:rsidR="0091691B" w:rsidRDefault="0091691B" w:rsidP="0091691B">
      <w:pPr>
        <w:pStyle w:val="a3"/>
        <w:numPr>
          <w:ilvl w:val="0"/>
          <w:numId w:val="4"/>
        </w:numPr>
        <w:jc w:val="both"/>
        <w:rPr>
          <w:rFonts w:ascii="Times New Roman" w:hAnsi="Times New Roman"/>
          <w:sz w:val="28"/>
          <w:szCs w:val="28"/>
        </w:rPr>
      </w:pPr>
      <w:r>
        <w:rPr>
          <w:rFonts w:ascii="Times New Roman" w:hAnsi="Times New Roman"/>
          <w:sz w:val="28"/>
          <w:szCs w:val="28"/>
        </w:rPr>
        <w:t>Закон точного времени.</w:t>
      </w:r>
    </w:p>
    <w:p w:rsidR="0091691B" w:rsidRDefault="0091691B" w:rsidP="0091691B">
      <w:pPr>
        <w:pStyle w:val="a3"/>
        <w:jc w:val="both"/>
        <w:rPr>
          <w:rFonts w:ascii="Times New Roman" w:hAnsi="Times New Roman"/>
          <w:b/>
          <w:sz w:val="28"/>
          <w:szCs w:val="28"/>
        </w:rPr>
      </w:pPr>
    </w:p>
    <w:p w:rsidR="0091691B" w:rsidRDefault="0091691B" w:rsidP="0091691B">
      <w:pPr>
        <w:pStyle w:val="a3"/>
        <w:jc w:val="both"/>
        <w:rPr>
          <w:rFonts w:ascii="Times New Roman" w:hAnsi="Times New Roman"/>
          <w:b/>
          <w:sz w:val="28"/>
          <w:szCs w:val="28"/>
        </w:rPr>
      </w:pPr>
      <w:r>
        <w:rPr>
          <w:rFonts w:ascii="Times New Roman" w:hAnsi="Times New Roman"/>
          <w:b/>
          <w:sz w:val="28"/>
          <w:szCs w:val="28"/>
        </w:rPr>
        <w:t>Заповеди:</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В июнь – разноцвет дня свободного нет!</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Всё делай творчески, а иначе зачем?</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Даже если трудно, доведи дело до конца.</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Каждое дело вместе.</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Один за всех и все за одного.</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Чудеса не только в сказках.</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Чудо безгранично.</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Чудо рядом: надо лишь суметь его увидеть.</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Чудеса происходят только с теми, кто в них верит.</w:t>
      </w:r>
    </w:p>
    <w:p w:rsidR="0091691B" w:rsidRPr="00E75BBC"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Уныние отнимает надежду и веру в чудо: улыбайся и твори.</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Чистота – залог здоровья.</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Порядок, прежде всего;</w:t>
      </w:r>
    </w:p>
    <w:p w:rsidR="0091691B" w:rsidRDefault="0091691B" w:rsidP="0091691B">
      <w:pPr>
        <w:pStyle w:val="a3"/>
        <w:numPr>
          <w:ilvl w:val="0"/>
          <w:numId w:val="5"/>
        </w:numPr>
        <w:jc w:val="both"/>
        <w:rPr>
          <w:rFonts w:ascii="Times New Roman" w:hAnsi="Times New Roman"/>
          <w:sz w:val="28"/>
          <w:szCs w:val="28"/>
        </w:rPr>
      </w:pPr>
      <w:r>
        <w:rPr>
          <w:rFonts w:ascii="Times New Roman" w:hAnsi="Times New Roman"/>
          <w:sz w:val="28"/>
          <w:szCs w:val="28"/>
        </w:rPr>
        <w:t>Человек – главное Чудо Света, тайна, которую нужно разгадать. Помоги раскрыть свою тайну – и одним свершившимся Чудом на Земле станет больше.</w:t>
      </w: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r>
        <w:rPr>
          <w:rFonts w:ascii="Times New Roman" w:hAnsi="Times New Roman"/>
          <w:b/>
          <w:sz w:val="28"/>
          <w:szCs w:val="28"/>
        </w:rPr>
        <w:lastRenderedPageBreak/>
        <w:t>РЕЖИМ РАБОТЫ</w:t>
      </w:r>
    </w:p>
    <w:p w:rsidR="0091691B" w:rsidRDefault="0091691B" w:rsidP="0091691B">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08.30 – 08.50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Встреча волшебников (детей)</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08.50 – 09.00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Наказ Сказителя (план работы текущего дня)</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09.00 – 09.15</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Бодринка (зарадка)</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09.15 – 10.00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Утренняя трапеза (завтрак)</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10.00 – 10.30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«А в сказках дел невпроворот..» (отрядные дела)</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10.30 – 12.00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Посиделки «Сказочные смотрины» (главное мероприятие дня)</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12.00 – 12.45</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1 и 2 отряды Игрища (спортивный час);</w:t>
            </w:r>
          </w:p>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3 и 4 отряды «А в сказках дел невпроворот…» (отрядные дела)</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12.45 – 13.45</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Обеденная трапеза (обед)</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13.45 – 14.30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3 и 4 отряды Игрища (спортивный час);</w:t>
            </w:r>
          </w:p>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1 и 2 отряды «А в сказках дел невпроворот…» (отрядные дела)</w:t>
            </w:r>
          </w:p>
        </w:tc>
      </w:tr>
      <w:tr w:rsidR="0091691B" w:rsidRPr="0091691B" w:rsidTr="0091691B">
        <w:tc>
          <w:tcPr>
            <w:tcW w:w="2376"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14.30</w:t>
            </w:r>
          </w:p>
        </w:tc>
        <w:tc>
          <w:tcPr>
            <w:tcW w:w="7195" w:type="dxa"/>
          </w:tcPr>
          <w:p w:rsidR="0091691B" w:rsidRPr="0091691B" w:rsidRDefault="0091691B" w:rsidP="0091691B">
            <w:pPr>
              <w:pStyle w:val="a3"/>
              <w:rPr>
                <w:rFonts w:ascii="Times New Roman" w:hAnsi="Times New Roman"/>
                <w:sz w:val="28"/>
                <w:szCs w:val="28"/>
              </w:rPr>
            </w:pPr>
            <w:r w:rsidRPr="0091691B">
              <w:rPr>
                <w:rFonts w:ascii="Times New Roman" w:hAnsi="Times New Roman"/>
                <w:sz w:val="28"/>
                <w:szCs w:val="28"/>
              </w:rPr>
              <w:t>Уход волшебников  (детей) домой</w:t>
            </w:r>
          </w:p>
        </w:tc>
      </w:tr>
    </w:tbl>
    <w:p w:rsidR="0091691B" w:rsidRPr="00524C5B" w:rsidRDefault="0091691B" w:rsidP="0091691B">
      <w:pPr>
        <w:pStyle w:val="a3"/>
        <w:jc w:val="center"/>
        <w:rPr>
          <w:rFonts w:ascii="Times New Roman" w:hAnsi="Times New Roman"/>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r>
        <w:rPr>
          <w:rFonts w:ascii="Times New Roman" w:hAnsi="Times New Roman"/>
          <w:b/>
          <w:sz w:val="28"/>
          <w:szCs w:val="28"/>
        </w:rPr>
        <w:t>ГРАФИК РАБОТЫ ВОСПИТАТЕЛЕЙ</w:t>
      </w:r>
    </w:p>
    <w:p w:rsidR="0091691B" w:rsidRDefault="0091691B" w:rsidP="0091691B">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1691B" w:rsidRPr="0091691B" w:rsidTr="0091691B">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ФИО воспитателя</w:t>
            </w:r>
          </w:p>
        </w:tc>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 отряда</w:t>
            </w:r>
          </w:p>
        </w:tc>
        <w:tc>
          <w:tcPr>
            <w:tcW w:w="3191"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 кабинета</w:t>
            </w:r>
          </w:p>
        </w:tc>
      </w:tr>
      <w:tr w:rsidR="0091691B" w:rsidRPr="0091691B" w:rsidTr="0091691B">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Кожедуб В.А.</w:t>
            </w:r>
          </w:p>
        </w:tc>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1</w:t>
            </w:r>
          </w:p>
        </w:tc>
        <w:tc>
          <w:tcPr>
            <w:tcW w:w="3191"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201</w:t>
            </w:r>
          </w:p>
        </w:tc>
      </w:tr>
      <w:tr w:rsidR="0091691B" w:rsidRPr="0091691B" w:rsidTr="0091691B">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Надеева Е.А.</w:t>
            </w:r>
          </w:p>
        </w:tc>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2</w:t>
            </w:r>
          </w:p>
        </w:tc>
        <w:tc>
          <w:tcPr>
            <w:tcW w:w="3191"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202</w:t>
            </w:r>
          </w:p>
        </w:tc>
      </w:tr>
      <w:tr w:rsidR="0091691B" w:rsidRPr="0091691B" w:rsidTr="0091691B">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Балабанова В.И.</w:t>
            </w:r>
          </w:p>
        </w:tc>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3</w:t>
            </w:r>
          </w:p>
        </w:tc>
        <w:tc>
          <w:tcPr>
            <w:tcW w:w="3191"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203</w:t>
            </w:r>
          </w:p>
        </w:tc>
      </w:tr>
      <w:tr w:rsidR="0091691B" w:rsidRPr="0091691B" w:rsidTr="0091691B">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Панкова М.А.</w:t>
            </w:r>
          </w:p>
        </w:tc>
        <w:tc>
          <w:tcPr>
            <w:tcW w:w="3190"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4</w:t>
            </w:r>
          </w:p>
        </w:tc>
        <w:tc>
          <w:tcPr>
            <w:tcW w:w="3191" w:type="dxa"/>
          </w:tcPr>
          <w:p w:rsidR="0091691B" w:rsidRPr="0091691B" w:rsidRDefault="0091691B" w:rsidP="0091691B">
            <w:pPr>
              <w:pStyle w:val="a3"/>
              <w:jc w:val="center"/>
              <w:rPr>
                <w:rFonts w:ascii="Times New Roman" w:hAnsi="Times New Roman"/>
                <w:sz w:val="28"/>
                <w:szCs w:val="28"/>
              </w:rPr>
            </w:pPr>
            <w:r w:rsidRPr="0091691B">
              <w:rPr>
                <w:rFonts w:ascii="Times New Roman" w:hAnsi="Times New Roman"/>
                <w:sz w:val="28"/>
                <w:szCs w:val="28"/>
              </w:rPr>
              <w:t>207</w:t>
            </w:r>
          </w:p>
        </w:tc>
      </w:tr>
    </w:tbl>
    <w:p w:rsidR="0091691B" w:rsidRPr="00524C5B" w:rsidRDefault="0091691B" w:rsidP="0091691B">
      <w:pPr>
        <w:pStyle w:val="a3"/>
        <w:jc w:val="center"/>
        <w:rPr>
          <w:rFonts w:ascii="Times New Roman" w:hAnsi="Times New Roman"/>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p>
    <w:p w:rsidR="0091691B" w:rsidRDefault="0091691B" w:rsidP="0091691B">
      <w:pPr>
        <w:pStyle w:val="a3"/>
        <w:jc w:val="center"/>
        <w:rPr>
          <w:rFonts w:ascii="Times New Roman" w:hAnsi="Times New Roman"/>
          <w:b/>
          <w:sz w:val="28"/>
          <w:szCs w:val="28"/>
        </w:rPr>
      </w:pPr>
      <w:r>
        <w:rPr>
          <w:rFonts w:ascii="Times New Roman" w:hAnsi="Times New Roman"/>
          <w:b/>
          <w:sz w:val="28"/>
          <w:szCs w:val="28"/>
        </w:rPr>
        <w:lastRenderedPageBreak/>
        <w:t>ПЛАН ТЕМАТИЧЕСКОЙ СМЕНЫ</w:t>
      </w:r>
    </w:p>
    <w:p w:rsidR="0091691B" w:rsidRDefault="0091691B" w:rsidP="0091691B">
      <w:pPr>
        <w:pStyle w:val="a3"/>
        <w:jc w:val="center"/>
        <w:rPr>
          <w:rFonts w:ascii="Times New Roman" w:hAnsi="Times New Roman"/>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5245"/>
      </w:tblGrid>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05.06.12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«В некотором царстве, в некотором государстве…»</w:t>
            </w:r>
          </w:p>
          <w:p w:rsidR="0091691B" w:rsidRPr="0091691B" w:rsidRDefault="0091691B" w:rsidP="0091691B">
            <w:pPr>
              <w:pStyle w:val="a3"/>
              <w:numPr>
                <w:ilvl w:val="0"/>
                <w:numId w:val="26"/>
              </w:numPr>
              <w:rPr>
                <w:rFonts w:ascii="Times New Roman" w:hAnsi="Times New Roman"/>
                <w:sz w:val="24"/>
                <w:szCs w:val="24"/>
              </w:rPr>
            </w:pPr>
            <w:r w:rsidRPr="0091691B">
              <w:rPr>
                <w:rFonts w:ascii="Times New Roman" w:hAnsi="Times New Roman"/>
                <w:sz w:val="24"/>
                <w:szCs w:val="24"/>
              </w:rPr>
              <w:t>Средиземноморье  (рассказ о проекте, по которому будет работать смена);</w:t>
            </w:r>
          </w:p>
          <w:p w:rsidR="0091691B" w:rsidRPr="0091691B" w:rsidRDefault="0091691B" w:rsidP="0091691B">
            <w:pPr>
              <w:pStyle w:val="a3"/>
              <w:numPr>
                <w:ilvl w:val="0"/>
                <w:numId w:val="26"/>
              </w:numPr>
              <w:rPr>
                <w:rFonts w:ascii="Times New Roman" w:hAnsi="Times New Roman"/>
                <w:sz w:val="24"/>
                <w:szCs w:val="24"/>
              </w:rPr>
            </w:pPr>
            <w:r w:rsidRPr="0091691B">
              <w:rPr>
                <w:rFonts w:ascii="Times New Roman" w:hAnsi="Times New Roman"/>
                <w:sz w:val="24"/>
                <w:szCs w:val="24"/>
              </w:rPr>
              <w:t>Знакомство с «Разноцветом» (кругосветка);</w:t>
            </w:r>
          </w:p>
          <w:p w:rsidR="0091691B" w:rsidRPr="0091691B" w:rsidRDefault="0091691B" w:rsidP="0091691B">
            <w:pPr>
              <w:pStyle w:val="a3"/>
              <w:numPr>
                <w:ilvl w:val="0"/>
                <w:numId w:val="27"/>
              </w:numPr>
              <w:rPr>
                <w:rFonts w:ascii="Times New Roman" w:hAnsi="Times New Roman"/>
                <w:sz w:val="24"/>
                <w:szCs w:val="24"/>
              </w:rPr>
            </w:pPr>
            <w:r w:rsidRPr="0091691B">
              <w:rPr>
                <w:rFonts w:ascii="Times New Roman" w:hAnsi="Times New Roman"/>
                <w:sz w:val="24"/>
                <w:szCs w:val="24"/>
              </w:rPr>
              <w:t>Проектирование теремов (отряды оформляют свои кабинеты);</w:t>
            </w:r>
          </w:p>
          <w:p w:rsidR="0091691B" w:rsidRPr="0091691B" w:rsidRDefault="0091691B" w:rsidP="0091691B">
            <w:pPr>
              <w:pStyle w:val="a3"/>
              <w:numPr>
                <w:ilvl w:val="0"/>
                <w:numId w:val="26"/>
              </w:numPr>
              <w:rPr>
                <w:rFonts w:ascii="Times New Roman" w:hAnsi="Times New Roman"/>
                <w:sz w:val="24"/>
                <w:szCs w:val="24"/>
              </w:rPr>
            </w:pPr>
            <w:r w:rsidRPr="0091691B">
              <w:rPr>
                <w:rFonts w:ascii="Times New Roman" w:hAnsi="Times New Roman"/>
                <w:sz w:val="24"/>
                <w:szCs w:val="24"/>
              </w:rPr>
              <w:t>Подготовка к защите проекта своего терема (подготовка к открытию смены, «визитка» отряда);</w:t>
            </w:r>
          </w:p>
          <w:p w:rsidR="0091691B" w:rsidRPr="0091691B" w:rsidRDefault="0091691B" w:rsidP="0091691B">
            <w:pPr>
              <w:pStyle w:val="a3"/>
              <w:numPr>
                <w:ilvl w:val="0"/>
                <w:numId w:val="26"/>
              </w:numPr>
              <w:rPr>
                <w:rFonts w:ascii="Times New Roman" w:hAnsi="Times New Roman"/>
                <w:sz w:val="24"/>
                <w:szCs w:val="24"/>
              </w:rPr>
            </w:pPr>
            <w:r w:rsidRPr="0091691B">
              <w:rPr>
                <w:rFonts w:ascii="Times New Roman" w:hAnsi="Times New Roman"/>
                <w:sz w:val="24"/>
                <w:szCs w:val="24"/>
              </w:rPr>
              <w:t>Игры «Доброй воли» (заполнения «Дневничка – Здоровичка», инструктажи, тренировочная эвакуация).</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06.06.12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«Хоровод увлечений»</w:t>
            </w:r>
          </w:p>
          <w:p w:rsidR="0091691B" w:rsidRPr="0091691B" w:rsidRDefault="0091691B" w:rsidP="0091691B">
            <w:pPr>
              <w:pStyle w:val="a3"/>
              <w:numPr>
                <w:ilvl w:val="0"/>
                <w:numId w:val="28"/>
              </w:numPr>
              <w:rPr>
                <w:rFonts w:ascii="Times New Roman" w:hAnsi="Times New Roman"/>
                <w:sz w:val="24"/>
                <w:szCs w:val="24"/>
              </w:rPr>
            </w:pPr>
            <w:r w:rsidRPr="0091691B">
              <w:rPr>
                <w:rFonts w:ascii="Times New Roman" w:hAnsi="Times New Roman"/>
                <w:sz w:val="24"/>
                <w:szCs w:val="24"/>
              </w:rPr>
              <w:t>Открытие смены (конкурсно – игровая программа);</w:t>
            </w:r>
          </w:p>
          <w:p w:rsidR="0091691B" w:rsidRPr="0091691B" w:rsidRDefault="0091691B" w:rsidP="0091691B">
            <w:pPr>
              <w:pStyle w:val="a3"/>
              <w:numPr>
                <w:ilvl w:val="0"/>
                <w:numId w:val="27"/>
              </w:numPr>
              <w:rPr>
                <w:rFonts w:ascii="Times New Roman" w:hAnsi="Times New Roman"/>
                <w:sz w:val="24"/>
                <w:szCs w:val="24"/>
              </w:rPr>
            </w:pPr>
            <w:r w:rsidRPr="0091691B">
              <w:rPr>
                <w:rFonts w:ascii="Times New Roman" w:hAnsi="Times New Roman"/>
                <w:sz w:val="24"/>
                <w:szCs w:val="24"/>
              </w:rPr>
              <w:t>Защита проектов (выступление отрядов, защита «визиток»).</w:t>
            </w:r>
          </w:p>
          <w:p w:rsidR="0091691B" w:rsidRPr="0091691B" w:rsidRDefault="0091691B" w:rsidP="0091691B">
            <w:pPr>
              <w:pStyle w:val="a3"/>
              <w:ind w:left="720"/>
              <w:rPr>
                <w:rFonts w:ascii="Times New Roman" w:hAnsi="Times New Roman"/>
                <w:sz w:val="24"/>
                <w:szCs w:val="24"/>
              </w:rPr>
            </w:pP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07.06.12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«Удивительное рядом»</w:t>
            </w:r>
          </w:p>
          <w:p w:rsidR="0091691B" w:rsidRPr="0091691B" w:rsidRDefault="0091691B" w:rsidP="0091691B">
            <w:pPr>
              <w:pStyle w:val="a3"/>
              <w:numPr>
                <w:ilvl w:val="0"/>
                <w:numId w:val="28"/>
              </w:numPr>
              <w:rPr>
                <w:rFonts w:ascii="Times New Roman" w:hAnsi="Times New Roman"/>
                <w:sz w:val="24"/>
                <w:szCs w:val="24"/>
              </w:rPr>
            </w:pPr>
            <w:r w:rsidRPr="0091691B">
              <w:rPr>
                <w:rFonts w:ascii="Times New Roman" w:hAnsi="Times New Roman"/>
                <w:sz w:val="24"/>
                <w:szCs w:val="24"/>
              </w:rPr>
              <w:t>Гостевания (спектакль в ДК Родина);</w:t>
            </w:r>
          </w:p>
          <w:p w:rsidR="0091691B" w:rsidRPr="0091691B" w:rsidRDefault="0091691B" w:rsidP="0091691B">
            <w:pPr>
              <w:pStyle w:val="a3"/>
              <w:numPr>
                <w:ilvl w:val="0"/>
                <w:numId w:val="28"/>
              </w:numPr>
              <w:rPr>
                <w:rFonts w:ascii="Times New Roman" w:hAnsi="Times New Roman"/>
                <w:sz w:val="24"/>
                <w:szCs w:val="24"/>
              </w:rPr>
            </w:pPr>
            <w:r w:rsidRPr="0091691B">
              <w:rPr>
                <w:rFonts w:ascii="Times New Roman" w:hAnsi="Times New Roman"/>
                <w:sz w:val="24"/>
                <w:szCs w:val="24"/>
              </w:rPr>
              <w:t>Хоббиград (занятия по интересам в кружках).</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08.06.12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«Выезд в Новый Свет»</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Гостевания (экскурсия на предприятие «</w:t>
            </w:r>
            <w:r w:rsidRPr="0091691B">
              <w:rPr>
                <w:rFonts w:ascii="Times New Roman" w:hAnsi="Times New Roman"/>
                <w:sz w:val="24"/>
                <w:szCs w:val="24"/>
                <w:lang w:val="en-US"/>
              </w:rPr>
              <w:t>Coka</w:t>
            </w:r>
            <w:r w:rsidRPr="0091691B">
              <w:rPr>
                <w:rFonts w:ascii="Times New Roman" w:hAnsi="Times New Roman"/>
                <w:sz w:val="24"/>
                <w:szCs w:val="24"/>
              </w:rPr>
              <w:t xml:space="preserve"> - </w:t>
            </w:r>
            <w:r w:rsidRPr="0091691B">
              <w:rPr>
                <w:rFonts w:ascii="Times New Roman" w:hAnsi="Times New Roman"/>
                <w:sz w:val="24"/>
                <w:szCs w:val="24"/>
                <w:lang w:val="en-US"/>
              </w:rPr>
              <w:t>Cola</w:t>
            </w:r>
            <w:r w:rsidRPr="0091691B">
              <w:rPr>
                <w:rFonts w:ascii="Times New Roman" w:hAnsi="Times New Roman"/>
                <w:sz w:val="24"/>
                <w:szCs w:val="24"/>
              </w:rPr>
              <w:t>»);</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«Радужные чудеса» (подведение итогов и награждения за личные достижения по итогам прошедших мероприятий, степень участия каждого);</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«Я знаю чудо будет!» (подведение итогов и награждения за коллективные достижения по итогам прошедших мероприятий, степень участия каждого отряда».</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11.06.12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«Молодецкие забавы»</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Игры «Доброй воли» (спортивные игры, верёвочный парк на территории ДООЦТ «Юность».</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13.06.12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«Сказка ложь, да в ней намёк…»</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Гостевания (спектакль в ДК Родина);</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Хоббиград (занятия по интересам в кружках).</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14.06.12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«Семья – семь «Я»</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Коллективно – творческие дела (конкурсно – игровая программа с элементами Кругосветки).</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15.06.12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«Тайный друг»</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 xml:space="preserve">Просмотр фильма 3 </w:t>
            </w:r>
            <w:r w:rsidRPr="0091691B">
              <w:rPr>
                <w:rFonts w:ascii="Times New Roman" w:hAnsi="Times New Roman"/>
                <w:sz w:val="24"/>
                <w:szCs w:val="24"/>
                <w:lang w:val="en-US"/>
              </w:rPr>
              <w:t>D</w:t>
            </w:r>
            <w:r w:rsidRPr="0091691B">
              <w:rPr>
                <w:rFonts w:ascii="Times New Roman" w:hAnsi="Times New Roman"/>
                <w:sz w:val="24"/>
                <w:szCs w:val="24"/>
              </w:rPr>
              <w:t>;</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«Радужные чудеса» (подведение итогов и награждения за личные достижения по итогам прошедших мероприятий, степень участия каждого);</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«Я знаю чудо будет!» (подведение итогов и награждения за коллективные достижения по итогам прошедших мероприятий, степень участия каждого отряда».</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18.06.12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«Если с другом вышел в путь…»</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Шоу мыльных пузырей;</w:t>
            </w:r>
          </w:p>
          <w:p w:rsidR="0091691B" w:rsidRPr="0091691B" w:rsidRDefault="0091691B" w:rsidP="0091691B">
            <w:pPr>
              <w:pStyle w:val="a3"/>
              <w:numPr>
                <w:ilvl w:val="0"/>
                <w:numId w:val="30"/>
              </w:numPr>
              <w:rPr>
                <w:rFonts w:ascii="Times New Roman" w:hAnsi="Times New Roman"/>
                <w:sz w:val="24"/>
                <w:szCs w:val="24"/>
              </w:rPr>
            </w:pPr>
            <w:r w:rsidRPr="0091691B">
              <w:rPr>
                <w:rFonts w:ascii="Times New Roman" w:hAnsi="Times New Roman"/>
                <w:sz w:val="24"/>
                <w:szCs w:val="24"/>
              </w:rPr>
              <w:t xml:space="preserve">Хоббиград (занятия по интересам в </w:t>
            </w:r>
            <w:r w:rsidRPr="0091691B">
              <w:rPr>
                <w:rFonts w:ascii="Times New Roman" w:hAnsi="Times New Roman"/>
                <w:sz w:val="24"/>
                <w:szCs w:val="24"/>
              </w:rPr>
              <w:lastRenderedPageBreak/>
              <w:t>кружках).</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lastRenderedPageBreak/>
              <w:t>19.06.12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«Книга рекордов»</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 xml:space="preserve">Интеллектуальные игры: «Живая Русь», «Спастись от пожара», «Танграмм», </w:t>
            </w:r>
            <w:r w:rsidRPr="0091691B">
              <w:rPr>
                <w:rFonts w:ascii="Times New Roman" w:hAnsi="Times New Roman"/>
                <w:sz w:val="24"/>
                <w:szCs w:val="24"/>
              </w:rPr>
              <w:lastRenderedPageBreak/>
              <w:t>«Бридж – ит», «Четыре краски», «СИМ».</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lastRenderedPageBreak/>
              <w:t>20.06.12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«Тайна волшебного сундука»</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Развлекательная программа в городском парке культуры и отдыха + аттракционы.</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21.06.12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Бал Средиземноморья»</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День летнего именинника (театрализованное представление).</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22.06.12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«День памяти»</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Гостевания (экскурсия на Мемориал Славы, городской историко – художественный музей: выставка – игра по материалам экспозиции «Листая Книгу Памяти»);</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«Радужные чудеса» (подведение итогов и награждения за личные достижения по итогам прошедших мероприятий, степень участия каждого);</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«Я знаю чудо будет!» (подведение итогов и награждения за коллективные достижения по итогам прошедших мероприятий, степень участия каждого отряда».</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25.06.12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«Хорошее настроение»</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Гостевания (посещение развлекательного центра);</w:t>
            </w:r>
          </w:p>
          <w:p w:rsidR="0091691B" w:rsidRPr="0091691B" w:rsidRDefault="0091691B" w:rsidP="0091691B">
            <w:pPr>
              <w:pStyle w:val="a3"/>
              <w:numPr>
                <w:ilvl w:val="0"/>
                <w:numId w:val="31"/>
              </w:numPr>
              <w:rPr>
                <w:rFonts w:ascii="Times New Roman" w:hAnsi="Times New Roman"/>
                <w:sz w:val="24"/>
                <w:szCs w:val="24"/>
              </w:rPr>
            </w:pPr>
            <w:r w:rsidRPr="0091691B">
              <w:rPr>
                <w:rFonts w:ascii="Times New Roman" w:hAnsi="Times New Roman"/>
                <w:sz w:val="24"/>
                <w:szCs w:val="24"/>
              </w:rPr>
              <w:t>Хоббиград (занятия по интересам в кружках).</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26.06.12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«Бермудский треугольник»</w:t>
            </w:r>
          </w:p>
          <w:p w:rsidR="0091691B" w:rsidRPr="0091691B" w:rsidRDefault="0091691B" w:rsidP="0091691B">
            <w:pPr>
              <w:pStyle w:val="a3"/>
              <w:numPr>
                <w:ilvl w:val="0"/>
                <w:numId w:val="32"/>
              </w:numPr>
              <w:rPr>
                <w:rFonts w:ascii="Times New Roman" w:hAnsi="Times New Roman"/>
                <w:sz w:val="24"/>
                <w:szCs w:val="24"/>
              </w:rPr>
            </w:pPr>
            <w:r w:rsidRPr="0091691B">
              <w:rPr>
                <w:rFonts w:ascii="Times New Roman" w:hAnsi="Times New Roman"/>
                <w:sz w:val="24"/>
                <w:szCs w:val="24"/>
              </w:rPr>
              <w:t>Эрудит – игра (по страницам истории);</w:t>
            </w:r>
          </w:p>
          <w:p w:rsidR="0091691B" w:rsidRPr="0091691B" w:rsidRDefault="0091691B" w:rsidP="0091691B">
            <w:pPr>
              <w:pStyle w:val="a3"/>
              <w:numPr>
                <w:ilvl w:val="0"/>
                <w:numId w:val="32"/>
              </w:numPr>
              <w:rPr>
                <w:rFonts w:ascii="Times New Roman" w:hAnsi="Times New Roman"/>
                <w:sz w:val="24"/>
                <w:szCs w:val="24"/>
              </w:rPr>
            </w:pPr>
            <w:r w:rsidRPr="0091691B">
              <w:rPr>
                <w:rFonts w:ascii="Times New Roman" w:hAnsi="Times New Roman"/>
                <w:sz w:val="24"/>
                <w:szCs w:val="24"/>
              </w:rPr>
              <w:t>Игры «Доброй воли» (спортивные соревнования и спортивные игры).</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27.06.12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«Время горящих сердец»</w:t>
            </w:r>
          </w:p>
          <w:p w:rsidR="0091691B" w:rsidRPr="0091691B" w:rsidRDefault="0091691B" w:rsidP="0091691B">
            <w:pPr>
              <w:pStyle w:val="a3"/>
              <w:numPr>
                <w:ilvl w:val="0"/>
                <w:numId w:val="33"/>
              </w:numPr>
              <w:rPr>
                <w:rFonts w:ascii="Times New Roman" w:hAnsi="Times New Roman"/>
                <w:sz w:val="24"/>
                <w:szCs w:val="24"/>
              </w:rPr>
            </w:pPr>
            <w:r w:rsidRPr="0091691B">
              <w:rPr>
                <w:rFonts w:ascii="Times New Roman" w:hAnsi="Times New Roman"/>
                <w:sz w:val="24"/>
                <w:szCs w:val="24"/>
              </w:rPr>
              <w:t>Гостевания (посещение ДХШ «Весна»);</w:t>
            </w:r>
          </w:p>
          <w:p w:rsidR="0091691B" w:rsidRPr="0091691B" w:rsidRDefault="0091691B" w:rsidP="0091691B">
            <w:pPr>
              <w:pStyle w:val="a3"/>
              <w:numPr>
                <w:ilvl w:val="0"/>
                <w:numId w:val="33"/>
              </w:numPr>
              <w:rPr>
                <w:rFonts w:ascii="Times New Roman" w:hAnsi="Times New Roman"/>
                <w:sz w:val="24"/>
                <w:szCs w:val="24"/>
              </w:rPr>
            </w:pPr>
            <w:r w:rsidRPr="0091691B">
              <w:rPr>
                <w:rFonts w:ascii="Times New Roman" w:hAnsi="Times New Roman"/>
                <w:sz w:val="24"/>
                <w:szCs w:val="24"/>
              </w:rPr>
              <w:t>Ярмарка талантов.</w:t>
            </w:r>
          </w:p>
        </w:tc>
      </w:tr>
      <w:tr w:rsidR="0091691B" w:rsidRPr="0091691B" w:rsidTr="0091691B">
        <w:tc>
          <w:tcPr>
            <w:tcW w:w="5529"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28.06.12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«Поляна сказок»</w:t>
            </w:r>
          </w:p>
          <w:p w:rsidR="0091691B" w:rsidRPr="0091691B" w:rsidRDefault="0091691B" w:rsidP="0091691B">
            <w:pPr>
              <w:pStyle w:val="a3"/>
              <w:numPr>
                <w:ilvl w:val="0"/>
                <w:numId w:val="34"/>
              </w:numPr>
              <w:rPr>
                <w:rFonts w:ascii="Times New Roman" w:hAnsi="Times New Roman"/>
                <w:sz w:val="24"/>
                <w:szCs w:val="24"/>
              </w:rPr>
            </w:pPr>
            <w:r w:rsidRPr="0091691B">
              <w:rPr>
                <w:rFonts w:ascii="Times New Roman" w:hAnsi="Times New Roman"/>
                <w:sz w:val="24"/>
                <w:szCs w:val="24"/>
              </w:rPr>
              <w:t>Закрытие тематической смены (шествие теремов Средиземноморья);</w:t>
            </w:r>
          </w:p>
          <w:p w:rsidR="0091691B" w:rsidRPr="0091691B" w:rsidRDefault="0091691B" w:rsidP="0091691B">
            <w:pPr>
              <w:pStyle w:val="a3"/>
              <w:numPr>
                <w:ilvl w:val="0"/>
                <w:numId w:val="34"/>
              </w:numPr>
              <w:rPr>
                <w:rFonts w:ascii="Times New Roman" w:hAnsi="Times New Roman"/>
                <w:sz w:val="24"/>
                <w:szCs w:val="24"/>
              </w:rPr>
            </w:pPr>
            <w:r w:rsidRPr="0091691B">
              <w:rPr>
                <w:rFonts w:ascii="Times New Roman" w:hAnsi="Times New Roman"/>
                <w:sz w:val="24"/>
                <w:szCs w:val="24"/>
              </w:rPr>
              <w:t>Хоббиград (занятия по интересам в кружках).</w:t>
            </w:r>
          </w:p>
        </w:tc>
        <w:tc>
          <w:tcPr>
            <w:tcW w:w="5245" w:type="dxa"/>
          </w:tcPr>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29.06.12</w:t>
            </w:r>
          </w:p>
          <w:p w:rsidR="0091691B" w:rsidRPr="0091691B" w:rsidRDefault="0091691B" w:rsidP="0091691B">
            <w:pPr>
              <w:pStyle w:val="a3"/>
              <w:jc w:val="center"/>
              <w:rPr>
                <w:rFonts w:ascii="Times New Roman" w:hAnsi="Times New Roman"/>
                <w:b/>
                <w:sz w:val="24"/>
                <w:szCs w:val="24"/>
              </w:rPr>
            </w:pPr>
            <w:r w:rsidRPr="0091691B">
              <w:rPr>
                <w:rFonts w:ascii="Times New Roman" w:hAnsi="Times New Roman"/>
                <w:b/>
                <w:sz w:val="24"/>
                <w:szCs w:val="24"/>
              </w:rPr>
              <w:t>«Морская регата»</w:t>
            </w:r>
          </w:p>
          <w:p w:rsidR="0091691B" w:rsidRPr="0091691B" w:rsidRDefault="0091691B" w:rsidP="0091691B">
            <w:pPr>
              <w:pStyle w:val="a3"/>
              <w:numPr>
                <w:ilvl w:val="0"/>
                <w:numId w:val="35"/>
              </w:numPr>
              <w:rPr>
                <w:rFonts w:ascii="Times New Roman" w:hAnsi="Times New Roman"/>
                <w:sz w:val="24"/>
                <w:szCs w:val="24"/>
              </w:rPr>
            </w:pPr>
            <w:r w:rsidRPr="0091691B">
              <w:rPr>
                <w:rFonts w:ascii="Times New Roman" w:hAnsi="Times New Roman"/>
                <w:sz w:val="24"/>
                <w:szCs w:val="24"/>
              </w:rPr>
              <w:t>Экскурсия на теплоходе;</w:t>
            </w:r>
          </w:p>
          <w:p w:rsidR="0091691B" w:rsidRPr="0091691B" w:rsidRDefault="0091691B" w:rsidP="0091691B">
            <w:pPr>
              <w:pStyle w:val="a3"/>
              <w:numPr>
                <w:ilvl w:val="0"/>
                <w:numId w:val="29"/>
              </w:numPr>
              <w:rPr>
                <w:rFonts w:ascii="Times New Roman" w:hAnsi="Times New Roman"/>
                <w:sz w:val="24"/>
                <w:szCs w:val="24"/>
              </w:rPr>
            </w:pPr>
            <w:r w:rsidRPr="0091691B">
              <w:rPr>
                <w:rFonts w:ascii="Times New Roman" w:hAnsi="Times New Roman"/>
                <w:sz w:val="24"/>
                <w:szCs w:val="24"/>
              </w:rPr>
              <w:t>«Радужные чудеса» (подведение итогов и награждения за личные достижения по итогам прошедших мероприятий, степень участия каждого);</w:t>
            </w:r>
          </w:p>
          <w:p w:rsidR="0091691B" w:rsidRPr="0091691B" w:rsidRDefault="0091691B" w:rsidP="0091691B">
            <w:pPr>
              <w:pStyle w:val="a3"/>
              <w:numPr>
                <w:ilvl w:val="0"/>
                <w:numId w:val="35"/>
              </w:numPr>
              <w:rPr>
                <w:rFonts w:ascii="Times New Roman" w:hAnsi="Times New Roman"/>
                <w:sz w:val="24"/>
                <w:szCs w:val="24"/>
              </w:rPr>
            </w:pPr>
            <w:r w:rsidRPr="0091691B">
              <w:rPr>
                <w:rFonts w:ascii="Times New Roman" w:hAnsi="Times New Roman"/>
                <w:sz w:val="24"/>
                <w:szCs w:val="24"/>
              </w:rPr>
              <w:t>«Я знаю чудо будет!» (подведение итогов и награждения за коллективные достижения по итогам прошедших мероприятий, степень участия каждого отряда».</w:t>
            </w:r>
          </w:p>
        </w:tc>
      </w:tr>
    </w:tbl>
    <w:p w:rsidR="00B77C4F" w:rsidRPr="001E6161" w:rsidRDefault="00B77C4F">
      <w:pPr>
        <w:rPr>
          <w:lang w:val="en-US"/>
        </w:rPr>
      </w:pPr>
    </w:p>
    <w:sectPr w:rsidR="00B77C4F" w:rsidRPr="001E6161" w:rsidSect="0091691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A4" w:rsidRDefault="002521A4">
      <w:pPr>
        <w:spacing w:after="0" w:line="240" w:lineRule="auto"/>
      </w:pPr>
      <w:r>
        <w:separator/>
      </w:r>
    </w:p>
  </w:endnote>
  <w:endnote w:type="continuationSeparator" w:id="0">
    <w:p w:rsidR="002521A4" w:rsidRDefault="00252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1B" w:rsidRDefault="0091691B">
    <w:pPr>
      <w:pStyle w:val="a4"/>
      <w:jc w:val="center"/>
    </w:pPr>
    <w:fldSimple w:instr=" PAGE   \* MERGEFORMAT ">
      <w:r w:rsidR="001E6161">
        <w:rPr>
          <w:noProof/>
        </w:rPr>
        <w:t>16</w:t>
      </w:r>
    </w:fldSimple>
  </w:p>
  <w:p w:rsidR="0091691B" w:rsidRDefault="009169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A4" w:rsidRDefault="002521A4">
      <w:pPr>
        <w:spacing w:after="0" w:line="240" w:lineRule="auto"/>
      </w:pPr>
      <w:r>
        <w:separator/>
      </w:r>
    </w:p>
  </w:footnote>
  <w:footnote w:type="continuationSeparator" w:id="0">
    <w:p w:rsidR="002521A4" w:rsidRDefault="00252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9D"/>
    <w:multiLevelType w:val="hybridMultilevel"/>
    <w:tmpl w:val="2110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61F46"/>
    <w:multiLevelType w:val="hybridMultilevel"/>
    <w:tmpl w:val="0C56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06724"/>
    <w:multiLevelType w:val="hybridMultilevel"/>
    <w:tmpl w:val="448A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851BC"/>
    <w:multiLevelType w:val="hybridMultilevel"/>
    <w:tmpl w:val="9EAE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A56D6"/>
    <w:multiLevelType w:val="hybridMultilevel"/>
    <w:tmpl w:val="A0C4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F3219"/>
    <w:multiLevelType w:val="hybridMultilevel"/>
    <w:tmpl w:val="5CA4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C4231"/>
    <w:multiLevelType w:val="hybridMultilevel"/>
    <w:tmpl w:val="26F0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D3ECE"/>
    <w:multiLevelType w:val="hybridMultilevel"/>
    <w:tmpl w:val="38FA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93790"/>
    <w:multiLevelType w:val="hybridMultilevel"/>
    <w:tmpl w:val="C2A8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713CC"/>
    <w:multiLevelType w:val="hybridMultilevel"/>
    <w:tmpl w:val="79BC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C6EDD"/>
    <w:multiLevelType w:val="hybridMultilevel"/>
    <w:tmpl w:val="AC3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AC07DA"/>
    <w:multiLevelType w:val="hybridMultilevel"/>
    <w:tmpl w:val="DBB6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B27DB"/>
    <w:multiLevelType w:val="hybridMultilevel"/>
    <w:tmpl w:val="7BF4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31632"/>
    <w:multiLevelType w:val="hybridMultilevel"/>
    <w:tmpl w:val="720CA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61FA5"/>
    <w:multiLevelType w:val="hybridMultilevel"/>
    <w:tmpl w:val="0C3C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630586"/>
    <w:multiLevelType w:val="hybridMultilevel"/>
    <w:tmpl w:val="1F28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71E68"/>
    <w:multiLevelType w:val="hybridMultilevel"/>
    <w:tmpl w:val="4EFC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42282"/>
    <w:multiLevelType w:val="hybridMultilevel"/>
    <w:tmpl w:val="2110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4B1977"/>
    <w:multiLevelType w:val="hybridMultilevel"/>
    <w:tmpl w:val="3374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771DCA"/>
    <w:multiLevelType w:val="hybridMultilevel"/>
    <w:tmpl w:val="F950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B1708"/>
    <w:multiLevelType w:val="hybridMultilevel"/>
    <w:tmpl w:val="9B5C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55F49"/>
    <w:multiLevelType w:val="hybridMultilevel"/>
    <w:tmpl w:val="5946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94E9C"/>
    <w:multiLevelType w:val="hybridMultilevel"/>
    <w:tmpl w:val="00A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A0F78"/>
    <w:multiLevelType w:val="hybridMultilevel"/>
    <w:tmpl w:val="2AC8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41588"/>
    <w:multiLevelType w:val="hybridMultilevel"/>
    <w:tmpl w:val="6AC45B7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5">
    <w:nsid w:val="5F5D492B"/>
    <w:multiLevelType w:val="hybridMultilevel"/>
    <w:tmpl w:val="757C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610670"/>
    <w:multiLevelType w:val="hybridMultilevel"/>
    <w:tmpl w:val="2C20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02648D"/>
    <w:multiLevelType w:val="hybridMultilevel"/>
    <w:tmpl w:val="714C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0975E5"/>
    <w:multiLevelType w:val="hybridMultilevel"/>
    <w:tmpl w:val="28E6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1D72B9"/>
    <w:multiLevelType w:val="hybridMultilevel"/>
    <w:tmpl w:val="C414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131B04"/>
    <w:multiLevelType w:val="hybridMultilevel"/>
    <w:tmpl w:val="1A5E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34E7A"/>
    <w:multiLevelType w:val="hybridMultilevel"/>
    <w:tmpl w:val="3C10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71D14"/>
    <w:multiLevelType w:val="hybridMultilevel"/>
    <w:tmpl w:val="88D6E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1B5777"/>
    <w:multiLevelType w:val="hybridMultilevel"/>
    <w:tmpl w:val="65201A40"/>
    <w:lvl w:ilvl="0" w:tplc="BEEE6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03898"/>
    <w:multiLevelType w:val="hybridMultilevel"/>
    <w:tmpl w:val="C21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2A1B74"/>
    <w:multiLevelType w:val="hybridMultilevel"/>
    <w:tmpl w:val="D0F2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5"/>
  </w:num>
  <w:num w:numId="4">
    <w:abstractNumId w:val="7"/>
  </w:num>
  <w:num w:numId="5">
    <w:abstractNumId w:val="1"/>
  </w:num>
  <w:num w:numId="6">
    <w:abstractNumId w:val="22"/>
  </w:num>
  <w:num w:numId="7">
    <w:abstractNumId w:val="16"/>
  </w:num>
  <w:num w:numId="8">
    <w:abstractNumId w:val="0"/>
  </w:num>
  <w:num w:numId="9">
    <w:abstractNumId w:val="18"/>
  </w:num>
  <w:num w:numId="10">
    <w:abstractNumId w:val="12"/>
  </w:num>
  <w:num w:numId="11">
    <w:abstractNumId w:val="19"/>
  </w:num>
  <w:num w:numId="12">
    <w:abstractNumId w:val="9"/>
  </w:num>
  <w:num w:numId="13">
    <w:abstractNumId w:val="24"/>
  </w:num>
  <w:num w:numId="14">
    <w:abstractNumId w:val="11"/>
  </w:num>
  <w:num w:numId="15">
    <w:abstractNumId w:val="10"/>
  </w:num>
  <w:num w:numId="16">
    <w:abstractNumId w:val="17"/>
  </w:num>
  <w:num w:numId="17">
    <w:abstractNumId w:val="8"/>
  </w:num>
  <w:num w:numId="18">
    <w:abstractNumId w:val="33"/>
  </w:num>
  <w:num w:numId="19">
    <w:abstractNumId w:val="29"/>
  </w:num>
  <w:num w:numId="20">
    <w:abstractNumId w:val="3"/>
  </w:num>
  <w:num w:numId="21">
    <w:abstractNumId w:val="23"/>
  </w:num>
  <w:num w:numId="22">
    <w:abstractNumId w:val="27"/>
  </w:num>
  <w:num w:numId="23">
    <w:abstractNumId w:val="26"/>
  </w:num>
  <w:num w:numId="24">
    <w:abstractNumId w:val="35"/>
  </w:num>
  <w:num w:numId="25">
    <w:abstractNumId w:val="2"/>
  </w:num>
  <w:num w:numId="26">
    <w:abstractNumId w:val="13"/>
  </w:num>
  <w:num w:numId="27">
    <w:abstractNumId w:val="21"/>
  </w:num>
  <w:num w:numId="28">
    <w:abstractNumId w:val="34"/>
  </w:num>
  <w:num w:numId="29">
    <w:abstractNumId w:val="20"/>
  </w:num>
  <w:num w:numId="30">
    <w:abstractNumId w:val="4"/>
  </w:num>
  <w:num w:numId="31">
    <w:abstractNumId w:val="31"/>
  </w:num>
  <w:num w:numId="32">
    <w:abstractNumId w:val="28"/>
  </w:num>
  <w:num w:numId="33">
    <w:abstractNumId w:val="25"/>
  </w:num>
  <w:num w:numId="34">
    <w:abstractNumId w:val="15"/>
  </w:num>
  <w:num w:numId="35">
    <w:abstractNumId w:val="3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E6161"/>
    <w:rsid w:val="001E6161"/>
    <w:rsid w:val="002521A4"/>
    <w:rsid w:val="003D3413"/>
    <w:rsid w:val="006F2A9B"/>
    <w:rsid w:val="008522C4"/>
    <w:rsid w:val="0091691B"/>
    <w:rsid w:val="00A0075C"/>
    <w:rsid w:val="00B77C4F"/>
    <w:rsid w:val="00B91E9C"/>
    <w:rsid w:val="00C30BF9"/>
    <w:rsid w:val="00CE797E"/>
    <w:rsid w:val="00CF54A6"/>
    <w:rsid w:val="00D42CF0"/>
    <w:rsid w:val="00EF1132"/>
    <w:rsid w:val="00F8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91B"/>
    <w:rPr>
      <w:sz w:val="22"/>
      <w:szCs w:val="22"/>
      <w:lang w:eastAsia="en-US"/>
    </w:rPr>
  </w:style>
  <w:style w:type="paragraph" w:styleId="a4">
    <w:name w:val="footer"/>
    <w:basedOn w:val="a"/>
    <w:link w:val="a5"/>
    <w:uiPriority w:val="99"/>
    <w:unhideWhenUsed/>
    <w:rsid w:val="0091691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1691B"/>
  </w:style>
  <w:style w:type="table" w:styleId="a6">
    <w:name w:val="Table Grid"/>
    <w:basedOn w:val="a1"/>
    <w:uiPriority w:val="59"/>
    <w:rsid w:val="009169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20&#1056;&#1077;&#1074;&#1072;&#1079;&#1086;&#1074;&#1086;&#1081;\&#1092;&#1077;&#1089;&#1090;&#1080;&#1074;&#1072;&#1083;&#1100;\634926\&#1055;&#1088;&#1086;&#1075;&#1088;&#1072;&#1084;&#1084;&#1072;%20&#1051;&#1077;&#1090;&#1086;%20&#1064;&#1072;&#1073;&#1072;&#1083;&#1086;&#1074;&#1072;%20&#1054;.&#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Программа Лето Шабалова О.А.</Template>
  <TotalTime>4</TotalTime>
  <Pages>16</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sch-10</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2013-06-04T10:52:00Z</dcterms:created>
  <dcterms:modified xsi:type="dcterms:W3CDTF">2013-06-04T10:56:00Z</dcterms:modified>
</cp:coreProperties>
</file>