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1C" w:rsidRPr="00AF3908" w:rsidRDefault="0075651C" w:rsidP="0075651C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39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Приложение </w:t>
      </w:r>
      <w:r w:rsidR="00AF3908" w:rsidRPr="00AF3908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</w:p>
    <w:p w:rsidR="0075651C" w:rsidRPr="00AF3908" w:rsidRDefault="0075651C" w:rsidP="0075651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651C" w:rsidRPr="00AF3908" w:rsidRDefault="0075651C" w:rsidP="0075651C">
      <w:pPr>
        <w:rPr>
          <w:rFonts w:ascii="Times New Roman" w:hAnsi="Times New Roman" w:cs="Times New Roman"/>
          <w:sz w:val="28"/>
          <w:szCs w:val="28"/>
        </w:rPr>
      </w:pPr>
      <w:r w:rsidRPr="00AF390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Z</w:t>
      </w:r>
      <w:r w:rsidRPr="00AF39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AF3908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AF3908">
        <w:rPr>
          <w:rFonts w:ascii="Times New Roman" w:hAnsi="Times New Roman" w:cs="Times New Roman"/>
          <w:sz w:val="28"/>
          <w:szCs w:val="28"/>
        </w:rPr>
        <w:t xml:space="preserve"> номер химического элемента, указывает на заряд ядра, а следовательно на число протонов, а так как атом нейтрален, то число протонов равно числу электронов.</w:t>
      </w:r>
    </w:p>
    <w:p w:rsidR="0075651C" w:rsidRPr="00AF3908" w:rsidRDefault="0075651C" w:rsidP="007565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3908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AF39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F3908">
        <w:rPr>
          <w:rFonts w:ascii="Times New Roman" w:hAnsi="Times New Roman" w:cs="Times New Roman"/>
          <w:sz w:val="28"/>
          <w:szCs w:val="28"/>
        </w:rPr>
        <w:t>массовое число,</w:t>
      </w:r>
      <w:r w:rsidRPr="00AF3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9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 </w:t>
      </w:r>
      <w:r w:rsidRPr="00AF3908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AF390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</w:t>
      </w:r>
      <w:proofErr w:type="spellEnd"/>
      <w:r w:rsidRPr="00AF3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F3908">
        <w:rPr>
          <w:rFonts w:ascii="Times New Roman" w:hAnsi="Times New Roman" w:cs="Times New Roman"/>
          <w:sz w:val="28"/>
          <w:szCs w:val="28"/>
        </w:rPr>
        <w:t xml:space="preserve"> М – сумма протонов и нейтронов в ядре атома, А = </w:t>
      </w:r>
      <w:r w:rsidRPr="00AF390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3908">
        <w:rPr>
          <w:rFonts w:ascii="Times New Roman" w:hAnsi="Times New Roman" w:cs="Times New Roman"/>
          <w:sz w:val="28"/>
          <w:szCs w:val="28"/>
        </w:rPr>
        <w:t xml:space="preserve"> + </w:t>
      </w:r>
      <w:r w:rsidRPr="00AF39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39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9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651C" w:rsidRPr="00AF3908" w:rsidRDefault="0075651C" w:rsidP="0075651C">
      <w:pPr>
        <w:rPr>
          <w:rFonts w:ascii="Times New Roman" w:hAnsi="Times New Roman" w:cs="Times New Roman"/>
          <w:sz w:val="28"/>
          <w:szCs w:val="28"/>
        </w:rPr>
      </w:pPr>
      <w:r w:rsidRPr="00AF390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</w:t>
      </w:r>
      <w:r w:rsidRPr="00AF39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AF390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AF3908">
        <w:rPr>
          <w:rFonts w:ascii="Times New Roman" w:hAnsi="Times New Roman" w:cs="Times New Roman"/>
          <w:sz w:val="28"/>
          <w:szCs w:val="28"/>
        </w:rPr>
        <w:t xml:space="preserve"> нейтронов</w:t>
      </w:r>
    </w:p>
    <w:p w:rsidR="00834307" w:rsidRDefault="00834307"/>
    <w:sectPr w:rsidR="00834307" w:rsidSect="008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1C"/>
    <w:rsid w:val="000942A0"/>
    <w:rsid w:val="0075651C"/>
    <w:rsid w:val="00834307"/>
    <w:rsid w:val="00A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2013-01-23T15:05:00Z</dcterms:created>
  <dcterms:modified xsi:type="dcterms:W3CDTF">2013-01-23T15:33:00Z</dcterms:modified>
</cp:coreProperties>
</file>