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1E" w:rsidRPr="00860F2F" w:rsidRDefault="00F3261E" w:rsidP="00F3261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60F2F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860F2F" w:rsidRPr="00860F2F">
        <w:rPr>
          <w:rFonts w:ascii="Times New Roman" w:hAnsi="Times New Roman" w:cs="Times New Roman"/>
          <w:b/>
          <w:sz w:val="28"/>
          <w:szCs w:val="28"/>
        </w:rPr>
        <w:t>4</w:t>
      </w:r>
    </w:p>
    <w:p w:rsidR="00F3261E" w:rsidRPr="00F3261E" w:rsidRDefault="00F3261E" w:rsidP="00F3261E">
      <w:pPr>
        <w:rPr>
          <w:rFonts w:ascii="Times New Roman" w:hAnsi="Times New Roman" w:cs="Times New Roman"/>
          <w:sz w:val="28"/>
          <w:szCs w:val="28"/>
        </w:rPr>
      </w:pPr>
    </w:p>
    <w:p w:rsidR="00F3261E" w:rsidRPr="00F3261E" w:rsidRDefault="00F3261E" w:rsidP="00F3261E">
      <w:pPr>
        <w:rPr>
          <w:rFonts w:ascii="Times New Roman" w:hAnsi="Times New Roman" w:cs="Times New Roman"/>
          <w:sz w:val="28"/>
          <w:szCs w:val="28"/>
        </w:rPr>
      </w:pPr>
      <w:r w:rsidRPr="00F3261E">
        <w:rPr>
          <w:rFonts w:ascii="Times New Roman" w:hAnsi="Times New Roman" w:cs="Times New Roman"/>
          <w:sz w:val="28"/>
          <w:szCs w:val="28"/>
        </w:rPr>
        <w:t xml:space="preserve">Запись </w:t>
      </w:r>
      <w:r w:rsidRPr="00F3261E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Pr="00F3261E">
        <w:rPr>
          <w:rFonts w:ascii="Times New Roman" w:hAnsi="Times New Roman" w:cs="Times New Roman"/>
          <w:sz w:val="28"/>
          <w:szCs w:val="28"/>
          <w:u w:val="single"/>
        </w:rPr>
        <w:t>а.е.м</w:t>
      </w:r>
      <w:proofErr w:type="spellEnd"/>
      <w:r w:rsidRPr="00F3261E">
        <w:rPr>
          <w:rFonts w:ascii="Times New Roman" w:hAnsi="Times New Roman" w:cs="Times New Roman"/>
          <w:sz w:val="28"/>
          <w:szCs w:val="28"/>
          <w:u w:val="single"/>
        </w:rPr>
        <w:t>.»</w:t>
      </w:r>
      <w:r w:rsidRPr="00F3261E">
        <w:rPr>
          <w:rFonts w:ascii="Times New Roman" w:hAnsi="Times New Roman" w:cs="Times New Roman"/>
          <w:sz w:val="28"/>
          <w:szCs w:val="28"/>
        </w:rPr>
        <w:t xml:space="preserve"> означает атомную единицу массы. Поскольку ядерные частицы чрезвычайно малы, нет смысла выражать их массу в килограммах (протон и нейтрон весят примерно 1,67• 10</w:t>
      </w:r>
      <w:r w:rsidRPr="00F3261E">
        <w:rPr>
          <w:rFonts w:ascii="Times New Roman" w:hAnsi="Times New Roman" w:cs="Times New Roman"/>
          <w:sz w:val="28"/>
          <w:szCs w:val="28"/>
          <w:vertAlign w:val="superscript"/>
        </w:rPr>
        <w:t>-27</w:t>
      </w:r>
      <w:r w:rsidRPr="00F3261E">
        <w:rPr>
          <w:rFonts w:ascii="Times New Roman" w:hAnsi="Times New Roman" w:cs="Times New Roman"/>
          <w:sz w:val="28"/>
          <w:szCs w:val="28"/>
        </w:rPr>
        <w:t>кг, а электрон – 9,11• 10</w:t>
      </w:r>
      <w:r w:rsidRPr="00F3261E">
        <w:rPr>
          <w:rFonts w:ascii="Times New Roman" w:hAnsi="Times New Roman" w:cs="Times New Roman"/>
          <w:sz w:val="28"/>
          <w:szCs w:val="28"/>
          <w:vertAlign w:val="superscript"/>
        </w:rPr>
        <w:t>-31</w:t>
      </w:r>
      <w:r w:rsidRPr="00F3261E">
        <w:rPr>
          <w:rFonts w:ascii="Times New Roman" w:hAnsi="Times New Roman" w:cs="Times New Roman"/>
          <w:sz w:val="28"/>
          <w:szCs w:val="28"/>
        </w:rPr>
        <w:t xml:space="preserve">кг). </w:t>
      </w:r>
    </w:p>
    <w:p w:rsidR="00F3261E" w:rsidRPr="00F3261E" w:rsidRDefault="00F3261E" w:rsidP="00F3261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3261E">
        <w:rPr>
          <w:rFonts w:ascii="Times New Roman" w:hAnsi="Times New Roman" w:cs="Times New Roman"/>
          <w:sz w:val="28"/>
          <w:szCs w:val="28"/>
          <w:u w:val="single"/>
        </w:rPr>
        <w:t>Орбиталь</w:t>
      </w:r>
      <w:proofErr w:type="spellEnd"/>
      <w:r w:rsidRPr="00F326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3261E">
        <w:rPr>
          <w:rFonts w:ascii="Times New Roman" w:hAnsi="Times New Roman" w:cs="Times New Roman"/>
          <w:sz w:val="28"/>
          <w:szCs w:val="28"/>
        </w:rPr>
        <w:t xml:space="preserve">– пространство, в котором движется электрон. </w:t>
      </w:r>
    </w:p>
    <w:p w:rsidR="00F3261E" w:rsidRPr="00F3261E" w:rsidRDefault="00F3261E" w:rsidP="00F3261E">
      <w:pPr>
        <w:rPr>
          <w:rFonts w:ascii="Times New Roman" w:hAnsi="Times New Roman" w:cs="Times New Roman"/>
          <w:sz w:val="28"/>
          <w:szCs w:val="28"/>
        </w:rPr>
      </w:pPr>
      <w:r w:rsidRPr="00F3261E">
        <w:rPr>
          <w:rFonts w:ascii="Times New Roman" w:hAnsi="Times New Roman" w:cs="Times New Roman"/>
          <w:sz w:val="28"/>
          <w:szCs w:val="28"/>
        </w:rPr>
        <w:t xml:space="preserve">В природе пока не найдено зарядов меньших, чем заряд протона или электрона, поэтому их заряд условно принимают </w:t>
      </w:r>
      <w:proofErr w:type="gramStart"/>
      <w:r w:rsidRPr="00F3261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3261E">
        <w:rPr>
          <w:rFonts w:ascii="Times New Roman" w:hAnsi="Times New Roman" w:cs="Times New Roman"/>
          <w:sz w:val="28"/>
          <w:szCs w:val="28"/>
        </w:rPr>
        <w:t xml:space="preserve"> единичный (соответственно +1 и -1).</w:t>
      </w:r>
    </w:p>
    <w:p w:rsidR="00F3261E" w:rsidRPr="00F3261E" w:rsidRDefault="00F3261E" w:rsidP="00F3261E">
      <w:pPr>
        <w:rPr>
          <w:rFonts w:ascii="Times New Roman" w:hAnsi="Times New Roman" w:cs="Times New Roman"/>
          <w:iCs/>
          <w:sz w:val="28"/>
          <w:szCs w:val="28"/>
        </w:rPr>
      </w:pPr>
      <w:r w:rsidRPr="00F3261E">
        <w:rPr>
          <w:rFonts w:ascii="Times New Roman" w:hAnsi="Times New Roman" w:cs="Times New Roman"/>
          <w:bCs/>
          <w:sz w:val="28"/>
          <w:szCs w:val="28"/>
        </w:rPr>
        <w:t xml:space="preserve">Элементарные частицы ядра, протоны и нейтроны, называют </w:t>
      </w:r>
      <w:r w:rsidRPr="00F3261E">
        <w:rPr>
          <w:rFonts w:ascii="Times New Roman" w:hAnsi="Times New Roman" w:cs="Times New Roman"/>
          <w:bCs/>
          <w:sz w:val="28"/>
          <w:szCs w:val="28"/>
          <w:u w:val="single"/>
        </w:rPr>
        <w:t xml:space="preserve">нуклонами  </w:t>
      </w:r>
      <w:r w:rsidRPr="00F3261E">
        <w:rPr>
          <w:rFonts w:ascii="Times New Roman" w:hAnsi="Times New Roman" w:cs="Times New Roman"/>
          <w:bCs/>
          <w:sz w:val="28"/>
          <w:szCs w:val="28"/>
        </w:rPr>
        <w:t>(от латинского слова  «</w:t>
      </w:r>
      <w:proofErr w:type="spellStart"/>
      <w:r w:rsidRPr="00F3261E">
        <w:rPr>
          <w:rFonts w:ascii="Times New Roman" w:hAnsi="Times New Roman" w:cs="Times New Roman"/>
          <w:bCs/>
          <w:sz w:val="28"/>
          <w:szCs w:val="28"/>
          <w:lang w:val="en-US"/>
        </w:rPr>
        <w:t>nukieus</w:t>
      </w:r>
      <w:proofErr w:type="spellEnd"/>
      <w:r w:rsidRPr="00F3261E">
        <w:rPr>
          <w:rFonts w:ascii="Times New Roman" w:hAnsi="Times New Roman" w:cs="Times New Roman"/>
          <w:bCs/>
          <w:sz w:val="28"/>
          <w:szCs w:val="28"/>
        </w:rPr>
        <w:t>» - ядро)</w:t>
      </w:r>
    </w:p>
    <w:p w:rsidR="00834307" w:rsidRPr="00F3261E" w:rsidRDefault="00834307">
      <w:pPr>
        <w:rPr>
          <w:sz w:val="28"/>
          <w:szCs w:val="28"/>
        </w:rPr>
      </w:pPr>
    </w:p>
    <w:sectPr w:rsidR="00834307" w:rsidRPr="00F3261E" w:rsidSect="00834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61E"/>
    <w:rsid w:val="00834307"/>
    <w:rsid w:val="00860F2F"/>
    <w:rsid w:val="00922E79"/>
    <w:rsid w:val="00F32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Company>Grizli777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2013-01-23T15:26:00Z</dcterms:created>
  <dcterms:modified xsi:type="dcterms:W3CDTF">2013-01-23T15:31:00Z</dcterms:modified>
</cp:coreProperties>
</file>