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7" w:rsidRPr="00674AB1" w:rsidRDefault="00674AB1" w:rsidP="00674A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5554D7" w:rsidRPr="00674AB1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5554D7" w:rsidRDefault="005554D7" w:rsidP="00555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D7" w:rsidRPr="00A01D40" w:rsidRDefault="005554D7" w:rsidP="0055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40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5554D7" w:rsidRPr="005F582E" w:rsidRDefault="005554D7" w:rsidP="0055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2E">
        <w:rPr>
          <w:rFonts w:ascii="Times New Roman" w:hAnsi="Times New Roman" w:cs="Times New Roman"/>
          <w:b/>
          <w:sz w:val="24"/>
          <w:szCs w:val="24"/>
        </w:rPr>
        <w:t>Химические свойства уксусной кислоты                                         10 класс</w:t>
      </w:r>
    </w:p>
    <w:p w:rsidR="005554D7" w:rsidRDefault="005554D7" w:rsidP="005554D7">
      <w:pPr>
        <w:rPr>
          <w:rFonts w:ascii="Times New Roman" w:hAnsi="Times New Roman" w:cs="Times New Roman"/>
          <w:sz w:val="24"/>
          <w:szCs w:val="24"/>
        </w:rPr>
      </w:pPr>
      <w:r w:rsidRPr="005F582E">
        <w:rPr>
          <w:rFonts w:ascii="Times New Roman" w:hAnsi="Times New Roman" w:cs="Times New Roman"/>
          <w:b/>
          <w:sz w:val="24"/>
          <w:szCs w:val="24"/>
        </w:rPr>
        <w:t>Цель:</w:t>
      </w:r>
      <w:r w:rsidRPr="00A01D40">
        <w:rPr>
          <w:rFonts w:ascii="Times New Roman" w:hAnsi="Times New Roman" w:cs="Times New Roman"/>
          <w:sz w:val="24"/>
          <w:szCs w:val="24"/>
        </w:rPr>
        <w:t xml:space="preserve"> на основе знаний о составе и строении</w:t>
      </w:r>
      <w:r>
        <w:rPr>
          <w:rFonts w:ascii="Times New Roman" w:hAnsi="Times New Roman" w:cs="Times New Roman"/>
          <w:sz w:val="24"/>
          <w:szCs w:val="24"/>
        </w:rPr>
        <w:t xml:space="preserve"> карбоновых кислот научиться предсказывать их химические свойства;</w:t>
      </w:r>
    </w:p>
    <w:p w:rsidR="005554D7" w:rsidRDefault="005554D7" w:rsidP="0055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экспериментально подтверждать указанные свойства; научиться составлять уравнения  соответствующих химических реакций;</w:t>
      </w:r>
    </w:p>
    <w:p w:rsidR="005554D7" w:rsidRDefault="005554D7" w:rsidP="0055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знания о свойствах неорганических  кислот.</w:t>
      </w:r>
    </w:p>
    <w:p w:rsidR="005554D7" w:rsidRPr="00827EB0" w:rsidRDefault="005554D7" w:rsidP="005554D7">
      <w:pPr>
        <w:rPr>
          <w:rFonts w:ascii="Times New Roman" w:hAnsi="Times New Roman" w:cs="Times New Roman"/>
          <w:sz w:val="24"/>
          <w:szCs w:val="24"/>
        </w:rPr>
      </w:pPr>
      <w:r w:rsidRPr="005F58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штатив с пробирками, пипетки, спиртовки, держатели, инструктивные карточки.  Реактивы: растворы веществ – соляная и уксусная кислоты,</w:t>
      </w:r>
      <w:r w:rsidRPr="0029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муравьиная кислота, метанол или этанол,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827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B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827EB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827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B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27EB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(II), КОН, </w:t>
      </w:r>
      <w:r w:rsidRPr="00F50D30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r w:rsidRPr="002914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91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D3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гранулы Мg, лакмус. </w:t>
      </w:r>
    </w:p>
    <w:p w:rsidR="005554D7" w:rsidRDefault="005554D7" w:rsidP="00555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5554D7" w:rsidRDefault="005554D7" w:rsidP="00555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правила техники безопасности при работе с кислотами.</w:t>
      </w:r>
    </w:p>
    <w:p w:rsidR="005554D7" w:rsidRPr="00E371ED" w:rsidRDefault="005554D7" w:rsidP="00555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6 пробирок и поместите  в </w:t>
      </w:r>
      <w:r w:rsidR="00674AB1">
        <w:rPr>
          <w:rFonts w:ascii="Times New Roman" w:hAnsi="Times New Roman" w:cs="Times New Roman"/>
          <w:sz w:val="24"/>
          <w:szCs w:val="24"/>
        </w:rPr>
        <w:t>одну лакмусовую бумажку или 1-</w:t>
      </w:r>
      <w:r>
        <w:rPr>
          <w:rFonts w:ascii="Times New Roman" w:hAnsi="Times New Roman" w:cs="Times New Roman"/>
          <w:sz w:val="24"/>
          <w:szCs w:val="24"/>
        </w:rPr>
        <w:t xml:space="preserve">2 капли лакмуса, во вторую – гранулу магния , в третью </w:t>
      </w:r>
      <w:r w:rsidR="00674A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немного порошка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(II), в четвертую </w:t>
      </w:r>
      <w:r w:rsidR="00674AB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1-2 мл раствора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827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B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27EB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пятую </w:t>
      </w:r>
      <w:r w:rsidR="00674AB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раствор КОН, в шестую </w:t>
      </w:r>
      <w:r w:rsidR="00674AB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827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B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827EB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371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17BE3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подготовьте следующие 6 пробирок .</w:t>
      </w:r>
    </w:p>
    <w:p w:rsidR="005554D7" w:rsidRPr="00E371ED" w:rsidRDefault="005554D7" w:rsidP="00555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каждую из шести пробирок добавьте по 3-5 капель уксусной кислоты, а в другие 6 – по 3-5 капель соляной кислоты.</w:t>
      </w:r>
    </w:p>
    <w:p w:rsidR="005554D7" w:rsidRPr="00E371ED" w:rsidRDefault="005554D7" w:rsidP="00555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 наблюдайте за химическими реакциями, а раствор уксусной кислоты с оксидом меди (II) слегка подогрейте.</w:t>
      </w:r>
    </w:p>
    <w:p w:rsidR="005554D7" w:rsidRPr="000B1703" w:rsidRDefault="005554D7" w:rsidP="00555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Объясните наблюдаемые реакции. Укажите, в чем сходство свойств уксусной  и разбавленной соляной кислот.</w:t>
      </w:r>
    </w:p>
    <w:p w:rsidR="005554D7" w:rsidRPr="000B1703" w:rsidRDefault="005554D7" w:rsidP="00555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Оформите отчет о работе согласно образцу.</w:t>
      </w:r>
    </w:p>
    <w:p w:rsidR="005554D7" w:rsidRPr="000B1703" w:rsidRDefault="005554D7" w:rsidP="00555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Сделайте общий вывод о проделанной работе, исходя из цели.</w:t>
      </w:r>
    </w:p>
    <w:p w:rsidR="005554D7" w:rsidRDefault="005554D7" w:rsidP="0055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провели исследование </w:t>
      </w:r>
      <w:r>
        <w:rPr>
          <w:rFonts w:ascii="Times New Roman" w:hAnsi="Times New Roman" w:cs="Times New Roman"/>
          <w:sz w:val="24"/>
          <w:szCs w:val="24"/>
        </w:rPr>
        <w:t>химических свойств карбоновых кислот на примере уксусной кислоты. Ответьте на вопросы:</w:t>
      </w:r>
    </w:p>
    <w:p w:rsidR="005554D7" w:rsidRDefault="005554D7" w:rsidP="0055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Проводит ли электрический ток уксусная кислота?</w:t>
      </w:r>
    </w:p>
    <w:p w:rsidR="005554D7" w:rsidRDefault="005554D7" w:rsidP="0055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B1703">
        <w:rPr>
          <w:rFonts w:ascii="Times New Roman" w:hAnsi="Times New Roman" w:cs="Times New Roman"/>
          <w:sz w:val="24"/>
          <w:szCs w:val="24"/>
        </w:rPr>
        <w:t>Как изменяет свой цвет индикатор в растворе уксусной кислоты.</w:t>
      </w:r>
    </w:p>
    <w:p w:rsidR="005554D7" w:rsidRPr="000B1703" w:rsidRDefault="005554D7" w:rsidP="0055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можно сказать о результатах второго и третьего опытов? Какой вывод можно сделать?</w:t>
      </w:r>
    </w:p>
    <w:p w:rsidR="005554D7" w:rsidRDefault="005554D7" w:rsidP="0055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Каковы результаты четвертого опыта?</w:t>
      </w:r>
    </w:p>
    <w:p w:rsidR="005F582E" w:rsidRPr="00674AB1" w:rsidRDefault="005554D7" w:rsidP="00674A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8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вы наблюдали при проведении пятого опыта? Какой вывод можно сделать?</w:t>
      </w:r>
    </w:p>
    <w:sectPr w:rsidR="005F582E" w:rsidRPr="00674AB1" w:rsidSect="008F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F2F"/>
    <w:multiLevelType w:val="hybridMultilevel"/>
    <w:tmpl w:val="0DEE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92C"/>
    <w:multiLevelType w:val="hybridMultilevel"/>
    <w:tmpl w:val="12F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F6220"/>
    <w:multiLevelType w:val="hybridMultilevel"/>
    <w:tmpl w:val="5BFA2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B0D"/>
    <w:rsid w:val="000B1703"/>
    <w:rsid w:val="00317BE3"/>
    <w:rsid w:val="00485998"/>
    <w:rsid w:val="004F27A6"/>
    <w:rsid w:val="00536955"/>
    <w:rsid w:val="00542C49"/>
    <w:rsid w:val="005554D7"/>
    <w:rsid w:val="005F582E"/>
    <w:rsid w:val="006577D0"/>
    <w:rsid w:val="00672804"/>
    <w:rsid w:val="00674AB1"/>
    <w:rsid w:val="008F505A"/>
    <w:rsid w:val="00A01D40"/>
    <w:rsid w:val="00AD26BB"/>
    <w:rsid w:val="00E23B0D"/>
    <w:rsid w:val="00E3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2E"/>
    <w:pPr>
      <w:ind w:left="720"/>
      <w:contextualSpacing/>
    </w:pPr>
  </w:style>
  <w:style w:type="character" w:styleId="a4">
    <w:name w:val="Strong"/>
    <w:basedOn w:val="a0"/>
    <w:uiPriority w:val="22"/>
    <w:qFormat/>
    <w:rsid w:val="005554D7"/>
    <w:rPr>
      <w:b/>
      <w:bCs/>
    </w:rPr>
  </w:style>
  <w:style w:type="table" w:styleId="a5">
    <w:name w:val="Table Grid"/>
    <w:basedOn w:val="a1"/>
    <w:uiPriority w:val="59"/>
    <w:rsid w:val="0055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2E"/>
    <w:pPr>
      <w:ind w:left="720"/>
      <w:contextualSpacing/>
    </w:pPr>
  </w:style>
  <w:style w:type="character" w:styleId="a4">
    <w:name w:val="Strong"/>
    <w:basedOn w:val="a0"/>
    <w:uiPriority w:val="22"/>
    <w:qFormat/>
    <w:rsid w:val="005554D7"/>
    <w:rPr>
      <w:b/>
      <w:bCs/>
    </w:rPr>
  </w:style>
  <w:style w:type="table" w:styleId="a5">
    <w:name w:val="Table Grid"/>
    <w:basedOn w:val="a1"/>
    <w:uiPriority w:val="59"/>
    <w:rsid w:val="0055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2013-01-31T07:20:00Z</cp:lastPrinted>
  <dcterms:created xsi:type="dcterms:W3CDTF">2013-05-07T21:53:00Z</dcterms:created>
  <dcterms:modified xsi:type="dcterms:W3CDTF">2013-05-07T21:53:00Z</dcterms:modified>
</cp:coreProperties>
</file>