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3" w:rsidRDefault="007C7723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Приложение №1</w:t>
      </w:r>
    </w:p>
    <w:p w:rsidR="00C322D5" w:rsidRPr="007D7F2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Развлекательно – познавательный КВН по изобразительной деятельности</w:t>
      </w:r>
      <w:r w:rsidR="007D7F2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«В стране красок»</w:t>
      </w:r>
      <w:r w:rsidR="007D7F24" w:rsidRPr="007D7F2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Цели занятия: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1. Воспитывать художественное восприятие детьми произведений искусства.                                           2.Расширять знания детей о видах и жанрах  изобретательного искусства, их особенностей.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3.Способствовать включению познанию ребенком через искусство и ознакомление с окружающим в собственную эстетическую и художественную деятельность.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4. Развивать, совершенствовать закреплять полученные навыки и умения изобразительного, декоративного, конструктивного и оформительского творчества, внесения его результатов в художественное оформление окружающей среды.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5.Доставить радость, уверенность в своих силах через развлекательный досуг, посвященный изобразительно - художественному искусству.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Материал для занятия: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- 2 мольберта;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- 2  фланелеграфа;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фигурки: заяц, елка, береза, лиса, солнце, облака;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 ватные палочки, листья, большая миска с желтой краской, и маленькая миска с голубой краской, листы А-4;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  цветные ленточки  </w:t>
      </w:r>
      <w:proofErr w:type="gram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красная, оранжевая, желтая,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зеленая, голубая, синяя, фиолетовая).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занятия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1.Организационная часть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веселую музыку в зал по очереди заходят две команды и строятся по обеим сторонам зала.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Ведущая: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Добрый день, дорогие ребята и уважаемые гости.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начинаем конкурс наш,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Берите в руки карандаш,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Кисти</w:t>
      </w:r>
      <w:r w:rsidRPr="00C32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краски и тетрадь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начинайте рисовать: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Портрет</w:t>
      </w:r>
      <w:r w:rsidRPr="00C32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пейзаж иль натюрморт</w:t>
      </w:r>
      <w:r w:rsidRPr="00C32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тему «Космос или «Спорт»,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«Моя семья или «Мой друг»,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 все, что видите вокруг.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Итак, кто нынче победит,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Жюри тех призом наградит.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рада видеть вас на игре КВН. В игре участвуют две команды: «Озорные карандаши» и команда «Веселые кисточки». 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Звучит приветствие каждой команды (стихотворения Н.Алексеевской).</w:t>
      </w:r>
    </w:p>
    <w:p w:rsidR="00C322D5" w:rsidRPr="00C322D5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22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Озорной карандаш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Карандашик озорной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листочке </w:t>
      </w:r>
      <w:proofErr w:type="gram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заводной</w:t>
      </w:r>
      <w:proofErr w:type="gram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 на деле это значит: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Живописные задачи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 с тобою по плечу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Нарисую что хочу!</w:t>
      </w:r>
    </w:p>
    <w:p w:rsidR="00C322D5" w:rsidRPr="00C322D5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322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Веселые кисточки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Кляксу кисточка для смеха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 поставит – вот потеха!..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Радостно на свете жить,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 кисточкой дружить…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Дети садятся на стульчики.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Ведущий. А вот сейчас мы проверим, какие вы дружные, смелые и умные. КВН - это игра </w:t>
      </w:r>
      <w:proofErr w:type="gram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веселых</w:t>
      </w:r>
      <w:proofErr w:type="gram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находчивых. И от того, настолько слаженнее  вы будете выполнять задания, зависит, какая команда станет победителем в этом соревновании. Оценивать ваши задания будет наше уважаемое жюри</w:t>
      </w:r>
      <w:r w:rsidR="007C7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 представляет членов жюри из сотрудников детского сада). Каждый конкурс будет оцениваться в баллах в виде фишек. Чем точнее и правильнее будет выполнено задание, тем больше фишек получит каждая команда.  А еще есть болельщики, которые будут поддерживать их громкими аплодисментами. Правда, ребята?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 Да!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Практическая часть.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Ведущий. Как вы уже догадались, первое задание будет приветствие  команд.  </w:t>
      </w:r>
    </w:p>
    <w:p w:rsidR="007C7723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Приветствие команд.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«Озорной карандаш» поют  песню «Оранжевую песенку».</w:t>
      </w:r>
    </w:p>
    <w:p w:rsidR="007C7723" w:rsidRDefault="00C322D5" w:rsidP="007C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уже подряд два дня</w:t>
      </w:r>
    </w:p>
    <w:p w:rsidR="00C322D5" w:rsidRPr="00B42164" w:rsidRDefault="00C322D5" w:rsidP="007C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сижу, рисую.</w:t>
      </w:r>
    </w:p>
    <w:p w:rsidR="00C322D5" w:rsidRPr="00B42164" w:rsidRDefault="00C322D5" w:rsidP="007C7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Красок много у меня – </w:t>
      </w:r>
    </w:p>
    <w:p w:rsidR="00C322D5" w:rsidRPr="00B42164" w:rsidRDefault="00C322D5" w:rsidP="007C7723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Выбирай любую.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раскрашу целый свет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самый мой любимый цвет.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Вдруг явился к нам домой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строгий дядя.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Покачал он головой,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рисунок глядя.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сказал мне: «Ерунда! Не бывает никогда»…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солнце в этот миг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Ярко заблестело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раскрасило весь мир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Так, как я хотела.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Дядя посмотрел вокруг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тогда увидел вдруг…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Эту песенку с собой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ношу повсюду.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Стану взрослой – все равно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Петь её я буду.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Даже если ты большой,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Видеть очень хорошо…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Припев: Оранжевое небо,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Оранжевое море,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Оранжевая зелень,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Оранжевый верблюд,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Оранжевые мамы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Оранжевым ребятам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Оранжевые песни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Оранжево поют.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Слова – А. </w:t>
      </w:r>
      <w:proofErr w:type="spell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Арканова</w:t>
      </w:r>
      <w:proofErr w:type="spell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Г. Горина, Музыка – К. Певзнера)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«Веселые кисточки» поют песню «Дети любят рисовать»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мы взяли краски в руки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стало в доме скуки.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было веселей,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Яркой краски не жалей!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Припев: Это правда!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чего же тут скрывать?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любят, очень любят рисовать!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бумаге, на асфальте,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стене.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трамвае на окне!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вам тетя жарит пышку,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Рядом кот, он ловит мышку.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никто не разберет,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же тетя, где же кот.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что же за зверушка,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 ног, одна макушка?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 ли зверь - </w:t>
      </w:r>
      <w:proofErr w:type="spell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сороконог</w:t>
      </w:r>
      <w:proofErr w:type="spell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ли очередь в ларек?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(Музыка - В. </w:t>
      </w:r>
      <w:proofErr w:type="spell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Шаинского</w:t>
      </w:r>
      <w:proofErr w:type="spell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Слова – Успенского)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Ведущая: А сейчас небольшая</w:t>
      </w: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разминка «Кто быстрее?»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наборного полотна лежат два набора элементов к коллажу «Лес»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(фигурки: заяц, елка, береза, лиса, солнце, облака)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из каждой команды должны по одному добежать до наборного полотна и прикрепить предмет коллажа. Оценивается быстрота выполнения.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Ведущая: Я вижу, что команды размялись, настроение у всех замечательное, </w:t>
      </w:r>
    </w:p>
    <w:p w:rsidR="00C322D5" w:rsidRPr="00C322D5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можно приступить к следующему </w:t>
      </w:r>
      <w:r w:rsidRPr="00C322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конкурсу «В мастерской художника»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Ведущая: С помощью предметов и красок, лежащих на столе, каждая команда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должна нарисовать солнце, дождь, листья, снежинки. Объяснить, в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какой нетрадиционной технике выполнен рисунок. Использовать весь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материал, лежащий на столе.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столе у каждой команды лежат ватные палочки, листья, большая миска с желтой краской, и маленькая миска с голубой краской, листы А-4.</w:t>
      </w:r>
    </w:p>
    <w:p w:rsidR="007C7723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Оценивается правильность и аккуратность. </w:t>
      </w:r>
    </w:p>
    <w:p w:rsidR="007C7723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Солнце – рисование ладошкой, </w:t>
      </w:r>
    </w:p>
    <w:p w:rsidR="007C7723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дождь – рисование пальцами, </w:t>
      </w:r>
    </w:p>
    <w:p w:rsidR="007C7723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листья - отпечатыванием,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снежинки</w:t>
      </w:r>
      <w:r w:rsidR="007C7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рисование ватными палочками.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Проводится </w:t>
      </w: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физкультминутка «Танцы маленьких  </w:t>
      </w:r>
      <w:proofErr w:type="gramStart"/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зверят</w:t>
      </w:r>
      <w:proofErr w:type="gramEnd"/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знают «Танцы маленьких  утят»,</w:t>
      </w:r>
      <w:r w:rsidR="007C7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котором движении танцующих напоминают движения утенка, открывающего клювик, забавно машущими крылышками и хвостиком. А давайте пробуем придумать танец с движениями других животных: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котят, 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жеребят,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обезьянок,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зайчат.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Конкурс «Встань на свое место»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Оборудование: Цветные ленточки </w:t>
      </w:r>
      <w:proofErr w:type="gramStart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красная, оранжевая, желтая,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зеленая, голубая, синяя, фиолетовая)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Каждая команда свободно бегает по сигналу «Краски разбежались»;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по сигналу « На небе появилась радуга» дети должны 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построиться, имитируя радугу.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Оценивается быстрота и правильность.</w:t>
      </w:r>
    </w:p>
    <w:p w:rsidR="00C322D5" w:rsidRPr="00B42164" w:rsidRDefault="00C322D5" w:rsidP="00C322D5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Карандаш объявляет результаты.</w:t>
      </w:r>
    </w:p>
    <w:p w:rsidR="007C7723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Ведущая: </w:t>
      </w:r>
      <w:r w:rsidRPr="00B4216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Конкурс «Кто больше назовет предметов одного цвета»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(конкурс капитанов).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большое количество красок можно найти в природе. Давайте посмотрим вокруг.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Назовите предметы </w:t>
      </w:r>
      <w:r w:rsidR="007C7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синего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цвет</w:t>
      </w:r>
      <w:r w:rsidR="007C77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а. 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Кто больше.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C7723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Желтый цвет.</w:t>
      </w:r>
    </w:p>
    <w:p w:rsidR="00C322D5" w:rsidRPr="00B42164" w:rsidRDefault="00C322D5" w:rsidP="00C3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Красный цвет.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Ведущий: Вот какие художники – мастера у нас в детском саду. Ведь они справились с заданием, которое раньше она никогда не делали. На этом наша игра подходит к концу, а пока наше жюри подсчитывает баллы, мы поиграем. Дети вместе с ведущим и болельщиками танцуют танец «Если весело живется».</w:t>
      </w:r>
    </w:p>
    <w:p w:rsidR="00C322D5" w:rsidRPr="00B42164" w:rsidRDefault="00C322D5" w:rsidP="00C322D5">
      <w:pPr>
        <w:pStyle w:val="a3"/>
        <w:shd w:val="clear" w:color="auto" w:fill="FFFFFF"/>
        <w:rPr>
          <w:i/>
          <w:color w:val="555555"/>
        </w:rPr>
      </w:pPr>
      <w:r w:rsidRPr="00B42164">
        <w:rPr>
          <w:color w:val="555555"/>
        </w:rPr>
        <w:t xml:space="preserve">Если весело живется,                                   </w:t>
      </w:r>
      <w:r w:rsidRPr="00B42164">
        <w:rPr>
          <w:i/>
          <w:color w:val="555555"/>
        </w:rPr>
        <w:t>Два хлопка в ладоши.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 Делай так.</w:t>
      </w:r>
    </w:p>
    <w:p w:rsidR="00C322D5" w:rsidRPr="00B42164" w:rsidRDefault="00C322D5" w:rsidP="00C322D5">
      <w:pPr>
        <w:pStyle w:val="a3"/>
        <w:shd w:val="clear" w:color="auto" w:fill="FFFFFF"/>
        <w:rPr>
          <w:i/>
          <w:color w:val="555555"/>
        </w:rPr>
      </w:pPr>
      <w:r w:rsidRPr="00B42164">
        <w:rPr>
          <w:color w:val="555555"/>
        </w:rPr>
        <w:t>Если весело живется,</w:t>
      </w:r>
      <w:r w:rsidRPr="00B42164">
        <w:rPr>
          <w:color w:val="555555"/>
        </w:rPr>
        <w:tab/>
        <w:t xml:space="preserve">                           </w:t>
      </w:r>
      <w:r w:rsidRPr="00B42164">
        <w:rPr>
          <w:i/>
          <w:color w:val="555555"/>
        </w:rPr>
        <w:t>Два хлопка в ладоши.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Хлопай так. 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i/>
          <w:color w:val="555555"/>
        </w:rPr>
      </w:pPr>
      <w:r w:rsidRPr="00B42164">
        <w:rPr>
          <w:color w:val="555555"/>
        </w:rPr>
        <w:t xml:space="preserve">Мы друг другу улыбнемся.                           </w:t>
      </w:r>
      <w:r w:rsidRPr="00B42164">
        <w:rPr>
          <w:i/>
          <w:color w:val="555555"/>
        </w:rPr>
        <w:t>Два хлопка в ладоши.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Если весело живется, 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Хлопай так. 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</w:p>
    <w:p w:rsidR="00C322D5" w:rsidRPr="00B42164" w:rsidRDefault="00C322D5" w:rsidP="00C322D5">
      <w:pPr>
        <w:pStyle w:val="a3"/>
        <w:shd w:val="clear" w:color="auto" w:fill="FFFFFF"/>
        <w:rPr>
          <w:i/>
          <w:color w:val="555555"/>
        </w:rPr>
      </w:pPr>
      <w:r w:rsidRPr="00B42164">
        <w:rPr>
          <w:color w:val="555555"/>
        </w:rPr>
        <w:t xml:space="preserve">Если весело живется,                                      </w:t>
      </w:r>
      <w:r w:rsidRPr="00B42164">
        <w:rPr>
          <w:i/>
          <w:color w:val="555555"/>
        </w:rPr>
        <w:t>Два щелчка пальцами.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Щелкай так. </w:t>
      </w:r>
    </w:p>
    <w:p w:rsidR="00C322D5" w:rsidRPr="00B42164" w:rsidRDefault="00C322D5" w:rsidP="00C322D5">
      <w:pPr>
        <w:pStyle w:val="a3"/>
        <w:shd w:val="clear" w:color="auto" w:fill="FFFFFF"/>
        <w:tabs>
          <w:tab w:val="center" w:pos="4677"/>
        </w:tabs>
        <w:rPr>
          <w:i/>
          <w:color w:val="555555"/>
        </w:rPr>
      </w:pPr>
      <w:r w:rsidRPr="00B42164">
        <w:rPr>
          <w:color w:val="555555"/>
        </w:rPr>
        <w:t>Если весело живется,</w:t>
      </w:r>
      <w:r w:rsidRPr="00B42164">
        <w:rPr>
          <w:color w:val="555555"/>
        </w:rPr>
        <w:tab/>
      </w:r>
      <w:r w:rsidRPr="00B42164">
        <w:rPr>
          <w:i/>
          <w:color w:val="555555"/>
        </w:rPr>
        <w:t xml:space="preserve">                                        Два щелчка пальцами.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Щелкай так. 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tabs>
          <w:tab w:val="center" w:pos="4677"/>
        </w:tabs>
        <w:rPr>
          <w:color w:val="555555"/>
        </w:rPr>
      </w:pPr>
      <w:r w:rsidRPr="00B42164">
        <w:rPr>
          <w:color w:val="555555"/>
        </w:rPr>
        <w:t xml:space="preserve">Мы друг другу улыбнемся.                              </w:t>
      </w:r>
      <w:r w:rsidRPr="00B42164">
        <w:rPr>
          <w:i/>
          <w:color w:val="555555"/>
        </w:rPr>
        <w:t>Два щелчка пальцами.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Щелкай так. 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Если весело живется,                                      </w:t>
      </w:r>
      <w:r w:rsidRPr="00B42164">
        <w:rPr>
          <w:i/>
          <w:color w:val="555555"/>
        </w:rPr>
        <w:t>Два притопа.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Топай так.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lastRenderedPageBreak/>
        <w:t xml:space="preserve">Если весело живется,                                      </w:t>
      </w:r>
      <w:r w:rsidRPr="00B42164">
        <w:rPr>
          <w:i/>
          <w:color w:val="555555"/>
        </w:rPr>
        <w:t>Два притопа.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Топай так.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Мы друг другу улыбнемся.</w:t>
      </w:r>
      <w:r w:rsidRPr="00B42164">
        <w:rPr>
          <w:color w:val="555555"/>
        </w:rPr>
        <w:tab/>
        <w:t xml:space="preserve">                               </w:t>
      </w:r>
      <w:r w:rsidRPr="00B42164">
        <w:rPr>
          <w:i/>
          <w:color w:val="555555"/>
        </w:rPr>
        <w:t>Два притопа.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Если весело живется,                                      </w:t>
      </w:r>
    </w:p>
    <w:p w:rsidR="00C322D5" w:rsidRPr="00C322D5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Топай так.</w:t>
      </w:r>
    </w:p>
    <w:p w:rsidR="00C322D5" w:rsidRPr="00C322D5" w:rsidRDefault="00C322D5" w:rsidP="00C322D5">
      <w:pPr>
        <w:pStyle w:val="a3"/>
        <w:shd w:val="clear" w:color="auto" w:fill="FFFFFF"/>
        <w:rPr>
          <w:color w:val="555555"/>
        </w:rPr>
      </w:pP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Если весело живется,   </w:t>
      </w:r>
    </w:p>
    <w:p w:rsidR="00C322D5" w:rsidRPr="00B42164" w:rsidRDefault="00C322D5" w:rsidP="00C322D5">
      <w:pPr>
        <w:pStyle w:val="a3"/>
        <w:shd w:val="clear" w:color="auto" w:fill="FFFFFF"/>
        <w:rPr>
          <w:i/>
          <w:color w:val="555555"/>
        </w:rPr>
      </w:pPr>
      <w:r w:rsidRPr="00B42164">
        <w:rPr>
          <w:color w:val="555555"/>
        </w:rPr>
        <w:t xml:space="preserve">Хорошо!  Хорошо!                                              </w:t>
      </w:r>
      <w:r w:rsidRPr="00B42164">
        <w:rPr>
          <w:i/>
          <w:color w:val="555555"/>
        </w:rPr>
        <w:t>Два хлопка в ладоши.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Если весело живется,   </w:t>
      </w:r>
    </w:p>
    <w:p w:rsidR="00C322D5" w:rsidRPr="00B42164" w:rsidRDefault="00C322D5" w:rsidP="00C322D5">
      <w:pPr>
        <w:pStyle w:val="a3"/>
        <w:shd w:val="clear" w:color="auto" w:fill="FFFFFF"/>
        <w:tabs>
          <w:tab w:val="center" w:pos="4677"/>
        </w:tabs>
        <w:rPr>
          <w:i/>
          <w:color w:val="555555"/>
        </w:rPr>
      </w:pPr>
      <w:r w:rsidRPr="00B42164">
        <w:rPr>
          <w:color w:val="555555"/>
        </w:rPr>
        <w:t xml:space="preserve">Хорошо!  Хорошо!                                               </w:t>
      </w:r>
      <w:r w:rsidRPr="00B42164">
        <w:rPr>
          <w:i/>
          <w:color w:val="555555"/>
        </w:rPr>
        <w:t>Два щелчка пальцами.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 xml:space="preserve">Мы друг другу улыбнемся.                                    </w:t>
      </w:r>
      <w:r w:rsidRPr="00B42164">
        <w:rPr>
          <w:i/>
          <w:color w:val="555555"/>
        </w:rPr>
        <w:t>Два притопа.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Делай все!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Мы друг другу улыбнемся.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Если весело живется,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Делай все!</w:t>
      </w: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</w:p>
    <w:p w:rsidR="00C322D5" w:rsidRPr="00B42164" w:rsidRDefault="00C322D5" w:rsidP="00C322D5">
      <w:pPr>
        <w:pStyle w:val="a3"/>
        <w:shd w:val="clear" w:color="auto" w:fill="FFFFFF"/>
        <w:rPr>
          <w:color w:val="555555"/>
        </w:rPr>
      </w:pPr>
      <w:r w:rsidRPr="00B42164">
        <w:rPr>
          <w:color w:val="555555"/>
        </w:rPr>
        <w:t>Члены жюри объявляют победившую по количеству заработанных баллов – фишек  команду.</w:t>
      </w:r>
    </w:p>
    <w:p w:rsidR="00C322D5" w:rsidRPr="00B42164" w:rsidRDefault="00C322D5" w:rsidP="00C32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164">
        <w:rPr>
          <w:rFonts w:ascii="Times New Roman" w:hAnsi="Times New Roman" w:cs="Times New Roman"/>
          <w:sz w:val="24"/>
          <w:szCs w:val="24"/>
        </w:rPr>
        <w:t>Награждение команд и болельщиков</w:t>
      </w:r>
      <w:r w:rsidRPr="00B42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2D5" w:rsidRPr="00B42164" w:rsidRDefault="00C322D5" w:rsidP="00C32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04A" w:rsidRDefault="003D404A" w:rsidP="003D404A">
      <w:pPr>
        <w:shd w:val="clear" w:color="auto" w:fill="FFFFFF"/>
        <w:spacing w:before="82" w:after="8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B42164" w:rsidRDefault="003D404A" w:rsidP="00925567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B42164" w:rsidSect="009255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55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</w:p>
    <w:p w:rsidR="00C322D5" w:rsidRPr="00B42164" w:rsidRDefault="00C322D5" w:rsidP="007C7723">
      <w:pPr>
        <w:shd w:val="clear" w:color="auto" w:fill="FFFFFF"/>
        <w:spacing w:before="82" w:after="82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22D5" w:rsidRPr="00B42164" w:rsidSect="00B42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D5" w:rsidRDefault="00C322D5" w:rsidP="00C322D5">
      <w:pPr>
        <w:spacing w:after="0" w:line="240" w:lineRule="auto"/>
      </w:pPr>
      <w:r>
        <w:separator/>
      </w:r>
    </w:p>
  </w:endnote>
  <w:endnote w:type="continuationSeparator" w:id="0">
    <w:p w:rsidR="00C322D5" w:rsidRDefault="00C322D5" w:rsidP="00C3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87" w:rsidRDefault="003038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091"/>
      <w:docPartObj>
        <w:docPartGallery w:val="Page Numbers (Bottom of Page)"/>
        <w:docPartUnique/>
      </w:docPartObj>
    </w:sdtPr>
    <w:sdtContent>
      <w:p w:rsidR="00303887" w:rsidRDefault="002D7761">
        <w:pPr>
          <w:pStyle w:val="a8"/>
          <w:jc w:val="right"/>
        </w:pPr>
        <w:fldSimple w:instr=" PAGE   \* MERGEFORMAT ">
          <w:r w:rsidR="007D7F24">
            <w:rPr>
              <w:noProof/>
            </w:rPr>
            <w:t>6</w:t>
          </w:r>
        </w:fldSimple>
      </w:p>
    </w:sdtContent>
  </w:sdt>
  <w:p w:rsidR="00C77C48" w:rsidRDefault="00C77C48" w:rsidP="00C77C48">
    <w:pPr>
      <w:pStyle w:val="a6"/>
    </w:pPr>
    <w:r>
      <w:t>Каратаева Г</w:t>
    </w:r>
    <w:r>
      <w:rPr>
        <w:lang w:val="en-US"/>
      </w:rPr>
      <w:t>.</w:t>
    </w:r>
    <w:r>
      <w:t xml:space="preserve"> В</w:t>
    </w:r>
    <w:r>
      <w:rPr>
        <w:lang w:val="en-US"/>
      </w:rPr>
      <w:t>.</w:t>
    </w:r>
    <w:r>
      <w:t xml:space="preserve"> идентификатор 259-975-330</w:t>
    </w:r>
  </w:p>
  <w:p w:rsidR="00C77C48" w:rsidRDefault="00C77C48" w:rsidP="00C77C48">
    <w:pPr>
      <w:pStyle w:val="a6"/>
    </w:pPr>
  </w:p>
  <w:p w:rsidR="00C322D5" w:rsidRDefault="00C322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87" w:rsidRDefault="003038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D5" w:rsidRDefault="00C322D5" w:rsidP="00C322D5">
      <w:pPr>
        <w:spacing w:after="0" w:line="240" w:lineRule="auto"/>
      </w:pPr>
      <w:r>
        <w:separator/>
      </w:r>
    </w:p>
  </w:footnote>
  <w:footnote w:type="continuationSeparator" w:id="0">
    <w:p w:rsidR="00C322D5" w:rsidRDefault="00C322D5" w:rsidP="00C3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87" w:rsidRDefault="003038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87" w:rsidRPr="00C77C48" w:rsidRDefault="00303887" w:rsidP="00C77C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87" w:rsidRDefault="0030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0E2"/>
    <w:multiLevelType w:val="multilevel"/>
    <w:tmpl w:val="AC00E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2C5"/>
    <w:multiLevelType w:val="hybridMultilevel"/>
    <w:tmpl w:val="8BAA9706"/>
    <w:lvl w:ilvl="0" w:tplc="D65AC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7EC"/>
    <w:multiLevelType w:val="multilevel"/>
    <w:tmpl w:val="52BC6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90890"/>
    <w:multiLevelType w:val="hybridMultilevel"/>
    <w:tmpl w:val="4B16FC2C"/>
    <w:lvl w:ilvl="0" w:tplc="C902D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686"/>
    <w:multiLevelType w:val="multilevel"/>
    <w:tmpl w:val="9A1CA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3F9D"/>
    <w:multiLevelType w:val="multilevel"/>
    <w:tmpl w:val="4DCE5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94421"/>
    <w:multiLevelType w:val="multilevel"/>
    <w:tmpl w:val="EB10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83D9D"/>
    <w:multiLevelType w:val="multilevel"/>
    <w:tmpl w:val="04988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D404A"/>
    <w:rsid w:val="0013637E"/>
    <w:rsid w:val="00171BDF"/>
    <w:rsid w:val="002D375F"/>
    <w:rsid w:val="002D7761"/>
    <w:rsid w:val="002E07A3"/>
    <w:rsid w:val="00303887"/>
    <w:rsid w:val="00382FA5"/>
    <w:rsid w:val="003D404A"/>
    <w:rsid w:val="004B089B"/>
    <w:rsid w:val="0052552F"/>
    <w:rsid w:val="00596F32"/>
    <w:rsid w:val="00791007"/>
    <w:rsid w:val="007922FA"/>
    <w:rsid w:val="007C7723"/>
    <w:rsid w:val="007D7F24"/>
    <w:rsid w:val="008374E0"/>
    <w:rsid w:val="008658A6"/>
    <w:rsid w:val="00881861"/>
    <w:rsid w:val="008A31C0"/>
    <w:rsid w:val="00925567"/>
    <w:rsid w:val="00932937"/>
    <w:rsid w:val="00933437"/>
    <w:rsid w:val="00975E7E"/>
    <w:rsid w:val="00A5238B"/>
    <w:rsid w:val="00B42164"/>
    <w:rsid w:val="00C322D5"/>
    <w:rsid w:val="00C77C48"/>
    <w:rsid w:val="00C93E79"/>
    <w:rsid w:val="00D9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404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04A"/>
  </w:style>
  <w:style w:type="paragraph" w:customStyle="1" w:styleId="c4">
    <w:name w:val="c4"/>
    <w:basedOn w:val="a"/>
    <w:rsid w:val="003D404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404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04A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7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42164"/>
  </w:style>
  <w:style w:type="paragraph" w:styleId="a6">
    <w:name w:val="header"/>
    <w:basedOn w:val="a"/>
    <w:link w:val="a7"/>
    <w:uiPriority w:val="99"/>
    <w:unhideWhenUsed/>
    <w:rsid w:val="00C3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2D5"/>
  </w:style>
  <w:style w:type="paragraph" w:styleId="a8">
    <w:name w:val="footer"/>
    <w:basedOn w:val="a"/>
    <w:link w:val="a9"/>
    <w:uiPriority w:val="99"/>
    <w:unhideWhenUsed/>
    <w:rsid w:val="00C3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2D5"/>
  </w:style>
  <w:style w:type="paragraph" w:styleId="aa">
    <w:name w:val="Balloon Text"/>
    <w:basedOn w:val="a"/>
    <w:link w:val="ab"/>
    <w:uiPriority w:val="99"/>
    <w:semiHidden/>
    <w:unhideWhenUsed/>
    <w:rsid w:val="0030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354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01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14" w:color="AFD5E2"/>
                                <w:left w:val="single" w:sz="6" w:space="14" w:color="AFD5E2"/>
                                <w:bottom w:val="single" w:sz="6" w:space="14" w:color="AFD5E2"/>
                                <w:right w:val="single" w:sz="6" w:space="14" w:color="AFD5E2"/>
                              </w:divBdr>
                              <w:divsChild>
                                <w:div w:id="12031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58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0087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44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5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54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40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9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259D6-4E6D-4DE3-8CCC-6BAC34F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2013-01-23T16:45:00Z</cp:lastPrinted>
  <dcterms:created xsi:type="dcterms:W3CDTF">2013-01-20T16:00:00Z</dcterms:created>
  <dcterms:modified xsi:type="dcterms:W3CDTF">2013-01-23T16:47:00Z</dcterms:modified>
</cp:coreProperties>
</file>