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3C" w:rsidRPr="00E26B3C" w:rsidRDefault="00E26B3C" w:rsidP="00E26B3C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Навигация по слайдам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слайдах 1-12 переход на следующий слайд происходит по щелчку;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13 слайде:</w:t>
      </w:r>
    </w:p>
    <w:p w:rsidR="00E26B3C" w:rsidRPr="00E26B3C" w:rsidRDefault="00E26B3C" w:rsidP="00E26B3C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Игроки называют номер квадрата и угадывают зимний вида спорта изображенного на логотипе;</w:t>
      </w:r>
    </w:p>
    <w:p w:rsidR="00E26B3C" w:rsidRPr="00E26B3C" w:rsidRDefault="00E26B3C" w:rsidP="00E26B3C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По щелчку на квадрат - логотип меняется на картинку с изображением вида спорта.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14 слайде по щелчку происходит зажжение огня;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15 слайде:</w:t>
      </w:r>
    </w:p>
    <w:p w:rsidR="00E26B3C" w:rsidRPr="00E26B3C" w:rsidRDefault="00E26B3C" w:rsidP="00E26B3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 xml:space="preserve">по щелчку с номером задания появляется пример, после щелчка по мишени появится правильный ответ; </w:t>
      </w:r>
    </w:p>
    <w:p w:rsidR="00E26B3C" w:rsidRPr="00E26B3C" w:rsidRDefault="00E26B3C" w:rsidP="00E26B3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 xml:space="preserve">нажатие кнопки </w:t>
      </w:r>
      <w:r w:rsidRPr="00E26B3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8FFFED" wp14:editId="655A0342">
            <wp:extent cx="371475" cy="304800"/>
            <wp:effectExtent l="0" t="0" r="0" b="0"/>
            <wp:docPr id="1" name="Рисунок 1" descr="Описание: C:\Documents and Settings\Ирина\Мои документы\POWER POINT- шаблоны, картинки, анимация\значки для гипер ссылок\AllDay.ru_mobsy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Ирина\Мои документы\POWER POINT- шаблоны, картинки, анимация\значки для гипер ссылок\AllDay.ru_mobsyn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B3C">
        <w:rPr>
          <w:rFonts w:ascii="Times New Roman" w:hAnsi="Times New Roman"/>
          <w:sz w:val="28"/>
          <w:szCs w:val="28"/>
          <w:lang w:eastAsia="en-US"/>
        </w:rPr>
        <w:t>возврат к 15 слайду;</w:t>
      </w:r>
    </w:p>
    <w:p w:rsidR="00E26B3C" w:rsidRPr="00E26B3C" w:rsidRDefault="00E26B3C" w:rsidP="00E26B3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после того как все примеры решены по щелчку курсором по «мишени» происходит переход к слайду 28(Хоккей).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Слайд 28 с музыкальным сопровождением «Хоккей»;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слайдах 29-34 представлены три варианта ответа к каждой задаче:</w:t>
      </w:r>
    </w:p>
    <w:p w:rsidR="00E26B3C" w:rsidRPr="00E26B3C" w:rsidRDefault="00E26B3C" w:rsidP="00E26B3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по щелчку курсором на «шайбу» с правильным ответом шайба поражает ворота и слышен звук аплодисментов;</w:t>
      </w:r>
    </w:p>
    <w:p w:rsidR="00E26B3C" w:rsidRPr="00E26B3C" w:rsidRDefault="00E26B3C" w:rsidP="00E26B3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по щелчку курсором на поле с неправильным ответом «шайба» катится мимо ворот;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слайдах 35-41 переход на следующий слайд происходит по щелчку;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Слайд 36 – заставка для конкурса «Авторалли»;</w:t>
      </w:r>
      <w:bookmarkStart w:id="0" w:name="_GoBack"/>
      <w:bookmarkEnd w:id="0"/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слайде 38 «Анаграммы» разгадывают по порядку, по щелчку появляется ответ;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39 и 40 слайде по щелчку появляется правильный ответ;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слайдах 42 - 46 представлены три варианта ответа к каждой задаче:</w:t>
      </w:r>
    </w:p>
    <w:p w:rsidR="00E26B3C" w:rsidRPr="00E26B3C" w:rsidRDefault="00E26B3C" w:rsidP="00E26B3C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по щелчку курсором на мяч с правильным ответом мяч залетает в баскетбольную сетку и слышен звук аплодисментов;</w:t>
      </w:r>
    </w:p>
    <w:p w:rsidR="00E26B3C" w:rsidRPr="00E26B3C" w:rsidRDefault="00E26B3C" w:rsidP="00E26B3C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lastRenderedPageBreak/>
        <w:t>по щелчку курсором на мяч с неправильным ответом происходит кратковременное расширение мяча;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слайде 49 по щелчку на изображение талисмана выигравшей команды происходит переход на слайд 50 или 51 с талисманом выигравшей команды на первом месте пьедестала почета;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Слайды 50 и 51 с музыкальным сопровождением фрагмента «Гимна России»;</w:t>
      </w:r>
    </w:p>
    <w:p w:rsidR="00E26B3C" w:rsidRPr="00E26B3C" w:rsidRDefault="00E26B3C" w:rsidP="00E26B3C">
      <w:pPr>
        <w:rPr>
          <w:rFonts w:ascii="Times New Roman" w:hAnsi="Times New Roman"/>
          <w:sz w:val="28"/>
          <w:szCs w:val="28"/>
          <w:lang w:eastAsia="en-US"/>
        </w:rPr>
      </w:pPr>
      <w:r w:rsidRPr="00E26B3C">
        <w:rPr>
          <w:rFonts w:ascii="Times New Roman" w:hAnsi="Times New Roman"/>
          <w:sz w:val="28"/>
          <w:szCs w:val="28"/>
          <w:lang w:eastAsia="en-US"/>
        </w:rPr>
        <w:t>На 52 слайде по щелчку гаснет огонь.</w:t>
      </w:r>
    </w:p>
    <w:p w:rsidR="00C47220" w:rsidRDefault="00E26B3C"/>
    <w:sectPr w:rsidR="00C4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10"/>
    <w:multiLevelType w:val="hybridMultilevel"/>
    <w:tmpl w:val="039A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010"/>
    <w:multiLevelType w:val="hybridMultilevel"/>
    <w:tmpl w:val="119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1477"/>
    <w:multiLevelType w:val="hybridMultilevel"/>
    <w:tmpl w:val="D178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81C"/>
    <w:multiLevelType w:val="hybridMultilevel"/>
    <w:tmpl w:val="E2603F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06"/>
    <w:rsid w:val="00050E42"/>
    <w:rsid w:val="000C097A"/>
    <w:rsid w:val="0015215F"/>
    <w:rsid w:val="001C5635"/>
    <w:rsid w:val="00900DDA"/>
    <w:rsid w:val="00945306"/>
    <w:rsid w:val="00E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2013-01-24T14:43:00Z</dcterms:created>
  <dcterms:modified xsi:type="dcterms:W3CDTF">2013-01-24T14:44:00Z</dcterms:modified>
</cp:coreProperties>
</file>