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33" w:rsidRDefault="008A1F33" w:rsidP="008A1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8A1F33" w:rsidRDefault="008A1F33" w:rsidP="008A1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155FA5" w:rsidRDefault="00155FA5" w:rsidP="008472E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Приложение </w:t>
      </w:r>
      <w:r w:rsidR="00C418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8472EB" w:rsidRPr="008472EB" w:rsidRDefault="008472EB" w:rsidP="008472E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Сообщения студентов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 детях Ф.М. Достоевского.</w:t>
      </w:r>
    </w:p>
    <w:p w:rsidR="008A1F33" w:rsidRPr="006E4CCD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8472EB">
        <w:rPr>
          <w:rFonts w:eastAsiaTheme="majorEastAsia"/>
          <w:b/>
          <w:bCs/>
          <w:u w:val="single"/>
        </w:rPr>
        <w:t>Софья Достоевская</w:t>
      </w:r>
      <w:r w:rsidRPr="006E4CCD">
        <w:rPr>
          <w:rFonts w:eastAsiaTheme="majorEastAsia"/>
          <w:bCs/>
        </w:rPr>
        <w:t xml:space="preserve"> </w:t>
      </w:r>
      <w:r w:rsidR="008472EB">
        <w:rPr>
          <w:rFonts w:eastAsiaTheme="majorEastAsia"/>
          <w:bCs/>
        </w:rPr>
        <w:t xml:space="preserve">(22 февраля – 12 мая 1868). </w:t>
      </w:r>
      <w:r w:rsidRPr="006E4CCD">
        <w:rPr>
          <w:rFonts w:eastAsiaTheme="majorEastAsia"/>
          <w:bCs/>
        </w:rPr>
        <w:t xml:space="preserve">Первый ребенок Ф.М.Достоевского. Дочь писателя родилась в Женеве 22 февраля 1868г. и умерла там же 12 мая 1868г. от воспаления легких. Затерявшаяся на кладбище </w:t>
      </w:r>
      <w:proofErr w:type="spellStart"/>
      <w:r w:rsidRPr="006E4CCD">
        <w:rPr>
          <w:rFonts w:eastAsiaTheme="majorEastAsia"/>
          <w:bCs/>
        </w:rPr>
        <w:t>Plein-Palais</w:t>
      </w:r>
      <w:proofErr w:type="spellEnd"/>
      <w:r w:rsidRPr="006E4CCD">
        <w:rPr>
          <w:rFonts w:eastAsiaTheme="majorEastAsia"/>
          <w:bCs/>
        </w:rPr>
        <w:t xml:space="preserve"> могила Сони Достоевской была восстановлена в 1978 г. усилиями американских славистов А.Н. и Н.А. </w:t>
      </w:r>
      <w:proofErr w:type="spellStart"/>
      <w:r w:rsidRPr="006E4CCD">
        <w:rPr>
          <w:rFonts w:eastAsiaTheme="majorEastAsia"/>
          <w:bCs/>
        </w:rPr>
        <w:t>Нотовых</w:t>
      </w:r>
      <w:proofErr w:type="spellEnd"/>
      <w:r w:rsidRPr="006E4CCD">
        <w:rPr>
          <w:rFonts w:eastAsiaTheme="majorEastAsia"/>
          <w:bCs/>
        </w:rPr>
        <w:t xml:space="preserve">. В 1993 г. срок ее сохранения был продлен на 30 лет благодаря финансовой помощи барона Э.А. </w:t>
      </w:r>
      <w:proofErr w:type="spellStart"/>
      <w:r w:rsidRPr="006E4CCD">
        <w:rPr>
          <w:rFonts w:eastAsiaTheme="majorEastAsia"/>
          <w:bCs/>
        </w:rPr>
        <w:t>Фальц-Фейна</w:t>
      </w:r>
      <w:proofErr w:type="spellEnd"/>
      <w:r w:rsidRPr="006E4CCD">
        <w:rPr>
          <w:rFonts w:eastAsiaTheme="majorEastAsia"/>
          <w:bCs/>
        </w:rPr>
        <w:t>.</w:t>
      </w:r>
    </w:p>
    <w:p w:rsidR="008A1F33" w:rsidRPr="006E4CCD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8472EB">
        <w:rPr>
          <w:rFonts w:eastAsiaTheme="majorEastAsia"/>
          <w:b/>
          <w:bCs/>
          <w:u w:val="single"/>
        </w:rPr>
        <w:t>Любовь Федоровна Достоевская</w:t>
      </w:r>
      <w:r w:rsidRPr="006E4CCD">
        <w:rPr>
          <w:rFonts w:eastAsiaTheme="majorEastAsia"/>
          <w:bCs/>
        </w:rPr>
        <w:t xml:space="preserve"> (1869-1926)</w:t>
      </w:r>
      <w:r>
        <w:rPr>
          <w:rFonts w:eastAsiaTheme="majorEastAsia"/>
          <w:bCs/>
        </w:rPr>
        <w:t>.</w:t>
      </w:r>
    </w:p>
    <w:p w:rsidR="008A1F33" w:rsidRPr="006E4CCD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6E4CCD">
        <w:rPr>
          <w:rFonts w:eastAsiaTheme="majorEastAsia"/>
          <w:bCs/>
        </w:rPr>
        <w:t xml:space="preserve">Дочь Ф.М.Достоевского. О ее рождении Ф.М.Достоевский в письме к племяннице С.А.Ивановой писал: «Девочка здоровая, веселая, развитая не по летам (то есть не по месяцам) ‹…› довольно тихий, некапризный ребенок. На меня </w:t>
      </w:r>
      <w:proofErr w:type="gramStart"/>
      <w:r w:rsidRPr="006E4CCD">
        <w:rPr>
          <w:rFonts w:eastAsiaTheme="majorEastAsia"/>
          <w:bCs/>
        </w:rPr>
        <w:t>похожа</w:t>
      </w:r>
      <w:proofErr w:type="gramEnd"/>
      <w:r w:rsidRPr="006E4CCD">
        <w:rPr>
          <w:rFonts w:eastAsiaTheme="majorEastAsia"/>
          <w:bCs/>
        </w:rPr>
        <w:t xml:space="preserve"> до смешного, до малейших черт». (14 декабря 1869г.).</w:t>
      </w:r>
    </w:p>
    <w:p w:rsidR="008A1F33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6E4CCD">
        <w:rPr>
          <w:rFonts w:eastAsiaTheme="majorEastAsia"/>
          <w:bCs/>
        </w:rPr>
        <w:t xml:space="preserve">Л.Ф.Достоевская стала писательницей, а также биографом своего отца. Широкую известность получили ее мемуары «Достоевский в изображении его дочери». Впервые написанные по-французски, мемуары Л.Ф.Достоевской вышли в переводе на немецкий язык в 1920 г. в Мюнхене к столетию со дня рождения Ф.М.Достоевского; практически одновременно они увидели свет на голландском языке в </w:t>
      </w:r>
      <w:proofErr w:type="spellStart"/>
      <w:r w:rsidRPr="006E4CCD">
        <w:rPr>
          <w:rFonts w:eastAsiaTheme="majorEastAsia"/>
          <w:bCs/>
        </w:rPr>
        <w:t>Арнеме</w:t>
      </w:r>
      <w:proofErr w:type="spellEnd"/>
      <w:r w:rsidRPr="006E4CCD">
        <w:rPr>
          <w:rFonts w:eastAsiaTheme="majorEastAsia"/>
          <w:bCs/>
        </w:rPr>
        <w:t xml:space="preserve"> (Нидерланды). В следующем году появились переводы на шведский и английский. В 1922 г. последовало американское и итальянское издания; в сокращенном наполовину виде книга вышла также в СССР. В 1926 г., в год смерти дочери писателя, в Париже ее мемуары были изданы и по-французски – на языке оригинала.  С 1913 года Л.Ф.Достоевская уехала на лечение за границу. Из-за начавшейся I мировой войны и революции она уже не смогла возвратиться в Россию. Последние два года дочь писателя провела в Италии, где и скончалась 10 ноября 1926 г. в частной клинике </w:t>
      </w:r>
      <w:proofErr w:type="spellStart"/>
      <w:r w:rsidRPr="006E4CCD">
        <w:rPr>
          <w:rFonts w:eastAsiaTheme="majorEastAsia"/>
          <w:bCs/>
        </w:rPr>
        <w:t>Гризерхов</w:t>
      </w:r>
      <w:proofErr w:type="spellEnd"/>
      <w:r w:rsidRPr="006E4CCD">
        <w:rPr>
          <w:rFonts w:eastAsiaTheme="majorEastAsia"/>
          <w:bCs/>
        </w:rPr>
        <w:t xml:space="preserve"> (</w:t>
      </w:r>
      <w:proofErr w:type="spellStart"/>
      <w:r w:rsidRPr="006E4CCD">
        <w:rPr>
          <w:rFonts w:eastAsiaTheme="majorEastAsia"/>
          <w:bCs/>
        </w:rPr>
        <w:t>Грис</w:t>
      </w:r>
      <w:proofErr w:type="spellEnd"/>
      <w:r w:rsidRPr="006E4CCD">
        <w:rPr>
          <w:rFonts w:eastAsiaTheme="majorEastAsia"/>
          <w:bCs/>
        </w:rPr>
        <w:t xml:space="preserve"> (Тироль)) от лейкоза. В 1929 г. прах дочери писателя был перенесен в </w:t>
      </w:r>
      <w:proofErr w:type="spellStart"/>
      <w:r w:rsidRPr="006E4CCD">
        <w:rPr>
          <w:rFonts w:eastAsiaTheme="majorEastAsia"/>
          <w:bCs/>
        </w:rPr>
        <w:t>Больцано</w:t>
      </w:r>
      <w:proofErr w:type="spellEnd"/>
      <w:r w:rsidRPr="006E4CCD">
        <w:rPr>
          <w:rFonts w:eastAsiaTheme="majorEastAsia"/>
          <w:bCs/>
        </w:rPr>
        <w:t xml:space="preserve">, где ее могила поддерживается на средства барона Э.А. </w:t>
      </w:r>
      <w:proofErr w:type="spellStart"/>
      <w:r w:rsidRPr="006E4CCD">
        <w:rPr>
          <w:rFonts w:eastAsiaTheme="majorEastAsia"/>
          <w:bCs/>
        </w:rPr>
        <w:t>Фальц-Фейна</w:t>
      </w:r>
      <w:proofErr w:type="spellEnd"/>
      <w:r w:rsidRPr="006E4CCD">
        <w:rPr>
          <w:rFonts w:eastAsiaTheme="majorEastAsia"/>
          <w:bCs/>
        </w:rPr>
        <w:t>.    </w:t>
      </w:r>
    </w:p>
    <w:p w:rsidR="008A1F33" w:rsidRPr="006E4CCD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8472EB">
        <w:rPr>
          <w:rFonts w:eastAsiaTheme="majorEastAsia"/>
          <w:b/>
          <w:bCs/>
          <w:u w:val="single"/>
        </w:rPr>
        <w:t>Федор Федорович Достоевский</w:t>
      </w:r>
      <w:r w:rsidRPr="006E4CCD">
        <w:rPr>
          <w:rFonts w:eastAsiaTheme="majorEastAsia"/>
          <w:bCs/>
        </w:rPr>
        <w:t xml:space="preserve"> (1871-1922)</w:t>
      </w:r>
      <w:r>
        <w:rPr>
          <w:rFonts w:eastAsiaTheme="majorEastAsia"/>
          <w:bCs/>
        </w:rPr>
        <w:t>.</w:t>
      </w:r>
    </w:p>
    <w:p w:rsidR="008A1F33" w:rsidRPr="006E4CCD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6E4CCD">
        <w:rPr>
          <w:rFonts w:eastAsiaTheme="majorEastAsia"/>
          <w:bCs/>
        </w:rPr>
        <w:t xml:space="preserve"> Сын Ф.М.Достоевского. Коннозаводчик, казначей Императорского скакового общества. По словам его сына А.Ф.Достоевского, «был хорошо одарен способностями к литературе, музыке, обладал большим художественным вкусом. И только ярлык «сын писателя Достоевского», которым он, естественно, всегда очень тяготился, мешал ему проявлять свободно свои дарования и доводил его до полной сдержанности и замкнутости». С этим согласны и другие мемуаристы. Стихи и проза Ф.Ф. Достоевского, писанные «для себя» практически не сохранились. Исключение составляют несколько стихотворений, опубликованных М.В. Волоцким в книге «Хроника рода Достоевского». После Октябрьской революции сын писателя активно участвовал в сборе и сохранении реликвий своего отца, пробился для похорон матери в оккупированный немцами Крым. Скончался от тифа в Москве. Могила на Ваганьковском кладбище (участок № 15) утрачена </w:t>
      </w:r>
      <w:proofErr w:type="gramStart"/>
      <w:r w:rsidRPr="006E4CCD">
        <w:rPr>
          <w:rFonts w:eastAsiaTheme="majorEastAsia"/>
          <w:bCs/>
        </w:rPr>
        <w:t>в начале</w:t>
      </w:r>
      <w:proofErr w:type="gramEnd"/>
      <w:r w:rsidRPr="006E4CCD">
        <w:rPr>
          <w:rFonts w:eastAsiaTheme="majorEastAsia"/>
          <w:bCs/>
        </w:rPr>
        <w:t xml:space="preserve"> 1970-х гг. От второго брака появились на свет два сына: Федор Федорович Достоевский (1905-1921) и Андрей Федорович Достоевский (1908 – 1968), единственный человек, со смертью которого не прервалась прямая линия потомков писателя.  </w:t>
      </w:r>
    </w:p>
    <w:p w:rsidR="008A1F33" w:rsidRPr="006E4CCD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8472EB">
        <w:rPr>
          <w:rFonts w:eastAsiaTheme="majorEastAsia"/>
          <w:b/>
          <w:bCs/>
          <w:u w:val="single"/>
        </w:rPr>
        <w:t>Алеша Достоевский</w:t>
      </w:r>
      <w:r w:rsidRPr="006E4CCD">
        <w:rPr>
          <w:rFonts w:eastAsiaTheme="majorEastAsia"/>
          <w:bCs/>
        </w:rPr>
        <w:t xml:space="preserve"> (10 августа 1875 – 16 мая 1878</w:t>
      </w:r>
      <w:r>
        <w:rPr>
          <w:rFonts w:eastAsiaTheme="majorEastAsia"/>
          <w:bCs/>
        </w:rPr>
        <w:t>).</w:t>
      </w:r>
    </w:p>
    <w:p w:rsidR="008A1F33" w:rsidRPr="006E4CCD" w:rsidRDefault="008A1F33" w:rsidP="008A1F33">
      <w:pPr>
        <w:pStyle w:val="a6"/>
        <w:spacing w:before="0" w:beforeAutospacing="0" w:after="0" w:afterAutospacing="0"/>
        <w:ind w:right="-143" w:firstLine="709"/>
        <w:jc w:val="both"/>
        <w:rPr>
          <w:rFonts w:eastAsiaTheme="majorEastAsia"/>
          <w:bCs/>
        </w:rPr>
      </w:pPr>
      <w:r w:rsidRPr="006E4CCD">
        <w:rPr>
          <w:rFonts w:eastAsiaTheme="majorEastAsia"/>
          <w:bCs/>
        </w:rPr>
        <w:t xml:space="preserve">Младший сын в семье Достоевских. Имя св. Алексия – Человека Божия  было особенно почитаемо Ф.М.Достоевским, отчего и было дано новорожденному. Ф.М.Достоевский тяжело переживал раннюю смерть сына. </w:t>
      </w:r>
    </w:p>
    <w:p w:rsidR="008A1F33" w:rsidRDefault="008A1F33" w:rsidP="008472EB">
      <w:pPr>
        <w:pStyle w:val="a6"/>
        <w:spacing w:before="0" w:beforeAutospacing="0" w:after="0" w:afterAutospacing="0"/>
        <w:ind w:right="-143" w:firstLine="709"/>
        <w:jc w:val="both"/>
        <w:rPr>
          <w:b/>
          <w:bCs/>
          <w:kern w:val="36"/>
        </w:rPr>
      </w:pPr>
      <w:r w:rsidRPr="006E4CCD">
        <w:rPr>
          <w:rFonts w:eastAsiaTheme="majorEastAsia"/>
          <w:bCs/>
        </w:rPr>
        <w:t>«Федор Михайлович был страшно поражен этой смертью. Он как-то особенно любил Алешу почти болезненной любовью, точно предчувствуя, что скоро его лишится. Его особенно угнетало то, что ребенок погиб от эпилепсии – болезни, от него унаследованной». (Достоевская А.Г. Воспоминания.)</w:t>
      </w:r>
    </w:p>
    <w:sectPr w:rsidR="008A1F33" w:rsidSect="00F45A5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203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424"/>
    <w:multiLevelType w:val="hybridMultilevel"/>
    <w:tmpl w:val="F9D60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68083D"/>
    <w:multiLevelType w:val="hybridMultilevel"/>
    <w:tmpl w:val="59E8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1938"/>
    <w:multiLevelType w:val="multilevel"/>
    <w:tmpl w:val="3E6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B7B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7D9"/>
    <w:multiLevelType w:val="hybridMultilevel"/>
    <w:tmpl w:val="573E7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0381A"/>
    <w:multiLevelType w:val="multilevel"/>
    <w:tmpl w:val="F7D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28A2"/>
    <w:multiLevelType w:val="multilevel"/>
    <w:tmpl w:val="2B2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F2D"/>
    <w:multiLevelType w:val="multilevel"/>
    <w:tmpl w:val="CFF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533C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2059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581"/>
    <w:multiLevelType w:val="multilevel"/>
    <w:tmpl w:val="ACD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41D1D"/>
    <w:multiLevelType w:val="hybridMultilevel"/>
    <w:tmpl w:val="2D6878D6"/>
    <w:lvl w:ilvl="0" w:tplc="8D440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3BD"/>
    <w:multiLevelType w:val="hybridMultilevel"/>
    <w:tmpl w:val="63F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C58"/>
    <w:rsid w:val="0002633D"/>
    <w:rsid w:val="000349BD"/>
    <w:rsid w:val="000A0928"/>
    <w:rsid w:val="001115C5"/>
    <w:rsid w:val="00125E09"/>
    <w:rsid w:val="0015444A"/>
    <w:rsid w:val="00155FA5"/>
    <w:rsid w:val="00161CE8"/>
    <w:rsid w:val="0016691F"/>
    <w:rsid w:val="00176259"/>
    <w:rsid w:val="00177349"/>
    <w:rsid w:val="0018277D"/>
    <w:rsid w:val="00186509"/>
    <w:rsid w:val="00193B81"/>
    <w:rsid w:val="001E04A0"/>
    <w:rsid w:val="001E4695"/>
    <w:rsid w:val="00222F9D"/>
    <w:rsid w:val="00263D7B"/>
    <w:rsid w:val="00272C16"/>
    <w:rsid w:val="00283C1C"/>
    <w:rsid w:val="00292CC9"/>
    <w:rsid w:val="00366A5B"/>
    <w:rsid w:val="0039281C"/>
    <w:rsid w:val="003B0C70"/>
    <w:rsid w:val="003B2B88"/>
    <w:rsid w:val="003B5406"/>
    <w:rsid w:val="003B6577"/>
    <w:rsid w:val="003B6F89"/>
    <w:rsid w:val="00403A9B"/>
    <w:rsid w:val="004215CD"/>
    <w:rsid w:val="004220AA"/>
    <w:rsid w:val="00430365"/>
    <w:rsid w:val="00464E28"/>
    <w:rsid w:val="0047101A"/>
    <w:rsid w:val="00477DBE"/>
    <w:rsid w:val="004A79D7"/>
    <w:rsid w:val="004F3434"/>
    <w:rsid w:val="004F6416"/>
    <w:rsid w:val="005048F8"/>
    <w:rsid w:val="00510E78"/>
    <w:rsid w:val="00514EB8"/>
    <w:rsid w:val="00612986"/>
    <w:rsid w:val="006733DB"/>
    <w:rsid w:val="006A03D5"/>
    <w:rsid w:val="006C00C3"/>
    <w:rsid w:val="006C652B"/>
    <w:rsid w:val="00700E1F"/>
    <w:rsid w:val="00711DED"/>
    <w:rsid w:val="00713EA4"/>
    <w:rsid w:val="0073209E"/>
    <w:rsid w:val="007642AA"/>
    <w:rsid w:val="007A3B25"/>
    <w:rsid w:val="007A7C89"/>
    <w:rsid w:val="00825DB6"/>
    <w:rsid w:val="008472EB"/>
    <w:rsid w:val="00883D87"/>
    <w:rsid w:val="008A1F33"/>
    <w:rsid w:val="00955FC6"/>
    <w:rsid w:val="00990E58"/>
    <w:rsid w:val="009F05C6"/>
    <w:rsid w:val="009F5857"/>
    <w:rsid w:val="009F5C96"/>
    <w:rsid w:val="00A10D3E"/>
    <w:rsid w:val="00A85D92"/>
    <w:rsid w:val="00B21279"/>
    <w:rsid w:val="00B26491"/>
    <w:rsid w:val="00B47E3D"/>
    <w:rsid w:val="00B678F6"/>
    <w:rsid w:val="00BA79FC"/>
    <w:rsid w:val="00BB0C0C"/>
    <w:rsid w:val="00BD2C58"/>
    <w:rsid w:val="00BE6163"/>
    <w:rsid w:val="00BF1EC1"/>
    <w:rsid w:val="00BF2F26"/>
    <w:rsid w:val="00C07D11"/>
    <w:rsid w:val="00C4182E"/>
    <w:rsid w:val="00CB7AB2"/>
    <w:rsid w:val="00CD3FD4"/>
    <w:rsid w:val="00D63529"/>
    <w:rsid w:val="00D6716F"/>
    <w:rsid w:val="00DA047E"/>
    <w:rsid w:val="00DD5B1D"/>
    <w:rsid w:val="00E00643"/>
    <w:rsid w:val="00E1460A"/>
    <w:rsid w:val="00E33210"/>
    <w:rsid w:val="00E37881"/>
    <w:rsid w:val="00E42730"/>
    <w:rsid w:val="00E523FC"/>
    <w:rsid w:val="00EC4F10"/>
    <w:rsid w:val="00EE6AAD"/>
    <w:rsid w:val="00F33D5D"/>
    <w:rsid w:val="00F45A55"/>
    <w:rsid w:val="00F72B60"/>
    <w:rsid w:val="00F86324"/>
    <w:rsid w:val="00F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</w:style>
  <w:style w:type="paragraph" w:styleId="1">
    <w:name w:val="heading 1"/>
    <w:basedOn w:val="a"/>
    <w:next w:val="a"/>
    <w:link w:val="10"/>
    <w:uiPriority w:val="9"/>
    <w:qFormat/>
    <w:rsid w:val="000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2C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2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22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7642AA"/>
    <w:rPr>
      <w:b/>
      <w:bCs/>
    </w:rPr>
  </w:style>
  <w:style w:type="character" w:styleId="aa">
    <w:name w:val="Hyperlink"/>
    <w:basedOn w:val="a0"/>
    <w:uiPriority w:val="99"/>
    <w:unhideWhenUsed/>
    <w:rsid w:val="007642AA"/>
    <w:rPr>
      <w:color w:val="0000FF"/>
      <w:u w:val="single"/>
    </w:rPr>
  </w:style>
  <w:style w:type="character" w:customStyle="1" w:styleId="editsection">
    <w:name w:val="editsection"/>
    <w:basedOn w:val="a0"/>
    <w:rsid w:val="007642AA"/>
  </w:style>
  <w:style w:type="character" w:customStyle="1" w:styleId="mw-headline">
    <w:name w:val="mw-headline"/>
    <w:basedOn w:val="a0"/>
    <w:rsid w:val="007642AA"/>
  </w:style>
  <w:style w:type="character" w:customStyle="1" w:styleId="10">
    <w:name w:val="Заголовок 1 Знак"/>
    <w:basedOn w:val="a0"/>
    <w:link w:val="1"/>
    <w:uiPriority w:val="9"/>
    <w:rsid w:val="000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dar">
    <w:name w:val="udar"/>
    <w:basedOn w:val="a0"/>
    <w:rsid w:val="000A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B4D2-A1D8-432E-8EE7-FC11131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2011-12-07T17:04:00Z</cp:lastPrinted>
  <dcterms:created xsi:type="dcterms:W3CDTF">2011-12-05T09:02:00Z</dcterms:created>
  <dcterms:modified xsi:type="dcterms:W3CDTF">2013-01-24T02:56:00Z</dcterms:modified>
</cp:coreProperties>
</file>