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2"/>
        <w:gridCol w:w="3968"/>
        <w:gridCol w:w="1571"/>
        <w:gridCol w:w="3793"/>
      </w:tblGrid>
      <w:tr w:rsidR="00C46FD6" w:rsidRPr="00B646E3" w:rsidTr="00B646E3">
        <w:tc>
          <w:tcPr>
            <w:tcW w:w="972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Часть урока</w:t>
            </w:r>
          </w:p>
        </w:tc>
        <w:tc>
          <w:tcPr>
            <w:tcW w:w="3968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1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Дозировка</w:t>
            </w:r>
          </w:p>
        </w:tc>
        <w:tc>
          <w:tcPr>
            <w:tcW w:w="3793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Организационно-методические указания.</w:t>
            </w:r>
          </w:p>
        </w:tc>
      </w:tr>
      <w:tr w:rsidR="00C46FD6" w:rsidRPr="00B646E3" w:rsidTr="00B646E3">
        <w:tc>
          <w:tcPr>
            <w:tcW w:w="972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Г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Т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В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И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Т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Е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Л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Ь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Н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А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Я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Ч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А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Т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Ь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У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Р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К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10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М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И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Н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У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Т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968" w:type="dxa"/>
          </w:tcPr>
          <w:p w:rsidR="00C46FD6" w:rsidRPr="00B646E3" w:rsidRDefault="00C46FD6" w:rsidP="00B646E3">
            <w:pPr>
              <w:tabs>
                <w:tab w:val="right" w:pos="3391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Построение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Сообщение задач урока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Строевые приёмы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Ходьба: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1-4 - на носках, руки на пояс;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5-8 - на пятках, руки за головой;                                 Ходьба в полуприседе, руки на пояс                                    Спортивная ходьба                 Упражнение в беге: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медленный бег            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левым  боком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правым боком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приставными шагами,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с высоким подниманием бедра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с захлёстыванием  голени назад                          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спиной вперёд        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под кольцом выпрыгивание вверх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Переход с бега на ходьбу.      Перестроение.           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ОРУ                                              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.И.п.- о.с.                                      1-4 - круговые движения головой влево,                          5-8 - то же влево                        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.И.п.о.с.                                     1 - руки вперёд, подняться на носки,                                          2 - руки вверх, опуститься на стопу,                                           3.- руки в стороны, подняться на носки,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4 - и.п.                                          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III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.И.п. - стойка ноги врозь, руки вперёд.                              1 - отведение правой руки вверх, левую вниз,  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2 - и.п.                                          3.-  руки в стороны,                     4. - и. п.                                            5-8 - смена положения рук     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IV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. И.п. - стойка ноги врозь, руки вверх.                                1-4 - круговые движения вперёд,                                        5-8 - то же назад,                       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.И.п.- стойка ноги врозь, руки на пояс.              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1.- наклон туловища влево, правую руку вверх,                  2.и.п.                                              3-4 - вправо.                                 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VI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И.п. - стойка ноги врозь, руки вверх                                 1-3- пружинистые наклоны вперёд,                                        4.-и.п.                                            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VII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И.п. - о.с.                                     1.-выпад левой вперёд, руки в стороны,          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2. - и.п.                                           3-4- то же с правой.                   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VIII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И.п. - широкая стойка ноги врозь, руки на пояс.                1.- выпад влево, руки вперёд,                                     2. И.п.                                            3-4 - то же вправо                      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IX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И.п. - стойка ноги врозь, руки вперёд.             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1 - мах левой ногой вперёд,    2.- и.п.                                            3-4 - то же с правой.                   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X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И.п. - о.с.                                   1- присед, руки вперёд,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2. - и.п.                                          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XI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. 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И.п. - упор присев.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1-прыжок вверх, рук вверх,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2. - и.п.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Обратное перестроение.</w:t>
            </w:r>
          </w:p>
        </w:tc>
        <w:tc>
          <w:tcPr>
            <w:tcW w:w="1571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30 сек.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30сек.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30 сек.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30 м</w:t>
              </w:r>
            </w:smartTag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30 м</w:t>
              </w:r>
            </w:smartTag>
          </w:p>
          <w:p w:rsidR="00C46FD6" w:rsidRPr="00B646E3" w:rsidRDefault="00C46FD6" w:rsidP="00B646E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20 м</w:t>
              </w:r>
            </w:smartTag>
          </w:p>
          <w:p w:rsidR="00C46FD6" w:rsidRPr="00B646E3" w:rsidRDefault="00C46FD6" w:rsidP="00B646E3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20 м</w:t>
              </w:r>
            </w:smartTag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20 м</w:t>
              </w:r>
            </w:smartTag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20 м</w:t>
              </w:r>
            </w:smartTag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20 м</w:t>
              </w:r>
            </w:smartTag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20м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20м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20м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20м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4-8 раз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20м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4-8 раз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4-8 раз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4-8 раз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4-8 раз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4-8 раз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4-8 раз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4-8 раз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4-8 раз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4-8 раз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10-12 раз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10-12 раз</w:t>
            </w:r>
          </w:p>
        </w:tc>
        <w:tc>
          <w:tcPr>
            <w:tcW w:w="3793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Обратить внимание на внешний вид учащихся, здоровье.                  Повороты: направо, налево, кругом.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Следить за осанкой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Руки согнуты в локтях, активно, поочерёдно работают вдоль туловища.</w:t>
            </w:r>
          </w:p>
          <w:p w:rsidR="00C46FD6" w:rsidRPr="00B646E3" w:rsidRDefault="00C46FD6" w:rsidP="00B646E3">
            <w:pPr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Следить за дистанцией.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Следить за дыханием.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Колено поднимать до угла 90 градусов.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Смотреть через левое плечо.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Толкаемся выше вверх, одной ногой.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Восстановить дыхание.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Из колонны  по одному в колонны по четыре через центр зала. Дистанция  и интервал - 2 шага.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Следить за осанкой, плечи не поднимать, выполнять плавно.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Следить за осанкой, руки прямые. Подниматься на носки выше.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Следить за осанкой, четким положением рук, отведение выполнять с большей амплитудой, носки выше.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Руки прямые. Круговые движения выполнять с  максимальной амплитудой движений.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Наклон туловища выполнять точно, рука прямая, выполнять с большей амплитудой.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Ноги в коленных суставах не сгибать, руками касаемся пола.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Следить за осанкой, выпад выполнять глубже, сзади стоящая нога прямая.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Выпад выполнять глубже.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Спина прямая, мах выполнять с максимальной амплитудой,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Следить за осанкой, пятки от пола не отрывать, опорная и маховая  нога прямые.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Прыжок выполнять выше.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В колонну по одному.</w:t>
            </w:r>
          </w:p>
        </w:tc>
      </w:tr>
      <w:tr w:rsidR="00C46FD6" w:rsidRPr="00B646E3" w:rsidTr="00B646E3">
        <w:tc>
          <w:tcPr>
            <w:tcW w:w="972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968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Основная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часть </w:t>
            </w:r>
          </w:p>
        </w:tc>
        <w:tc>
          <w:tcPr>
            <w:tcW w:w="1571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793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C46FD6" w:rsidRPr="00B646E3" w:rsidTr="00B646E3">
        <w:tc>
          <w:tcPr>
            <w:tcW w:w="972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Н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В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Н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А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Я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Ч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А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Т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Ь</w:t>
            </w:r>
          </w:p>
        </w:tc>
        <w:tc>
          <w:tcPr>
            <w:tcW w:w="3968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smartTag w:uri="urn:schemas-microsoft-com:office:smarttags" w:element="place">
              <w:r w:rsidRPr="00B646E3">
                <w:rPr>
                  <w:rFonts w:ascii="Times New Roman" w:hAnsi="Times New Roman"/>
                  <w:b/>
                  <w:color w:val="002060"/>
                  <w:sz w:val="28"/>
                  <w:szCs w:val="28"/>
                  <w:lang w:val="en-US"/>
                </w:rPr>
                <w:t>I</w:t>
              </w:r>
              <w:r w:rsidRPr="00B646E3">
                <w:rPr>
                  <w:rFonts w:ascii="Times New Roman" w:hAnsi="Times New Roman"/>
                  <w:b/>
                  <w:color w:val="002060"/>
                  <w:sz w:val="28"/>
                  <w:szCs w:val="28"/>
                </w:rPr>
                <w:t>.</w:t>
              </w:r>
            </w:smartTag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Передача-ловля мяча в парах в движении: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а) двумя руками от груди;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б) двумя руками с отскоком от пола; </w:t>
            </w:r>
          </w:p>
        </w:tc>
        <w:tc>
          <w:tcPr>
            <w:tcW w:w="1571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7 минут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6 перед.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6 перед.</w:t>
            </w:r>
          </w:p>
        </w:tc>
        <w:tc>
          <w:tcPr>
            <w:tcW w:w="3793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Класс перестраивается в 2 колонны, 1 мяч на пару.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В беге и в ходьбе.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56.05pt;margin-top:12.6pt;width:7.15pt;height:7.9pt;z-index:251637248"/>
              </w:pict>
            </w:r>
            <w:r>
              <w:rPr>
                <w:noProof/>
                <w:lang w:eastAsia="ru-RU"/>
              </w:rPr>
              <w:pict>
                <v:rect id="_x0000_s1027" style="position:absolute;margin-left:.75pt;margin-top:1pt;width:168pt;height:106.55pt;z-index:251617792"/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5pt;margin-top:8.1pt;width:1.4pt;height:0;flip:x;z-index:25164748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style="position:absolute;margin-left:26.4pt;margin-top:8.1pt;width:140.25pt;height:45pt;z-index:251646464" coordsize="2805,900" path="m2805,900hdc2800,635,2799,370,2790,105,2788,41,2692,,2640,,1760,,880,,,e" filled="f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17.15pt;margin-top:13.8pt;width:34.5pt;height:0;z-index:251645440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63.2pt;margin-top:13.8pt;width:48.7pt;height:0;z-index:25164441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35.8pt;margin-top:13.8pt;width:20.25pt;height:0;z-index:251643392" o:connectortype="straight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78.6pt;margin-top:1pt;width:0;height:106.55pt;z-index:251618816" o:connectortype="straight"/>
              </w:pict>
            </w:r>
            <w:r>
              <w:rPr>
                <w:noProof/>
                <w:lang w:eastAsia="ru-RU"/>
              </w:rPr>
              <w:pict>
                <v:shape id="_x0000_s1034" type="#_x0000_t120" style="position:absolute;margin-left:28.65pt;margin-top:13.8pt;width:7.15pt;height:6.7pt;z-index:251632128"/>
              </w:pict>
            </w:r>
            <w:r>
              <w:rPr>
                <w:noProof/>
                <w:lang w:eastAsia="ru-RU"/>
              </w:rPr>
              <w:pict>
                <v:shape id="_x0000_s1035" type="#_x0000_t120" style="position:absolute;margin-left:17.85pt;margin-top:12.6pt;width:7.15pt;height:7.9pt;z-index:251631104"/>
              </w:pict>
            </w:r>
            <w:r>
              <w:rPr>
                <w:noProof/>
                <w:lang w:eastAsia="ru-RU"/>
              </w:rPr>
              <w:pict>
                <v:shape id="_x0000_s1036" type="#_x0000_t120" style="position:absolute;margin-left:3.9pt;margin-top:12.6pt;width:7.2pt;height:7.9pt;z-index:251630080"/>
              </w:pic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7" type="#_x0000_t32" style="position:absolute;margin-left:111.9pt;margin-top:4.4pt;width:24.45pt;height:61.85pt;z-index:2516536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70.35pt;margin-top:4.4pt;width:35.55pt;height:66.35pt;flip:y;z-index:25165260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margin-left:63.2pt;margin-top:4.4pt;width:0;height:61.85pt;z-index:25165158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margin-left:33.6pt;margin-top:4.4pt;width:22.45pt;height:66.35pt;flip:y;z-index:25165056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136.35pt;margin-top:13.6pt;width:35.25pt;height:15.75pt;flip:x;z-index:251627008" o:connectortype="straight"/>
              </w:pict>
            </w:r>
            <w:r>
              <w:rPr>
                <w:noProof/>
                <w:lang w:eastAsia="ru-RU"/>
              </w:rPr>
              <w:pict>
                <v:shape id="_x0000_s1042" type="#_x0000_t32" style="position:absolute;margin-left:3.6pt;margin-top:13.6pt;width:25.05pt;height:14.75pt;z-index:251623936" o:connectortype="straight"/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margin-left:11.1pt;margin-top:13.6pt;width:6.75pt;height:15.75pt;z-index:251622912" o:connectortype="straight"/>
              </w:pic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44" style="position:absolute;margin-left:70.35pt;margin-top:12.25pt;width:16.5pt;height:23.3pt;z-index:251619840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78.6pt;margin-top:13.25pt;width:0;height:20.8pt;z-index:251639296" o:connectortype="straight"/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margin-left:142.65pt;margin-top:12.25pt;width:0;height:15.8pt;z-index:251629056" o:connectortype="straight"/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margin-left:28.65pt;margin-top:12.25pt;width:0;height:15.8pt;z-index:251625984" o:connectortype="straight"/>
              </w:pict>
            </w:r>
            <w:r>
              <w:rPr>
                <w:noProof/>
                <w:lang w:eastAsia="ru-RU"/>
              </w:rPr>
              <w:pict>
                <v:oval id="_x0000_s1048" style="position:absolute;margin-left:136.35pt;margin-top:12.25pt;width:10.85pt;height:15.8pt;z-index:251621888"/>
              </w:pict>
            </w:r>
            <w:r>
              <w:rPr>
                <w:noProof/>
                <w:lang w:eastAsia="ru-RU"/>
              </w:rPr>
              <w:pict>
                <v:oval id="_x0000_s1049" style="position:absolute;margin-left:21.6pt;margin-top:12.25pt;width:12pt;height:15.8pt;z-index:251620864"/>
              </w:pic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0" type="#_x0000_t32" style="position:absolute;margin-left:142.65pt;margin-top:5.55pt;width:24pt;height:33pt;flip:y;z-index:25164236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margin-left:142.65pt;margin-top:11.95pt;width:28.95pt;height:13.1pt;z-index:251628032" o:connectortype="straight"/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margin-left:3.6pt;margin-top:11.95pt;width:25.05pt;height:13.1pt;flip:y;z-index:251624960" o:connectortype="straight"/>
              </w:pic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3" style="position:absolute;margin-left:23.4pt;margin-top:10.45pt;width:145.35pt;height:27pt;z-index:251648512" coordsize="2907,540" path="m2850,hdc2833,433,2907,505,2490,510,1675,519,860,520,45,525,30,530,,540,,540e" filled="f">
                  <v:path arrowok="t"/>
                </v:shape>
              </w:pic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4" type="#_x0000_t32" style="position:absolute;margin-left:70.35pt;margin-top:13.5pt;width:66pt;height:0;z-index:251641344" o:connectortype="straight"/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margin-left:35.8pt;margin-top:6.35pt;width:27.4pt;height:0;z-index:25164032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6" type="#_x0000_t120" style="position:absolute;margin-left:136.35pt;margin-top:6.35pt;width:6.3pt;height:7.15pt;z-index:251638272"/>
              </w:pict>
            </w:r>
            <w:r>
              <w:rPr>
                <w:noProof/>
                <w:lang w:eastAsia="ru-RU"/>
              </w:rPr>
              <w:pict>
                <v:shape id="_x0000_s1057" type="#_x0000_t120" style="position:absolute;margin-left:63.2pt;margin-top:6.35pt;width:7.15pt;height:7.15pt;z-index:251636224"/>
              </w:pict>
            </w:r>
            <w:r>
              <w:rPr>
                <w:noProof/>
                <w:lang w:eastAsia="ru-RU"/>
              </w:rPr>
              <w:pict>
                <v:shape id="_x0000_s1058" type="#_x0000_t120" style="position:absolute;margin-left:28.65pt;margin-top:6.35pt;width:7.15pt;height:7.15pt;z-index:251635200"/>
              </w:pict>
            </w:r>
            <w:r>
              <w:rPr>
                <w:noProof/>
                <w:lang w:eastAsia="ru-RU"/>
              </w:rPr>
              <w:pict>
                <v:shape id="_x0000_s1059" type="#_x0000_t120" style="position:absolute;margin-left:14.5pt;margin-top:6.35pt;width:7.1pt;height:7.15pt;z-index:251634176"/>
              </w:pict>
            </w:r>
            <w:r>
              <w:rPr>
                <w:noProof/>
                <w:lang w:eastAsia="ru-RU"/>
              </w:rPr>
              <w:pict>
                <v:shape id="_x0000_s1060" type="#_x0000_t120" style="position:absolute;margin-left:3.9pt;margin-top:6.35pt;width:7.2pt;height:7.15pt;z-index:251633152"/>
              </w:pic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61" type="#_x0000_t32" style="position:absolute;margin-left:25pt;margin-top:5.25pt;width:1.4pt;height:0;flip:x;z-index:251649536" o:connectortype="straight">
                  <v:stroke endarrow="block"/>
                </v:shape>
              </w:pic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Ученики в шаге выполняют 6 передач, в беге 4 передачи.                                  Ученик из 1 колонны выполняет 2 шага и бросок мяча в кольцо и перебегает на другую сторону, возвращается в колонну - 2 вдоль боковой линии. Ученик из колонны - 2 также подбирает мяч и перебегает на противоположную сторону с мячом в руках, вдоль боковой линии возвращается в колонну 1.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C46FD6" w:rsidRPr="00B646E3" w:rsidTr="00B646E3">
        <w:tc>
          <w:tcPr>
            <w:tcW w:w="972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В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Н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А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Я</w:t>
            </w:r>
          </w:p>
        </w:tc>
        <w:tc>
          <w:tcPr>
            <w:tcW w:w="3968" w:type="dxa"/>
            <w:tcBorders>
              <w:top w:val="nil"/>
            </w:tcBorders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Комбинированное упражнение:                             а) прыжки вверх толчком попеременно левой мах правой руки, толчком правой мах левой руки вверх (от скамейки, от тумбы 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30 см</w:t>
              </w:r>
            </w:smartTag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.);         б) ускорение;         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в) перекат боком;                      г) перемещение приставными шагами:           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-левым боком, поворот;       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- правым боком, поворот,     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д) прыжки вверх толчком 2 ног, доставая подвешенный мяч;                                              е) бег спиной                              ж) ускорение                         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з) остановка прыжком, повороты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571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7 минут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10 раз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6 м</w:t>
              </w:r>
            </w:smartTag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По 2 раза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5 раз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5 раз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5 раз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етров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5 метров</w:t>
              </w:r>
            </w:smartTag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етров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5 метров</w:t>
              </w:r>
            </w:smartTag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5 раз</w:t>
            </w:r>
          </w:p>
        </w:tc>
        <w:tc>
          <w:tcPr>
            <w:tcW w:w="3793" w:type="dxa"/>
          </w:tcPr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Так же в парах выполняют упражнения: сочетание перемещений, ус корений, прыжков.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з)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ab/>
              <w:t>ж)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ab/>
              <w:t>е)        д)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62" style="position:absolute;margin-left:12.15pt;margin-top:5.1pt;width:152.6pt;height:115.5pt;z-index:251671040"/>
              </w:pic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63" type="#_x0000_t85" style="position:absolute;margin-left:16.65pt;margin-top:11.1pt;width:8.95pt;height:9pt;z-index:251699712"/>
              </w:pict>
            </w:r>
            <w:r>
              <w:rPr>
                <w:noProof/>
                <w:lang w:eastAsia="ru-RU"/>
              </w:rPr>
              <w:pict>
                <v:shape id="_x0000_s1064" type="#_x0000_t120" style="position:absolute;margin-left:152.75pt;margin-top:11.1pt;width:7.2pt;height:14.25pt;z-index:251693568"/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margin-left:135.9pt;margin-top:6.6pt;width:0;height:97.9pt;flip:y;z-index:251689472" o:connectortype="straight">
                  <v:stroke endarrow="block"/>
                </v:shape>
              </w:pic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66" type="#_x0000_t32" style="position:absolute;margin-left:35.4pt;margin-top:4pt;width:50.25pt;height:0;flip:x;z-index:2516966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7" type="#_x0000_t32" style="position:absolute;margin-left:105.55pt;margin-top:4pt;width:20.6pt;height:0;flip:x;z-index:25169561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8" type="#_x0000_t120" style="position:absolute;margin-left:152.75pt;margin-top:13.05pt;width:7.2pt;height:11.95pt;z-index:251692544"/>
              </w:pict>
            </w:r>
            <w:r>
              <w:rPr>
                <w:noProof/>
                <w:lang w:eastAsia="ru-RU"/>
              </w:rPr>
              <w:pict>
                <v:shape id="_x0000_s1069" type="#_x0000_t32" style="position:absolute;margin-left:135.95pt;margin-top:9.25pt;width:.05pt;height:.05pt;z-index:251691520" o:connectortype="straight">
                  <v:stroke endarrow="block"/>
                </v:shape>
              </w:pict>
            </w:r>
          </w:p>
          <w:p w:rsidR="00C46FD6" w:rsidRPr="00B646E3" w:rsidRDefault="00C46FD6" w:rsidP="00B646E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70" type="#_x0000_t85" style="position:absolute;margin-left:16.65pt;margin-top:1.75pt;width:8.95pt;height:7.15pt;z-index:251698688"/>
              </w:pict>
            </w:r>
            <w:r>
              <w:rPr>
                <w:noProof/>
                <w:lang w:eastAsia="ru-RU"/>
              </w:rPr>
              <w:pict>
                <v:shape id="_x0000_s1071" type="#_x0000_t32" style="position:absolute;margin-left:39.9pt;margin-top:8.9pt;width:45.75pt;height:.05pt;flip:x;z-index:25169766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72" type="#_x0000_t32" style="position:absolute;margin-left:105.55pt;margin-top:8.9pt;width:25.5pt;height:0;flip:x;z-index:25169459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73" type="#_x0000_t32" style="position:absolute;margin-left:135.9pt;margin-top:8.9pt;width:.05pt;height:.05pt;z-index:251690496" o:connectortype="straight">
                  <v:stroke endarrow="block"/>
                </v:shape>
              </w:pic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ab/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74" type="#_x0000_t32" style="position:absolute;margin-left:12.15pt;margin-top:-.45pt;width:152.6pt;height:.75pt;z-index:251672064" o:connectortype="straight"/>
              </w:pic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75" type="#_x0000_t32" style="position:absolute;margin-left:118.75pt;margin-top:10.45pt;width:12.3pt;height:0;z-index:25168844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76" type="#_x0000_t38" style="position:absolute;margin-left:113.4pt;margin-top:2.65pt;width:.05pt;height:.05pt;rotation:90;flip:x;z-index:251686400" o:connectortype="curved" adj=",124286400,-208008000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77" style="position:absolute;margin-left:97.95pt;margin-top:2.65pt;width:14.7pt;height:10.05pt;z-index:251684352" coordsize="294,201" path="m39,201hdc29,186,12,174,9,156,,104,53,98,84,81,103,70,202,10,219,6v24,-6,50,,75,e" filled="f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rect id="_x0000_s1078" style="position:absolute;margin-left:92.5pt;margin-top:2.2pt;width:13.05pt;height:12.75pt;z-index:251682304"/>
              </w:pict>
            </w:r>
            <w:r>
              <w:rPr>
                <w:noProof/>
                <w:lang w:eastAsia="ru-RU"/>
              </w:rPr>
              <w:pict>
                <v:shape id="_x0000_s1079" type="#_x0000_t32" style="position:absolute;margin-left:69.15pt;margin-top:10.45pt;width:16.5pt;height:.75pt;z-index:25168025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080" style="position:absolute;margin-left:44.4pt;margin-top:2.2pt;width:14.3pt;height:12.75pt;z-index:251678208"/>
              </w:pict>
            </w:r>
            <w:r>
              <w:rPr>
                <w:noProof/>
                <w:lang w:eastAsia="ru-RU"/>
              </w:rPr>
              <w:pict>
                <v:shape id="_x0000_s1081" type="#_x0000_t120" style="position:absolute;margin-left:30.9pt;margin-top:2.2pt;width:9pt;height:12.75pt;z-index:251676160"/>
              </w:pict>
            </w:r>
            <w:r>
              <w:rPr>
                <w:noProof/>
                <w:lang w:eastAsia="ru-RU"/>
              </w:rPr>
              <w:pict>
                <v:shape id="_x0000_s1082" type="#_x0000_t120" style="position:absolute;margin-left:16.65pt;margin-top:2.2pt;width:8.95pt;height:12.75pt;z-index:251675136"/>
              </w:pic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83" type="#_x0000_t38" style="position:absolute;margin-left:113.4pt;margin-top:8.15pt;width:.05pt;height:.05pt;rotation:90;flip:x;z-index:251685376" o:connectortype="curved" adj=",133617600,-208008000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84" style="position:absolute;margin-left:98.4pt;margin-top:8.15pt;width:15pt;height:13.2pt;z-index:251683328" coordsize="300,264" path="m45,264hdc35,234,25,204,15,174,10,159,,129,,129,51,53,3,105,75,69,91,61,104,46,120,39,209,,206,9,300,9e" filled="f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rect id="_x0000_s1085" style="position:absolute;margin-left:92.55pt;margin-top:10.85pt;width:13pt;height:13.15pt;z-index:251681280"/>
              </w:pict>
            </w:r>
            <w:r>
              <w:rPr>
                <w:noProof/>
                <w:lang w:eastAsia="ru-RU"/>
              </w:rPr>
              <w:pict>
                <v:rect id="_x0000_s1086" style="position:absolute;margin-left:44.4pt;margin-top:10.85pt;width:14.3pt;height:13.15pt;z-index:251677184"/>
              </w:pict>
            </w:r>
            <w:r>
              <w:rPr>
                <w:noProof/>
                <w:lang w:eastAsia="ru-RU"/>
              </w:rPr>
              <w:pict>
                <v:shape id="_x0000_s1087" type="#_x0000_t120" style="position:absolute;margin-left:30.95pt;margin-top:10.85pt;width:8.95pt;height:10.5pt;z-index:251674112"/>
              </w:pict>
            </w:r>
            <w:r>
              <w:rPr>
                <w:noProof/>
                <w:lang w:eastAsia="ru-RU"/>
              </w:rPr>
              <w:pict>
                <v:shape id="_x0000_s1088" type="#_x0000_t120" style="position:absolute;margin-left:16.65pt;margin-top:10.85pt;width:9.75pt;height:10.5pt;z-index:251673088"/>
              </w:pic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89" type="#_x0000_t32" style="position:absolute;margin-left:118.75pt;margin-top:5.25pt;width:12.3pt;height:0;z-index:25168742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90" type="#_x0000_t32" style="position:absolute;margin-left:69.15pt;margin-top:1.5pt;width:16.5pt;height:0;z-index:251679232" o:connectortype="straight">
                  <v:stroke endarrow="block"/>
                </v:shape>
              </w:pict>
            </w:r>
          </w:p>
          <w:p w:rsidR="00C46FD6" w:rsidRPr="00B646E3" w:rsidRDefault="00C46FD6" w:rsidP="00B646E3">
            <w:pPr>
              <w:tabs>
                <w:tab w:val="left" w:pos="1005"/>
                <w:tab w:val="left" w:pos="2055"/>
              </w:tabs>
              <w:spacing w:after="0" w:line="240" w:lineRule="auto"/>
              <w:ind w:left="1005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а)   б)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ab/>
              <w:t>в)  г)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Обратить внимание учеников на слитное выполнение без остановок, темп выполнения средний, кроме ускорений.</w:t>
            </w:r>
          </w:p>
        </w:tc>
      </w:tr>
      <w:tr w:rsidR="00C46FD6" w:rsidRPr="00B646E3" w:rsidTr="00B646E3">
        <w:tc>
          <w:tcPr>
            <w:tcW w:w="972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Ч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А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Т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Ь</w:t>
            </w:r>
          </w:p>
        </w:tc>
        <w:tc>
          <w:tcPr>
            <w:tcW w:w="3968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III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.Ведение 2шага бросок одной рукой сверху.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а) с правой стороны             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б) с левой стороны              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в) прямо               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IV</w:t>
            </w:r>
            <w:r w:rsidRPr="00B646E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Учебная игра по упрощенным правилам 2Х2</w:t>
            </w:r>
          </w:p>
        </w:tc>
        <w:tc>
          <w:tcPr>
            <w:tcW w:w="1571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6 минуты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10 минут</w:t>
            </w:r>
          </w:p>
        </w:tc>
        <w:tc>
          <w:tcPr>
            <w:tcW w:w="3793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Упражнение выполняются в четвёрках, по очереди одним баскетбольным мячом.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                          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91" style="position:absolute;margin-left:7.4pt;margin-top:5.15pt;width:162.95pt;height:93pt;z-index:251616768"/>
              </w:pict>
            </w:r>
            <w:r>
              <w:rPr>
                <w:noProof/>
                <w:lang w:eastAsia="ru-RU"/>
              </w:rPr>
              <w:pict>
                <v:shape id="_x0000_s1092" type="#_x0000_t120" style="position:absolute;margin-left:119.4pt;margin-top:12.65pt;width:11.65pt;height:15pt;z-index:251656704"/>
              </w:pict>
            </w:r>
            <w:r>
              <w:rPr>
                <w:noProof/>
                <w:lang w:eastAsia="ru-RU"/>
              </w:rPr>
              <w:pict>
                <v:shape id="_x0000_s1093" type="#_x0000_t120" style="position:absolute;margin-left:135.9pt;margin-top:12.65pt;width:11.6pt;height:15pt;z-index:251655680"/>
              </w:pict>
            </w:r>
            <w:r>
              <w:rPr>
                <w:noProof/>
                <w:lang w:eastAsia="ru-RU"/>
              </w:rPr>
              <w:pict>
                <v:shape id="_x0000_s1094" type="#_x0000_t120" style="position:absolute;margin-left:152.75pt;margin-top:12.65pt;width:12pt;height:15pt;z-index:251654656"/>
              </w:pic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95" type="#_x0000_t32" style="position:absolute;margin-left:69.15pt;margin-top:11.55pt;width:12pt;height:5.25pt;flip:x;z-index:25166592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96" type="#_x0000_t32" style="position:absolute;margin-left:92.5pt;margin-top:11.55pt;width:.05pt;height:.05pt;z-index:25166489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97" type="#_x0000_t32" style="position:absolute;margin-left:92.5pt;margin-top:11.55pt;width:0;height:0;z-index:25166284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98" style="position:absolute;margin-left:92.5pt;margin-top:4pt;width:26.25pt;height:8.3pt;z-index:251660800" coordsize="525,166" path="m508,1hdc471,112,525,,448,31v-17,7,-16,34,-30,45c406,86,388,86,373,91,365,86,301,37,283,46v-14,7,-11,30,-15,45c262,111,258,131,253,151,187,129,139,83,73,61,,85,28,60,28,166e" filled="f">
                  <v:path arrowok="t"/>
                </v:shape>
              </w:pic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99" type="#_x0000_t32" style="position:absolute;margin-left:118.75pt;margin-top:.7pt;width:.65pt;height:0;flip:x;z-index:25166387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00" type="#_x0000_t32" style="position:absolute;margin-left:51.55pt;margin-top:.7pt;width:67.2pt;height:23.25pt;flip:y;z-index:251661824" o:connectortype="straight"/>
              </w:pict>
            </w:r>
            <w:r>
              <w:rPr>
                <w:noProof/>
                <w:lang w:eastAsia="ru-RU"/>
              </w:rPr>
              <w:pict>
                <v:shape id="_x0000_s1101" type="#_x0000_t32" style="position:absolute;margin-left:21.15pt;margin-top:14.95pt;width:0;height:15.4pt;z-index:251659776" o:connectortype="straight"/>
              </w:pict>
            </w:r>
            <w:r>
              <w:rPr>
                <w:noProof/>
                <w:lang w:eastAsia="ru-RU"/>
              </w:rPr>
              <w:pict>
                <v:oval id="_x0000_s1102" style="position:absolute;margin-left:39.9pt;margin-top:14.95pt;width:11.65pt;height:15.4pt;z-index:251657728"/>
              </w:pic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103" type="#_x0000_t32" style="position:absolute;margin-left:21.15pt;margin-top:7.85pt;width:18.75pt;height:0;flip:x;z-index:251658752" o:connectortype="straight"/>
              </w:pic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104" type="#_x0000_t32" style="position:absolute;margin-left:7.4pt;margin-top:1.2pt;width:28pt;height:0;z-index:251666944" o:connectortype="straight">
                  <v:stroke endarrow="block"/>
                </v:shape>
              </w:pic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ab/>
              <w:t xml:space="preserve">-передача мяча   </w:t>
            </w:r>
          </w:p>
          <w:p w:rsidR="00C46FD6" w:rsidRPr="00B646E3" w:rsidRDefault="00C46FD6" w:rsidP="00B646E3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105" type="#_x0000_t32" style="position:absolute;margin-left:30.9pt;margin-top:12.1pt;width:.05pt;height:.05pt;z-index:25166899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06" style="position:absolute;margin-left:3.15pt;margin-top:5.15pt;width:27.75pt;height:6.95pt;z-index:251667968" coordsize="555,139" path="m,64hdc58,45,76,31,150,64v16,7,17,32,30,45c193,122,210,129,225,139v15,-10,37,-14,45,-30c284,82,259,35,285,19,315,,355,29,390,34v14,14,65,71,90,75c494,111,540,86,555,79e" filled="f">
                  <v:path arrowok="t"/>
                </v:shape>
              </w:pic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-ведение</w:t>
            </w:r>
          </w:p>
          <w:p w:rsidR="00C46FD6" w:rsidRPr="00B646E3" w:rsidRDefault="00C46FD6" w:rsidP="00B646E3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107" type="#_x0000_t32" style="position:absolute;margin-left:3.15pt;margin-top:11pt;width:9pt;height:0;z-index:251670016" o:connectortype="straight">
                  <v:stroke endarrow="block"/>
                </v:shape>
              </w:pict>
            </w: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-бросок мяча в кольцо       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Игру выполняют на одно кольцо 2х2.После подбора мяча команда защитников должна выполнить две передачи, только после этого имеет право выполнить бросок по кольцу. Девочки играют между собой, мальчики между собой.</w:t>
            </w:r>
          </w:p>
        </w:tc>
      </w:tr>
      <w:tr w:rsidR="00C46FD6" w:rsidRPr="00B646E3" w:rsidTr="00B646E3">
        <w:tc>
          <w:tcPr>
            <w:tcW w:w="972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З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А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К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Л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Ю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Ч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И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Т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Е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Л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Ь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Н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А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Я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Ч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А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С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Т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Ь</w:t>
            </w:r>
          </w:p>
        </w:tc>
        <w:tc>
          <w:tcPr>
            <w:tcW w:w="3968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Заключительная часть                   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1. Подвижная игра « День и ночь».    </w:t>
            </w: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2.Построение, подведение итогов урока</w:t>
            </w:r>
          </w:p>
        </w:tc>
        <w:tc>
          <w:tcPr>
            <w:tcW w:w="1571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2 -3 минуты</w:t>
            </w: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1 минута</w:t>
            </w:r>
          </w:p>
        </w:tc>
        <w:tc>
          <w:tcPr>
            <w:tcW w:w="3793" w:type="dxa"/>
          </w:tcPr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2 команды становятся на середине площадки спиной друг другу. Одна команда «день», вторая «Ночь», У каждой команды на своей стороне площадке  в 10-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B646E3">
                <w:rPr>
                  <w:rFonts w:ascii="Times New Roman" w:hAnsi="Times New Roman"/>
                  <w:color w:val="002060"/>
                  <w:sz w:val="28"/>
                  <w:szCs w:val="28"/>
                </w:rPr>
                <w:t>12 метров</w:t>
              </w:r>
            </w:smartTag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есть дом. Ведущий игры неожиданно называет название одной команды , например « день».Эта команда быстро убегает в свой дом,  а команда « ночь» старается её догнать, и запятнать, осаленных игроков подсчитывают и отпускают в свои команды. В конце игры подводим итоги, выявляем победителей.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Выставляем оценки, отмечаем лучших. </w:t>
            </w:r>
          </w:p>
          <w:p w:rsidR="00C46FD6" w:rsidRPr="00B646E3" w:rsidRDefault="00C46FD6" w:rsidP="00B646E3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46E3">
              <w:rPr>
                <w:rFonts w:ascii="Times New Roman" w:hAnsi="Times New Roman"/>
                <w:color w:val="002060"/>
                <w:sz w:val="28"/>
                <w:szCs w:val="28"/>
              </w:rPr>
              <w:t>Д/з: –составить свой режим дня.</w:t>
            </w:r>
          </w:p>
        </w:tc>
      </w:tr>
    </w:tbl>
    <w:p w:rsidR="00C46FD6" w:rsidRPr="00927983" w:rsidRDefault="00C46FD6" w:rsidP="00C746C0">
      <w:pPr>
        <w:tabs>
          <w:tab w:val="left" w:pos="3000"/>
        </w:tabs>
        <w:rPr>
          <w:rFonts w:ascii="Times New Roman" w:hAnsi="Times New Roman"/>
          <w:color w:val="002060"/>
          <w:sz w:val="28"/>
          <w:szCs w:val="28"/>
        </w:rPr>
      </w:pPr>
      <w:r>
        <w:rPr>
          <w:noProof/>
          <w:lang w:eastAsia="ru-RU"/>
        </w:rPr>
        <w:pict>
          <v:shape id="_x0000_s1108" type="#_x0000_t38" style="position:absolute;margin-left:306.45pt;margin-top:25.15pt;width:.05pt;height:.05pt;rotation:90;flip:x;z-index:251615744;mso-position-horizontal-relative:text;mso-position-vertical-relative:text" o:connectortype="curved" adj=",272678400,-169128000">
            <v:stroke endarrow="block"/>
          </v:shape>
        </w:pict>
      </w:r>
    </w:p>
    <w:sectPr w:rsidR="00C46FD6" w:rsidRPr="00927983" w:rsidSect="00BE5BD1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D6" w:rsidRDefault="00C46FD6" w:rsidP="003E0842">
      <w:pPr>
        <w:spacing w:after="0" w:line="240" w:lineRule="auto"/>
      </w:pPr>
      <w:r>
        <w:separator/>
      </w:r>
    </w:p>
  </w:endnote>
  <w:endnote w:type="continuationSeparator" w:id="0">
    <w:p w:rsidR="00C46FD6" w:rsidRDefault="00C46FD6" w:rsidP="003E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D6" w:rsidRDefault="00C46FD6" w:rsidP="003E0842">
      <w:pPr>
        <w:spacing w:after="0" w:line="240" w:lineRule="auto"/>
      </w:pPr>
      <w:r>
        <w:separator/>
      </w:r>
    </w:p>
  </w:footnote>
  <w:footnote w:type="continuationSeparator" w:id="0">
    <w:p w:rsidR="00C46FD6" w:rsidRDefault="00C46FD6" w:rsidP="003E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D6" w:rsidRDefault="00C46FD6" w:rsidP="003E0842">
    <w:pPr>
      <w:pStyle w:val="Header"/>
      <w:jc w:val="right"/>
    </w:pPr>
    <w:r>
      <w:t>Михайлова Нина Александровна, МБОУ г.Астрахани СОШ№1</w:t>
    </w:r>
  </w:p>
  <w:p w:rsidR="00C46FD6" w:rsidRDefault="00C46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C6B"/>
    <w:multiLevelType w:val="hybridMultilevel"/>
    <w:tmpl w:val="E5C8C59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E630DE5"/>
    <w:multiLevelType w:val="hybridMultilevel"/>
    <w:tmpl w:val="C6B0FDA8"/>
    <w:lvl w:ilvl="0" w:tplc="B24476F2">
      <w:start w:val="1"/>
      <w:numFmt w:val="decimal"/>
      <w:lvlText w:val="%1)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2">
    <w:nsid w:val="75F74E7E"/>
    <w:multiLevelType w:val="hybridMultilevel"/>
    <w:tmpl w:val="1F50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41"/>
    <w:rsid w:val="00004B34"/>
    <w:rsid w:val="000325CC"/>
    <w:rsid w:val="000761EC"/>
    <w:rsid w:val="000B2F53"/>
    <w:rsid w:val="000F0CD2"/>
    <w:rsid w:val="001C7521"/>
    <w:rsid w:val="00211931"/>
    <w:rsid w:val="002210EF"/>
    <w:rsid w:val="00231D7D"/>
    <w:rsid w:val="0023546E"/>
    <w:rsid w:val="00261196"/>
    <w:rsid w:val="002A4706"/>
    <w:rsid w:val="00370B36"/>
    <w:rsid w:val="003C5707"/>
    <w:rsid w:val="003D2CEC"/>
    <w:rsid w:val="003E0842"/>
    <w:rsid w:val="00441922"/>
    <w:rsid w:val="004630D6"/>
    <w:rsid w:val="004662FD"/>
    <w:rsid w:val="00470B00"/>
    <w:rsid w:val="00495422"/>
    <w:rsid w:val="004B5034"/>
    <w:rsid w:val="004D4242"/>
    <w:rsid w:val="0052598F"/>
    <w:rsid w:val="0054138D"/>
    <w:rsid w:val="00546A2F"/>
    <w:rsid w:val="00561AB5"/>
    <w:rsid w:val="00566655"/>
    <w:rsid w:val="005678DC"/>
    <w:rsid w:val="006267B4"/>
    <w:rsid w:val="00631F5A"/>
    <w:rsid w:val="00722DCE"/>
    <w:rsid w:val="007A60BA"/>
    <w:rsid w:val="007B502F"/>
    <w:rsid w:val="007C2DFC"/>
    <w:rsid w:val="007F1D26"/>
    <w:rsid w:val="00825B86"/>
    <w:rsid w:val="00884B46"/>
    <w:rsid w:val="008A622D"/>
    <w:rsid w:val="008D5336"/>
    <w:rsid w:val="00927983"/>
    <w:rsid w:val="00942F1D"/>
    <w:rsid w:val="00982D53"/>
    <w:rsid w:val="00983810"/>
    <w:rsid w:val="009C14BC"/>
    <w:rsid w:val="009D22D6"/>
    <w:rsid w:val="009E30F6"/>
    <w:rsid w:val="00A14B9B"/>
    <w:rsid w:val="00A641D3"/>
    <w:rsid w:val="00A96C30"/>
    <w:rsid w:val="00AB1A67"/>
    <w:rsid w:val="00B11E15"/>
    <w:rsid w:val="00B13C7E"/>
    <w:rsid w:val="00B501D2"/>
    <w:rsid w:val="00B646E3"/>
    <w:rsid w:val="00B70A07"/>
    <w:rsid w:val="00B911A0"/>
    <w:rsid w:val="00BE1ACD"/>
    <w:rsid w:val="00BE5BD1"/>
    <w:rsid w:val="00BE6FAE"/>
    <w:rsid w:val="00C05823"/>
    <w:rsid w:val="00C27BCA"/>
    <w:rsid w:val="00C46FD6"/>
    <w:rsid w:val="00C746C0"/>
    <w:rsid w:val="00C966CB"/>
    <w:rsid w:val="00CF670F"/>
    <w:rsid w:val="00D30B55"/>
    <w:rsid w:val="00D54A0A"/>
    <w:rsid w:val="00D7714C"/>
    <w:rsid w:val="00E0371A"/>
    <w:rsid w:val="00E60974"/>
    <w:rsid w:val="00E61D41"/>
    <w:rsid w:val="00EB08BE"/>
    <w:rsid w:val="00EF665D"/>
    <w:rsid w:val="00F279B5"/>
    <w:rsid w:val="00F32203"/>
    <w:rsid w:val="00F47FA8"/>
    <w:rsid w:val="00FD4748"/>
    <w:rsid w:val="00FE3645"/>
    <w:rsid w:val="00F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46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5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E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08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08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1142</Words>
  <Characters>6510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урока</dc:title>
  <dc:subject/>
  <dc:creator>Admin</dc:creator>
  <cp:keywords/>
  <dc:description/>
  <cp:lastModifiedBy>Сергей</cp:lastModifiedBy>
  <cp:revision>2</cp:revision>
  <cp:lastPrinted>2013-01-14T15:47:00Z</cp:lastPrinted>
  <dcterms:created xsi:type="dcterms:W3CDTF">2013-04-10T07:30:00Z</dcterms:created>
  <dcterms:modified xsi:type="dcterms:W3CDTF">2013-04-10T07:30:00Z</dcterms:modified>
</cp:coreProperties>
</file>