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1C" w:rsidRDefault="0067111C" w:rsidP="004627B2">
      <w:pPr>
        <w:spacing w:after="120"/>
        <w:ind w:firstLine="720"/>
        <w:jc w:val="center"/>
        <w:outlineLvl w:val="0"/>
        <w:rPr>
          <w:i/>
          <w:sz w:val="32"/>
          <w:szCs w:val="32"/>
        </w:rPr>
      </w:pPr>
    </w:p>
    <w:p w:rsidR="003214A3" w:rsidRDefault="003214A3" w:rsidP="004627B2">
      <w:pPr>
        <w:spacing w:after="120"/>
        <w:ind w:firstLine="720"/>
        <w:jc w:val="center"/>
        <w:outlineLvl w:val="0"/>
        <w:rPr>
          <w:sz w:val="32"/>
          <w:szCs w:val="32"/>
        </w:rPr>
      </w:pPr>
      <w:r w:rsidRPr="004627B2">
        <w:rPr>
          <w:i/>
          <w:sz w:val="32"/>
          <w:szCs w:val="32"/>
        </w:rPr>
        <w:t>Алгоритм работы в программе</w:t>
      </w:r>
      <w:r w:rsidRPr="004627B2">
        <w:rPr>
          <w:sz w:val="32"/>
          <w:szCs w:val="32"/>
        </w:rPr>
        <w:t xml:space="preserve"> </w:t>
      </w:r>
      <w:r w:rsidRPr="004627B2">
        <w:rPr>
          <w:b/>
          <w:i/>
          <w:sz w:val="32"/>
          <w:szCs w:val="32"/>
        </w:rPr>
        <w:t>Advanced Grapher</w:t>
      </w:r>
      <w:r w:rsidRPr="004627B2">
        <w:rPr>
          <w:sz w:val="32"/>
          <w:szCs w:val="32"/>
        </w:rPr>
        <w:t>:</w:t>
      </w:r>
    </w:p>
    <w:p w:rsidR="0067111C" w:rsidRPr="004627B2" w:rsidRDefault="0067111C" w:rsidP="004627B2">
      <w:pPr>
        <w:spacing w:after="120"/>
        <w:ind w:firstLine="720"/>
        <w:jc w:val="center"/>
        <w:outlineLvl w:val="0"/>
        <w:rPr>
          <w:sz w:val="32"/>
          <w:szCs w:val="32"/>
        </w:rPr>
      </w:pPr>
    </w:p>
    <w:p w:rsidR="003214A3" w:rsidRDefault="003214A3" w:rsidP="003214A3">
      <w:pPr>
        <w:spacing w:after="12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Запустить программу (с помощью ярлыка </w:t>
      </w:r>
      <w:r w:rsidR="00542A5A">
        <w:rPr>
          <w:noProof/>
          <w:sz w:val="28"/>
          <w:szCs w:val="28"/>
        </w:rPr>
        <w:drawing>
          <wp:inline distT="0" distB="0" distL="0" distR="0">
            <wp:extent cx="259080" cy="2743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189" t="14607" r="27538" b="44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7FE">
        <w:rPr>
          <w:sz w:val="28"/>
          <w:szCs w:val="28"/>
        </w:rPr>
        <w:t xml:space="preserve"> </w:t>
      </w:r>
      <w:r>
        <w:rPr>
          <w:sz w:val="28"/>
          <w:szCs w:val="28"/>
        </w:rPr>
        <w:t>на Рабочем столе)</w:t>
      </w:r>
    </w:p>
    <w:p w:rsidR="003214A3" w:rsidRDefault="00FA17FE" w:rsidP="003214A3">
      <w:pPr>
        <w:spacing w:after="12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214A3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3214A3">
        <w:rPr>
          <w:sz w:val="28"/>
          <w:szCs w:val="28"/>
        </w:rPr>
        <w:t xml:space="preserve">ыбрать на панели инструментов команду </w:t>
      </w:r>
      <w:r w:rsidR="003214A3" w:rsidRPr="007710C2">
        <w:rPr>
          <w:b/>
          <w:i/>
          <w:sz w:val="32"/>
          <w:szCs w:val="32"/>
        </w:rPr>
        <w:t>+</w:t>
      </w:r>
      <w:r w:rsidR="003214A3" w:rsidRPr="007710C2">
        <w:rPr>
          <w:b/>
          <w:i/>
          <w:sz w:val="32"/>
          <w:szCs w:val="32"/>
          <w:lang w:val="en-US"/>
        </w:rPr>
        <w:t>F</w:t>
      </w:r>
      <w:r w:rsidR="003214A3">
        <w:rPr>
          <w:sz w:val="28"/>
          <w:szCs w:val="28"/>
        </w:rPr>
        <w:t xml:space="preserve">, </w:t>
      </w:r>
      <w:r w:rsidR="003214A3" w:rsidRPr="007710C2">
        <w:rPr>
          <w:sz w:val="28"/>
          <w:szCs w:val="28"/>
        </w:rPr>
        <w:t xml:space="preserve"> </w:t>
      </w:r>
      <w:r w:rsidR="003214A3">
        <w:rPr>
          <w:sz w:val="28"/>
          <w:szCs w:val="28"/>
        </w:rPr>
        <w:t>появится диал</w:t>
      </w:r>
      <w:r>
        <w:rPr>
          <w:sz w:val="28"/>
          <w:szCs w:val="28"/>
        </w:rPr>
        <w:t xml:space="preserve">оговое окно </w:t>
      </w:r>
      <w:r w:rsidRPr="00FA17FE">
        <w:rPr>
          <w:b/>
          <w:i/>
          <w:sz w:val="28"/>
          <w:szCs w:val="28"/>
        </w:rPr>
        <w:t>Построить график</w:t>
      </w:r>
      <w:r>
        <w:rPr>
          <w:sz w:val="28"/>
          <w:szCs w:val="28"/>
        </w:rPr>
        <w:t>.</w:t>
      </w:r>
    </w:p>
    <w:p w:rsidR="003214A3" w:rsidRDefault="00FA17FE" w:rsidP="003214A3">
      <w:pPr>
        <w:spacing w:after="12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214A3">
        <w:rPr>
          <w:sz w:val="28"/>
          <w:szCs w:val="28"/>
        </w:rPr>
        <w:t xml:space="preserve">. </w:t>
      </w:r>
      <w:r w:rsidR="004627B2">
        <w:rPr>
          <w:sz w:val="28"/>
          <w:szCs w:val="28"/>
        </w:rPr>
        <w:t>В</w:t>
      </w:r>
      <w:r w:rsidR="003214A3">
        <w:rPr>
          <w:sz w:val="28"/>
          <w:szCs w:val="28"/>
        </w:rPr>
        <w:t xml:space="preserve">о вкладке </w:t>
      </w:r>
      <w:r w:rsidR="003214A3" w:rsidRPr="00FA17FE">
        <w:rPr>
          <w:b/>
          <w:i/>
          <w:sz w:val="28"/>
          <w:szCs w:val="28"/>
        </w:rPr>
        <w:t>Свойства</w:t>
      </w:r>
      <w:r w:rsidR="003214A3">
        <w:rPr>
          <w:sz w:val="28"/>
          <w:szCs w:val="28"/>
        </w:rPr>
        <w:t xml:space="preserve"> выбрать тип функции </w:t>
      </w:r>
      <w:r w:rsidR="003214A3" w:rsidRPr="007710C2">
        <w:rPr>
          <w:b/>
          <w:i/>
          <w:sz w:val="28"/>
          <w:szCs w:val="28"/>
          <w:lang w:val="en-US"/>
        </w:rPr>
        <w:t>Y</w:t>
      </w:r>
      <w:r w:rsidR="003214A3" w:rsidRPr="007710C2">
        <w:rPr>
          <w:b/>
          <w:i/>
          <w:sz w:val="28"/>
          <w:szCs w:val="28"/>
        </w:rPr>
        <w:t>(</w:t>
      </w:r>
      <w:r w:rsidR="003214A3" w:rsidRPr="007710C2">
        <w:rPr>
          <w:b/>
          <w:i/>
          <w:sz w:val="28"/>
          <w:szCs w:val="28"/>
          <w:lang w:val="en-US"/>
        </w:rPr>
        <w:t>x</w:t>
      </w:r>
      <w:r w:rsidR="003214A3" w:rsidRPr="007710C2">
        <w:rPr>
          <w:b/>
          <w:i/>
          <w:sz w:val="28"/>
          <w:szCs w:val="28"/>
        </w:rPr>
        <w:t>)</w:t>
      </w:r>
      <w:r w:rsidR="003214A3" w:rsidRPr="00771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другую: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FA17FE">
        <w:trPr>
          <w:jc w:val="center"/>
        </w:trPr>
        <w:tc>
          <w:tcPr>
            <w:tcW w:w="2871" w:type="dxa"/>
            <w:shd w:val="clear" w:color="auto" w:fill="A6A6A6"/>
          </w:tcPr>
          <w:p w:rsidR="00FA17FE" w:rsidRPr="00573860" w:rsidRDefault="00FA17FE" w:rsidP="00573860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73860">
              <w:rPr>
                <w:b/>
                <w:i/>
                <w:sz w:val="28"/>
                <w:szCs w:val="28"/>
                <w:lang w:val="en-US"/>
              </w:rPr>
              <w:t>Y</w:t>
            </w:r>
            <w:r w:rsidRPr="00573860">
              <w:rPr>
                <w:b/>
                <w:i/>
                <w:sz w:val="28"/>
                <w:szCs w:val="28"/>
              </w:rPr>
              <w:t>(</w:t>
            </w:r>
            <w:r w:rsidRPr="00573860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573860">
              <w:rPr>
                <w:b/>
                <w:i/>
                <w:sz w:val="28"/>
                <w:szCs w:val="28"/>
              </w:rPr>
              <w:t>)</w:t>
            </w:r>
            <w:r w:rsidRPr="00573860">
              <w:rPr>
                <w:b/>
                <w:i/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2871" w:type="dxa"/>
            <w:shd w:val="clear" w:color="auto" w:fill="A6A6A6"/>
          </w:tcPr>
          <w:p w:rsidR="00FA17FE" w:rsidRPr="00573860" w:rsidRDefault="00FA17FE" w:rsidP="00573860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73860">
              <w:rPr>
                <w:b/>
                <w:i/>
                <w:sz w:val="28"/>
                <w:szCs w:val="28"/>
                <w:lang w:val="en-US"/>
              </w:rPr>
              <w:t>X(y) =</w:t>
            </w:r>
          </w:p>
        </w:tc>
        <w:tc>
          <w:tcPr>
            <w:tcW w:w="2871" w:type="dxa"/>
            <w:shd w:val="clear" w:color="auto" w:fill="A6A6A6"/>
          </w:tcPr>
          <w:p w:rsidR="00FA17FE" w:rsidRPr="00573860" w:rsidRDefault="004627B2" w:rsidP="00573860">
            <w:pPr>
              <w:jc w:val="center"/>
              <w:outlineLvl w:val="0"/>
              <w:rPr>
                <w:b/>
                <w:i/>
                <w:sz w:val="28"/>
                <w:szCs w:val="28"/>
                <w:lang w:val="en-US"/>
              </w:rPr>
            </w:pPr>
            <w:r w:rsidRPr="00573860">
              <w:rPr>
                <w:b/>
                <w:i/>
                <w:sz w:val="28"/>
                <w:szCs w:val="28"/>
                <w:lang w:val="en-US"/>
              </w:rPr>
              <w:t>f(x,y)&gt; |=| &lt; 0</w:t>
            </w:r>
          </w:p>
        </w:tc>
      </w:tr>
      <w:tr w:rsidR="00FA17FE">
        <w:trPr>
          <w:jc w:val="center"/>
        </w:trPr>
        <w:tc>
          <w:tcPr>
            <w:tcW w:w="2871" w:type="dxa"/>
            <w:shd w:val="clear" w:color="auto" w:fill="auto"/>
          </w:tcPr>
          <w:p w:rsidR="00FA17FE" w:rsidRPr="00573860" w:rsidRDefault="00FA17FE" w:rsidP="00573860">
            <w:pPr>
              <w:jc w:val="center"/>
              <w:outlineLvl w:val="0"/>
              <w:rPr>
                <w:i/>
                <w:sz w:val="28"/>
                <w:szCs w:val="28"/>
                <w:lang w:val="en-US"/>
              </w:rPr>
            </w:pPr>
            <w:r w:rsidRPr="00573860">
              <w:rPr>
                <w:i/>
                <w:sz w:val="28"/>
                <w:szCs w:val="28"/>
                <w:lang w:val="en-US"/>
              </w:rPr>
              <w:t xml:space="preserve">y = </w:t>
            </w:r>
            <w:r w:rsidRPr="00573860">
              <w:rPr>
                <w:i/>
                <w:sz w:val="28"/>
                <w:szCs w:val="28"/>
                <w:u w:val="single"/>
                <w:lang w:val="en-US"/>
              </w:rPr>
              <w:t>x</w:t>
            </w:r>
            <w:r w:rsidRPr="00573860">
              <w:rPr>
                <w:i/>
                <w:sz w:val="28"/>
                <w:szCs w:val="28"/>
                <w:u w:val="single"/>
                <w:vertAlign w:val="superscript"/>
                <w:lang w:val="en-US"/>
              </w:rPr>
              <w:t xml:space="preserve">2 </w:t>
            </w:r>
            <w:r w:rsidRPr="00573860">
              <w:rPr>
                <w:i/>
                <w:sz w:val="28"/>
                <w:szCs w:val="28"/>
                <w:u w:val="single"/>
                <w:lang w:val="en-US"/>
              </w:rPr>
              <w:t>– 4</w:t>
            </w:r>
          </w:p>
        </w:tc>
        <w:tc>
          <w:tcPr>
            <w:tcW w:w="2871" w:type="dxa"/>
            <w:shd w:val="clear" w:color="auto" w:fill="auto"/>
          </w:tcPr>
          <w:p w:rsidR="00FA17FE" w:rsidRPr="00573860" w:rsidRDefault="004627B2" w:rsidP="00573860">
            <w:pPr>
              <w:jc w:val="center"/>
              <w:outlineLvl w:val="0"/>
              <w:rPr>
                <w:i/>
                <w:sz w:val="28"/>
                <w:szCs w:val="28"/>
                <w:lang w:val="en-US"/>
              </w:rPr>
            </w:pPr>
            <w:r w:rsidRPr="00573860">
              <w:rPr>
                <w:i/>
                <w:sz w:val="28"/>
                <w:szCs w:val="28"/>
                <w:lang w:val="en-US"/>
              </w:rPr>
              <w:t xml:space="preserve">x = </w:t>
            </w:r>
            <w:r w:rsidRPr="00573860">
              <w:rPr>
                <w:i/>
                <w:sz w:val="28"/>
                <w:szCs w:val="28"/>
                <w:u w:val="single"/>
                <w:lang w:val="en-US"/>
              </w:rPr>
              <w:t>0</w:t>
            </w:r>
          </w:p>
        </w:tc>
        <w:tc>
          <w:tcPr>
            <w:tcW w:w="2871" w:type="dxa"/>
            <w:shd w:val="clear" w:color="auto" w:fill="auto"/>
          </w:tcPr>
          <w:p w:rsidR="00FA17FE" w:rsidRPr="00573860" w:rsidRDefault="004627B2" w:rsidP="00573860">
            <w:pPr>
              <w:jc w:val="center"/>
              <w:outlineLvl w:val="0"/>
              <w:rPr>
                <w:i/>
                <w:sz w:val="28"/>
                <w:szCs w:val="28"/>
                <w:lang w:val="en-US"/>
              </w:rPr>
            </w:pPr>
            <w:r w:rsidRPr="00573860">
              <w:rPr>
                <w:i/>
                <w:sz w:val="28"/>
                <w:szCs w:val="28"/>
                <w:u w:val="single"/>
                <w:lang w:val="en-US"/>
              </w:rPr>
              <w:t>x</w:t>
            </w:r>
            <w:r w:rsidRPr="00573860">
              <w:rPr>
                <w:i/>
                <w:sz w:val="28"/>
                <w:szCs w:val="28"/>
                <w:u w:val="single"/>
                <w:vertAlign w:val="superscript"/>
                <w:lang w:val="en-US"/>
              </w:rPr>
              <w:t xml:space="preserve">2  </w:t>
            </w:r>
            <w:r w:rsidRPr="00573860">
              <w:rPr>
                <w:i/>
                <w:sz w:val="28"/>
                <w:szCs w:val="28"/>
                <w:u w:val="single"/>
                <w:lang w:val="en-US"/>
              </w:rPr>
              <w:t>+ y</w:t>
            </w:r>
            <w:r w:rsidRPr="00573860">
              <w:rPr>
                <w:i/>
                <w:sz w:val="28"/>
                <w:szCs w:val="28"/>
                <w:u w:val="single"/>
                <w:vertAlign w:val="superscript"/>
                <w:lang w:val="en-US"/>
              </w:rPr>
              <w:t>2</w:t>
            </w:r>
            <w:r w:rsidRPr="00573860">
              <w:rPr>
                <w:i/>
                <w:sz w:val="28"/>
                <w:szCs w:val="28"/>
                <w:u w:val="single"/>
                <w:lang w:val="en-US"/>
              </w:rPr>
              <w:t xml:space="preserve"> – 25</w:t>
            </w:r>
            <w:r w:rsidRPr="00573860">
              <w:rPr>
                <w:i/>
                <w:sz w:val="28"/>
                <w:szCs w:val="28"/>
                <w:lang w:val="en-US"/>
              </w:rPr>
              <w:t xml:space="preserve"> = 0</w:t>
            </w:r>
          </w:p>
        </w:tc>
      </w:tr>
      <w:tr w:rsidR="00FA17FE">
        <w:trPr>
          <w:jc w:val="center"/>
        </w:trPr>
        <w:tc>
          <w:tcPr>
            <w:tcW w:w="2871" w:type="dxa"/>
            <w:shd w:val="clear" w:color="auto" w:fill="auto"/>
          </w:tcPr>
          <w:p w:rsidR="00FA17FE" w:rsidRPr="00573860" w:rsidRDefault="004627B2" w:rsidP="00573860">
            <w:pPr>
              <w:jc w:val="center"/>
              <w:outlineLvl w:val="0"/>
              <w:rPr>
                <w:sz w:val="28"/>
                <w:szCs w:val="28"/>
              </w:rPr>
            </w:pPr>
            <w:r w:rsidRPr="00573860">
              <w:rPr>
                <w:i/>
                <w:sz w:val="28"/>
                <w:szCs w:val="28"/>
                <w:lang w:val="en-US"/>
              </w:rPr>
              <w:t xml:space="preserve">y = </w:t>
            </w:r>
            <w:r w:rsidRPr="00573860">
              <w:rPr>
                <w:i/>
                <w:sz w:val="28"/>
                <w:szCs w:val="28"/>
                <w:u w:val="single"/>
                <w:lang w:val="en-US"/>
              </w:rPr>
              <w:t>2x + 1</w:t>
            </w:r>
          </w:p>
        </w:tc>
        <w:tc>
          <w:tcPr>
            <w:tcW w:w="2871" w:type="dxa"/>
            <w:shd w:val="clear" w:color="auto" w:fill="auto"/>
          </w:tcPr>
          <w:p w:rsidR="00FA17FE" w:rsidRPr="00573860" w:rsidRDefault="004627B2" w:rsidP="00573860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73860">
              <w:rPr>
                <w:i/>
                <w:sz w:val="28"/>
                <w:szCs w:val="28"/>
                <w:lang w:val="en-US"/>
              </w:rPr>
              <w:t xml:space="preserve">x = </w:t>
            </w:r>
            <w:r w:rsidRPr="00573860">
              <w:rPr>
                <w:i/>
                <w:sz w:val="28"/>
                <w:szCs w:val="28"/>
                <w:u w:val="single"/>
                <w:lang w:val="en-US"/>
              </w:rPr>
              <w:t>5</w:t>
            </w:r>
          </w:p>
        </w:tc>
        <w:tc>
          <w:tcPr>
            <w:tcW w:w="2871" w:type="dxa"/>
            <w:shd w:val="clear" w:color="auto" w:fill="auto"/>
          </w:tcPr>
          <w:p w:rsidR="00FA17FE" w:rsidRPr="00573860" w:rsidRDefault="004627B2" w:rsidP="00573860">
            <w:pPr>
              <w:jc w:val="center"/>
              <w:outlineLvl w:val="0"/>
              <w:rPr>
                <w:sz w:val="28"/>
                <w:szCs w:val="28"/>
              </w:rPr>
            </w:pPr>
            <w:r w:rsidRPr="00573860">
              <w:rPr>
                <w:i/>
                <w:sz w:val="28"/>
                <w:szCs w:val="28"/>
                <w:u w:val="single"/>
                <w:lang w:val="en-US"/>
              </w:rPr>
              <w:t>(x – 1)</w:t>
            </w:r>
            <w:r w:rsidRPr="00573860">
              <w:rPr>
                <w:i/>
                <w:sz w:val="28"/>
                <w:szCs w:val="28"/>
                <w:u w:val="single"/>
                <w:vertAlign w:val="superscript"/>
                <w:lang w:val="en-US"/>
              </w:rPr>
              <w:t xml:space="preserve">2  </w:t>
            </w:r>
            <w:r w:rsidRPr="00573860">
              <w:rPr>
                <w:i/>
                <w:sz w:val="28"/>
                <w:szCs w:val="28"/>
                <w:u w:val="single"/>
                <w:lang w:val="en-US"/>
              </w:rPr>
              <w:t>+ y</w:t>
            </w:r>
            <w:r w:rsidRPr="00573860">
              <w:rPr>
                <w:i/>
                <w:sz w:val="28"/>
                <w:szCs w:val="28"/>
                <w:u w:val="single"/>
                <w:vertAlign w:val="superscript"/>
                <w:lang w:val="en-US"/>
              </w:rPr>
              <w:t>2</w:t>
            </w:r>
            <w:r w:rsidRPr="00573860">
              <w:rPr>
                <w:i/>
                <w:sz w:val="28"/>
                <w:szCs w:val="28"/>
                <w:u w:val="single"/>
                <w:lang w:val="en-US"/>
              </w:rPr>
              <w:t xml:space="preserve"> – 9</w:t>
            </w:r>
            <w:r w:rsidRPr="00573860">
              <w:rPr>
                <w:i/>
                <w:sz w:val="28"/>
                <w:szCs w:val="28"/>
                <w:lang w:val="en-US"/>
              </w:rPr>
              <w:t xml:space="preserve"> = 0</w:t>
            </w:r>
          </w:p>
        </w:tc>
      </w:tr>
    </w:tbl>
    <w:p w:rsidR="004627B2" w:rsidRDefault="004627B2" w:rsidP="003214A3">
      <w:pPr>
        <w:spacing w:after="120"/>
        <w:ind w:firstLine="720"/>
        <w:jc w:val="both"/>
        <w:outlineLvl w:val="0"/>
        <w:rPr>
          <w:sz w:val="28"/>
          <w:szCs w:val="28"/>
        </w:rPr>
      </w:pPr>
    </w:p>
    <w:p w:rsidR="003214A3" w:rsidRDefault="004627B2" w:rsidP="003214A3">
      <w:pPr>
        <w:spacing w:after="12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З</w:t>
      </w:r>
      <w:r w:rsidR="003214A3">
        <w:rPr>
          <w:sz w:val="28"/>
          <w:szCs w:val="28"/>
        </w:rPr>
        <w:t>адать формулу функции, и</w:t>
      </w:r>
      <w:r>
        <w:rPr>
          <w:sz w:val="28"/>
          <w:szCs w:val="28"/>
        </w:rPr>
        <w:t>спользуя линейное представление.</w:t>
      </w:r>
    </w:p>
    <w:p w:rsidR="003214A3" w:rsidRDefault="004627B2" w:rsidP="003214A3">
      <w:pPr>
        <w:spacing w:after="12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214A3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3214A3">
        <w:rPr>
          <w:sz w:val="28"/>
          <w:szCs w:val="28"/>
        </w:rPr>
        <w:t>ажать ОК.</w:t>
      </w:r>
    </w:p>
    <w:p w:rsidR="004627B2" w:rsidRDefault="004627B2" w:rsidP="003214A3">
      <w:pPr>
        <w:spacing w:after="12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</w:t>
      </w:r>
      <w:r w:rsidR="003214A3">
        <w:rPr>
          <w:sz w:val="28"/>
          <w:szCs w:val="28"/>
        </w:rPr>
        <w:t>остро</w:t>
      </w:r>
      <w:r>
        <w:rPr>
          <w:sz w:val="28"/>
          <w:szCs w:val="28"/>
        </w:rPr>
        <w:t>ения следующего</w:t>
      </w:r>
      <w:r w:rsidR="003214A3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а</w:t>
      </w:r>
      <w:r w:rsidR="003214A3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 xml:space="preserve"> </w:t>
      </w:r>
      <w:r w:rsidR="003214A3">
        <w:rPr>
          <w:sz w:val="28"/>
          <w:szCs w:val="28"/>
        </w:rPr>
        <w:t xml:space="preserve">повторите </w:t>
      </w:r>
      <w:r>
        <w:rPr>
          <w:sz w:val="28"/>
          <w:szCs w:val="28"/>
        </w:rPr>
        <w:t xml:space="preserve">с </w:t>
      </w:r>
      <w:r w:rsidRPr="004627B2">
        <w:rPr>
          <w:i/>
          <w:sz w:val="28"/>
          <w:szCs w:val="28"/>
        </w:rPr>
        <w:t>шага</w:t>
      </w:r>
      <w:r>
        <w:rPr>
          <w:sz w:val="28"/>
          <w:szCs w:val="28"/>
        </w:rPr>
        <w:t xml:space="preserve"> </w:t>
      </w:r>
      <w:r w:rsidRPr="004627B2">
        <w:rPr>
          <w:i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4627B2" w:rsidRDefault="004627B2"/>
    <w:sectPr w:rsidR="004627B2" w:rsidSect="004627B2">
      <w:pgSz w:w="11906" w:h="16838"/>
      <w:pgMar w:top="284" w:right="567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14A3"/>
    <w:rsid w:val="000717CA"/>
    <w:rsid w:val="000F5233"/>
    <w:rsid w:val="003214A3"/>
    <w:rsid w:val="004627B2"/>
    <w:rsid w:val="004F0CEA"/>
    <w:rsid w:val="00542A5A"/>
    <w:rsid w:val="00573860"/>
    <w:rsid w:val="005A43C0"/>
    <w:rsid w:val="0067111C"/>
    <w:rsid w:val="00A2776E"/>
    <w:rsid w:val="00B2424B"/>
    <w:rsid w:val="00BA5E56"/>
    <w:rsid w:val="00FA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4A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321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214A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A1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dcterms:created xsi:type="dcterms:W3CDTF">2013-04-01T14:03:00Z</dcterms:created>
  <dcterms:modified xsi:type="dcterms:W3CDTF">2013-04-01T14:03:00Z</dcterms:modified>
</cp:coreProperties>
</file>