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8E" w:rsidRDefault="001A608E" w:rsidP="001A608E">
      <w:pPr>
        <w:ind w:firstLine="709"/>
        <w:jc w:val="center"/>
        <w:rPr>
          <w:b/>
        </w:rPr>
      </w:pPr>
    </w:p>
    <w:p w:rsidR="004E2F91" w:rsidRDefault="00B421C1" w:rsidP="00B421C1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Занятие 1. </w:t>
      </w:r>
      <w:r w:rsidR="004E2F91">
        <w:rPr>
          <w:b/>
          <w:bCs/>
        </w:rPr>
        <w:t>С</w:t>
      </w:r>
      <w:r w:rsidR="00077B83" w:rsidRPr="008807B6">
        <w:rPr>
          <w:b/>
          <w:bCs/>
        </w:rPr>
        <w:t>обытия гражданской войны на Кубани и Черноморье</w:t>
      </w:r>
      <w:r w:rsidR="004E2F91">
        <w:rPr>
          <w:b/>
          <w:bCs/>
        </w:rPr>
        <w:t xml:space="preserve"> </w:t>
      </w:r>
    </w:p>
    <w:p w:rsidR="00C65E16" w:rsidRPr="008807B6" w:rsidRDefault="004E2F91" w:rsidP="00B421C1">
      <w:pPr>
        <w:ind w:firstLine="709"/>
        <w:jc w:val="center"/>
        <w:rPr>
          <w:b/>
          <w:bCs/>
        </w:rPr>
      </w:pPr>
      <w:r>
        <w:rPr>
          <w:b/>
          <w:bCs/>
        </w:rPr>
        <w:t>в 1918-1919 гг.</w:t>
      </w:r>
    </w:p>
    <w:p w:rsidR="00EB2D7F" w:rsidRPr="008807B6" w:rsidRDefault="00EB2D7F" w:rsidP="00EB2D7F">
      <w:pPr>
        <w:ind w:firstLine="709"/>
        <w:jc w:val="both"/>
        <w:rPr>
          <w:b/>
          <w:bCs/>
        </w:rPr>
      </w:pPr>
    </w:p>
    <w:p w:rsidR="002E4559" w:rsidRPr="008807B6" w:rsidRDefault="002E4559" w:rsidP="00EB2D7F">
      <w:pPr>
        <w:ind w:firstLine="709"/>
        <w:jc w:val="both"/>
        <w:rPr>
          <w:bCs/>
        </w:rPr>
      </w:pPr>
      <w:r w:rsidRPr="008807B6">
        <w:rPr>
          <w:b/>
          <w:bCs/>
        </w:rPr>
        <w:t xml:space="preserve">Опережающее задание для студентов: </w:t>
      </w:r>
      <w:r w:rsidR="002B6328" w:rsidRPr="008807B6">
        <w:rPr>
          <w:bCs/>
        </w:rPr>
        <w:t>повтор</w:t>
      </w:r>
      <w:r w:rsidR="008A7D1E" w:rsidRPr="008807B6">
        <w:rPr>
          <w:bCs/>
        </w:rPr>
        <w:t xml:space="preserve">ение материала: </w:t>
      </w:r>
      <w:r w:rsidR="00FA5E42" w:rsidRPr="008807B6">
        <w:rPr>
          <w:bCs/>
        </w:rPr>
        <w:t xml:space="preserve"> в</w:t>
      </w:r>
      <w:r w:rsidR="002B6328" w:rsidRPr="008807B6">
        <w:rPr>
          <w:bCs/>
        </w:rPr>
        <w:t>ыход советской России из первой</w:t>
      </w:r>
      <w:r w:rsidR="00983CA9" w:rsidRPr="008807B6">
        <w:rPr>
          <w:bCs/>
        </w:rPr>
        <w:t xml:space="preserve"> мировой войны; условия Брестского мира;  </w:t>
      </w:r>
      <w:r w:rsidR="00EB2D7F" w:rsidRPr="008807B6">
        <w:rPr>
          <w:bCs/>
        </w:rPr>
        <w:t>директива СНК о з</w:t>
      </w:r>
      <w:r w:rsidR="00983CA9" w:rsidRPr="008807B6">
        <w:rPr>
          <w:bCs/>
        </w:rPr>
        <w:t>атоплени</w:t>
      </w:r>
      <w:r w:rsidR="00EB2D7F" w:rsidRPr="008807B6">
        <w:rPr>
          <w:bCs/>
        </w:rPr>
        <w:t>и</w:t>
      </w:r>
      <w:r w:rsidR="00BB14CE" w:rsidRPr="008807B6">
        <w:rPr>
          <w:bCs/>
        </w:rPr>
        <w:t xml:space="preserve"> судов Ч</w:t>
      </w:r>
      <w:r w:rsidR="000A4F92" w:rsidRPr="008807B6">
        <w:rPr>
          <w:bCs/>
        </w:rPr>
        <w:t>ерноморского военного флота.</w:t>
      </w:r>
    </w:p>
    <w:p w:rsidR="00961202" w:rsidRDefault="00961202" w:rsidP="00961202">
      <w:pPr>
        <w:ind w:firstLine="709"/>
        <w:jc w:val="center"/>
        <w:rPr>
          <w:b/>
        </w:rPr>
      </w:pPr>
    </w:p>
    <w:p w:rsidR="00961202" w:rsidRDefault="00961202" w:rsidP="00961202">
      <w:pPr>
        <w:ind w:firstLine="709"/>
        <w:jc w:val="center"/>
        <w:rPr>
          <w:b/>
        </w:rPr>
      </w:pPr>
      <w:r>
        <w:rPr>
          <w:b/>
        </w:rPr>
        <w:t>Технологическая карта занятия</w:t>
      </w:r>
    </w:p>
    <w:p w:rsidR="00D51924" w:rsidRDefault="00D51924" w:rsidP="00961202">
      <w:pPr>
        <w:ind w:firstLine="709"/>
        <w:jc w:val="center"/>
        <w:rPr>
          <w:b/>
        </w:rPr>
      </w:pPr>
    </w:p>
    <w:tbl>
      <w:tblPr>
        <w:tblStyle w:val="a4"/>
        <w:tblW w:w="9828" w:type="dxa"/>
        <w:tblLayout w:type="fixed"/>
        <w:tblLook w:val="01E0"/>
      </w:tblPr>
      <w:tblGrid>
        <w:gridCol w:w="449"/>
        <w:gridCol w:w="2205"/>
        <w:gridCol w:w="865"/>
        <w:gridCol w:w="2002"/>
        <w:gridCol w:w="1967"/>
        <w:gridCol w:w="2340"/>
      </w:tblGrid>
      <w:tr w:rsidR="005E1A40">
        <w:tc>
          <w:tcPr>
            <w:tcW w:w="449" w:type="dxa"/>
          </w:tcPr>
          <w:p w:rsidR="00544ADF" w:rsidRDefault="00544ADF" w:rsidP="00961202">
            <w:pPr>
              <w:jc w:val="center"/>
              <w:rPr>
                <w:b/>
              </w:rPr>
            </w:pPr>
            <w:r w:rsidRPr="0074719E">
              <w:rPr>
                <w:color w:val="000000"/>
              </w:rPr>
              <w:t>№</w:t>
            </w:r>
          </w:p>
        </w:tc>
        <w:tc>
          <w:tcPr>
            <w:tcW w:w="2205" w:type="dxa"/>
          </w:tcPr>
          <w:p w:rsidR="00544ADF" w:rsidRDefault="00544ADF" w:rsidP="00961202">
            <w:pPr>
              <w:jc w:val="center"/>
              <w:rPr>
                <w:b/>
              </w:rPr>
            </w:pPr>
            <w:r w:rsidRPr="0074719E">
              <w:rPr>
                <w:color w:val="000000"/>
              </w:rPr>
              <w:t xml:space="preserve">Этапы </w:t>
            </w:r>
            <w:r>
              <w:rPr>
                <w:color w:val="000000"/>
              </w:rPr>
              <w:t>занятия</w:t>
            </w:r>
          </w:p>
        </w:tc>
        <w:tc>
          <w:tcPr>
            <w:tcW w:w="865" w:type="dxa"/>
          </w:tcPr>
          <w:p w:rsidR="00544ADF" w:rsidRPr="003A79D2" w:rsidRDefault="003A79D2" w:rsidP="003A79D2">
            <w:r w:rsidRPr="003A79D2">
              <w:t>Время</w:t>
            </w:r>
          </w:p>
        </w:tc>
        <w:tc>
          <w:tcPr>
            <w:tcW w:w="2002" w:type="dxa"/>
          </w:tcPr>
          <w:p w:rsidR="003F5B78" w:rsidRDefault="003F5B78" w:rsidP="003F5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</w:t>
            </w:r>
          </w:p>
          <w:p w:rsidR="00544ADF" w:rsidRPr="003F5B78" w:rsidRDefault="003F5B78" w:rsidP="003F5B78">
            <w:pPr>
              <w:jc w:val="center"/>
            </w:pPr>
            <w:r>
              <w:rPr>
                <w:color w:val="000000"/>
              </w:rPr>
              <w:t>преподавателя</w:t>
            </w:r>
          </w:p>
        </w:tc>
        <w:tc>
          <w:tcPr>
            <w:tcW w:w="1967" w:type="dxa"/>
          </w:tcPr>
          <w:p w:rsidR="00544ADF" w:rsidRDefault="003F5B78" w:rsidP="003F5B78">
            <w:pPr>
              <w:jc w:val="center"/>
              <w:rPr>
                <w:b/>
              </w:rPr>
            </w:pPr>
            <w:r>
              <w:rPr>
                <w:color w:val="000000"/>
              </w:rPr>
              <w:t>Деятельность студентов</w:t>
            </w:r>
          </w:p>
        </w:tc>
        <w:tc>
          <w:tcPr>
            <w:tcW w:w="2340" w:type="dxa"/>
          </w:tcPr>
          <w:p w:rsidR="00544ADF" w:rsidRDefault="003F5B78" w:rsidP="00961202">
            <w:pPr>
              <w:jc w:val="center"/>
              <w:rPr>
                <w:b/>
              </w:rPr>
            </w:pPr>
            <w:r>
              <w:rPr>
                <w:color w:val="000000"/>
              </w:rPr>
              <w:t>Методическое обоснование</w:t>
            </w:r>
          </w:p>
        </w:tc>
      </w:tr>
      <w:tr w:rsidR="005E1A40">
        <w:tc>
          <w:tcPr>
            <w:tcW w:w="449" w:type="dxa"/>
          </w:tcPr>
          <w:p w:rsidR="00544ADF" w:rsidRPr="00544ADF" w:rsidRDefault="00544ADF" w:rsidP="00961202">
            <w:pPr>
              <w:jc w:val="center"/>
            </w:pPr>
            <w:r w:rsidRPr="00544ADF">
              <w:t>1.</w:t>
            </w:r>
          </w:p>
        </w:tc>
        <w:tc>
          <w:tcPr>
            <w:tcW w:w="2205" w:type="dxa"/>
          </w:tcPr>
          <w:p w:rsidR="00544ADF" w:rsidRDefault="00544ADF" w:rsidP="00544ADF">
            <w:pPr>
              <w:rPr>
                <w:color w:val="000000"/>
              </w:rPr>
            </w:pPr>
            <w:r w:rsidRPr="0074719E">
              <w:rPr>
                <w:color w:val="000000"/>
              </w:rPr>
              <w:t xml:space="preserve">Организация начала </w:t>
            </w:r>
          </w:p>
          <w:p w:rsidR="00544ADF" w:rsidRDefault="00544ADF" w:rsidP="00544ADF">
            <w:pPr>
              <w:rPr>
                <w:color w:val="000000"/>
              </w:rPr>
            </w:pPr>
            <w:r>
              <w:rPr>
                <w:color w:val="000000"/>
              </w:rPr>
              <w:t>занятия</w:t>
            </w:r>
          </w:p>
          <w:p w:rsidR="00544ADF" w:rsidRPr="00544ADF" w:rsidRDefault="00544ADF" w:rsidP="00544ADF"/>
        </w:tc>
        <w:tc>
          <w:tcPr>
            <w:tcW w:w="865" w:type="dxa"/>
          </w:tcPr>
          <w:p w:rsidR="00544ADF" w:rsidRPr="003A79D2" w:rsidRDefault="003A79D2" w:rsidP="003A79D2">
            <w:r>
              <w:t>1 мин.</w:t>
            </w:r>
          </w:p>
        </w:tc>
        <w:tc>
          <w:tcPr>
            <w:tcW w:w="2002" w:type="dxa"/>
          </w:tcPr>
          <w:p w:rsidR="00544ADF" w:rsidRPr="007F6EAB" w:rsidRDefault="004B68DE" w:rsidP="003F5B78">
            <w:pPr>
              <w:rPr>
                <w:color w:val="000000"/>
              </w:rPr>
            </w:pPr>
            <w:r>
              <w:rPr>
                <w:color w:val="000000"/>
              </w:rPr>
              <w:t>Приветствие</w:t>
            </w:r>
            <w:r w:rsidR="007F6EAB">
              <w:rPr>
                <w:color w:val="000000"/>
              </w:rPr>
              <w:t>; проверка готовности группы и аудитории к занятию</w:t>
            </w:r>
          </w:p>
        </w:tc>
        <w:tc>
          <w:tcPr>
            <w:tcW w:w="1967" w:type="dxa"/>
          </w:tcPr>
          <w:p w:rsidR="007F6EAB" w:rsidRDefault="007F6EAB" w:rsidP="007F6E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Приветствие преподавателя</w:t>
            </w:r>
          </w:p>
          <w:p w:rsidR="00544ADF" w:rsidRDefault="00544ADF" w:rsidP="0096120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F6EAB" w:rsidRDefault="007F6EAB" w:rsidP="007F6E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Создание   настроя на учебную деятельность</w:t>
            </w:r>
          </w:p>
          <w:p w:rsidR="00544ADF" w:rsidRDefault="00544ADF" w:rsidP="00961202">
            <w:pPr>
              <w:jc w:val="center"/>
              <w:rPr>
                <w:b/>
              </w:rPr>
            </w:pPr>
          </w:p>
        </w:tc>
      </w:tr>
      <w:tr w:rsidR="005E1A40">
        <w:tc>
          <w:tcPr>
            <w:tcW w:w="449" w:type="dxa"/>
          </w:tcPr>
          <w:p w:rsidR="00544ADF" w:rsidRPr="00544ADF" w:rsidRDefault="00544ADF" w:rsidP="00961202">
            <w:pPr>
              <w:jc w:val="center"/>
            </w:pPr>
            <w:r w:rsidRPr="00544ADF">
              <w:t>2.</w:t>
            </w:r>
          </w:p>
        </w:tc>
        <w:tc>
          <w:tcPr>
            <w:tcW w:w="2205" w:type="dxa"/>
          </w:tcPr>
          <w:p w:rsidR="00372B07" w:rsidRDefault="00544ADF" w:rsidP="00544ADF">
            <w:pPr>
              <w:rPr>
                <w:color w:val="000000"/>
              </w:rPr>
            </w:pPr>
            <w:r>
              <w:rPr>
                <w:color w:val="000000"/>
              </w:rPr>
              <w:t>Изучение нового</w:t>
            </w:r>
            <w:r w:rsidR="0037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материала </w:t>
            </w:r>
          </w:p>
          <w:p w:rsidR="00544ADF" w:rsidRDefault="005E1A40" w:rsidP="00544A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повторением ранее изученного и закреплением </w:t>
            </w:r>
          </w:p>
          <w:p w:rsidR="00544ADF" w:rsidRDefault="009717F2" w:rsidP="00544ADF">
            <w:pPr>
              <w:rPr>
                <w:color w:val="000000"/>
              </w:rPr>
            </w:pPr>
            <w:r>
              <w:rPr>
                <w:color w:val="000000"/>
              </w:rPr>
              <w:t>1.Создание Советов Сочинского округа. Ревком. Провозглашение советской власти</w:t>
            </w:r>
          </w:p>
          <w:p w:rsidR="006B1043" w:rsidRDefault="006B1043" w:rsidP="00544ADF">
            <w:pPr>
              <w:rPr>
                <w:color w:val="000000"/>
              </w:rPr>
            </w:pPr>
            <w:r>
              <w:rPr>
                <w:color w:val="000000"/>
              </w:rPr>
              <w:t>2.»Экспозиция» основных политиче</w:t>
            </w:r>
            <w:r w:rsidR="000C1639">
              <w:rPr>
                <w:color w:val="000000"/>
              </w:rPr>
              <w:t>ских сил гражданской войны на по</w:t>
            </w:r>
            <w:r>
              <w:rPr>
                <w:color w:val="000000"/>
              </w:rPr>
              <w:t>бережье</w:t>
            </w:r>
            <w:r w:rsidR="00AD2C39">
              <w:rPr>
                <w:color w:val="000000"/>
              </w:rPr>
              <w:t>:</w:t>
            </w:r>
          </w:p>
          <w:p w:rsidR="000B1063" w:rsidRDefault="000B1063" w:rsidP="00544ADF">
            <w:pPr>
              <w:rPr>
                <w:color w:val="000000"/>
              </w:rPr>
            </w:pPr>
          </w:p>
          <w:p w:rsidR="00AD2C39" w:rsidRDefault="00AD2C39" w:rsidP="00544ADF">
            <w:pPr>
              <w:rPr>
                <w:color w:val="000000"/>
              </w:rPr>
            </w:pPr>
            <w:r>
              <w:rPr>
                <w:color w:val="000000"/>
              </w:rPr>
              <w:t>А)</w:t>
            </w:r>
            <w:r w:rsidR="00B93665">
              <w:rPr>
                <w:color w:val="000000"/>
              </w:rPr>
              <w:t xml:space="preserve"> </w:t>
            </w:r>
            <w:proofErr w:type="spellStart"/>
            <w:r w:rsidR="00EA0CFE">
              <w:rPr>
                <w:color w:val="000000"/>
              </w:rPr>
              <w:t>Грузино-меньшвистское</w:t>
            </w:r>
            <w:proofErr w:type="spellEnd"/>
            <w:r w:rsidR="00EA0CFE">
              <w:rPr>
                <w:color w:val="000000"/>
              </w:rPr>
              <w:t xml:space="preserve"> правительство. </w:t>
            </w:r>
            <w:r w:rsidR="009A3CD8">
              <w:rPr>
                <w:color w:val="000000"/>
              </w:rPr>
              <w:t>Оккупация побережья вооруженными</w:t>
            </w:r>
            <w:r w:rsidR="00EA0CFE">
              <w:rPr>
                <w:color w:val="000000"/>
              </w:rPr>
              <w:t xml:space="preserve"> </w:t>
            </w:r>
            <w:r w:rsidR="009A3CD8">
              <w:rPr>
                <w:color w:val="000000"/>
              </w:rPr>
              <w:t>силами</w:t>
            </w:r>
            <w:r w:rsidR="00EA0CFE">
              <w:rPr>
                <w:color w:val="000000"/>
              </w:rPr>
              <w:t xml:space="preserve"> Грузии</w:t>
            </w:r>
          </w:p>
          <w:p w:rsidR="00351C35" w:rsidRDefault="00351C35" w:rsidP="00544ADF">
            <w:pPr>
              <w:rPr>
                <w:color w:val="000000"/>
              </w:rPr>
            </w:pPr>
          </w:p>
          <w:p w:rsidR="00351C35" w:rsidRDefault="00351C35" w:rsidP="00544ADF">
            <w:pPr>
              <w:rPr>
                <w:color w:val="000000"/>
              </w:rPr>
            </w:pPr>
          </w:p>
          <w:p w:rsidR="0073451E" w:rsidRDefault="0073451E" w:rsidP="00544ADF">
            <w:pPr>
              <w:rPr>
                <w:color w:val="000000"/>
              </w:rPr>
            </w:pPr>
            <w:r>
              <w:rPr>
                <w:color w:val="000000"/>
              </w:rPr>
              <w:t>Б) А.И. Деникин Добровольческая армия</w:t>
            </w:r>
            <w:r w:rsidR="009E7589">
              <w:rPr>
                <w:color w:val="000000"/>
              </w:rPr>
              <w:t xml:space="preserve">. «Ледяной поход» </w:t>
            </w:r>
          </w:p>
          <w:p w:rsidR="00973990" w:rsidRDefault="00973990" w:rsidP="00544ADF">
            <w:pPr>
              <w:rPr>
                <w:color w:val="000000"/>
              </w:rPr>
            </w:pPr>
          </w:p>
          <w:p w:rsidR="00973990" w:rsidRDefault="00973990" w:rsidP="00544ADF">
            <w:pPr>
              <w:rPr>
                <w:color w:val="000000"/>
              </w:rPr>
            </w:pPr>
          </w:p>
          <w:p w:rsidR="00973990" w:rsidRDefault="00973990" w:rsidP="00544ADF">
            <w:pPr>
              <w:rPr>
                <w:color w:val="000000"/>
              </w:rPr>
            </w:pPr>
          </w:p>
          <w:p w:rsidR="00973990" w:rsidRDefault="00973990" w:rsidP="00544ADF">
            <w:pPr>
              <w:rPr>
                <w:color w:val="000000"/>
              </w:rPr>
            </w:pPr>
          </w:p>
          <w:p w:rsidR="00973990" w:rsidRDefault="00973990" w:rsidP="00544ADF">
            <w:pPr>
              <w:rPr>
                <w:color w:val="000000"/>
              </w:rPr>
            </w:pPr>
          </w:p>
          <w:p w:rsidR="00973990" w:rsidRDefault="00973990" w:rsidP="00544ADF">
            <w:pPr>
              <w:rPr>
                <w:color w:val="000000"/>
              </w:rPr>
            </w:pPr>
          </w:p>
          <w:p w:rsidR="005E413B" w:rsidRDefault="005E413B" w:rsidP="00544ADF">
            <w:pPr>
              <w:rPr>
                <w:color w:val="000000"/>
              </w:rPr>
            </w:pPr>
          </w:p>
          <w:p w:rsidR="005E413B" w:rsidRDefault="005E413B" w:rsidP="00544ADF">
            <w:pPr>
              <w:rPr>
                <w:color w:val="000000"/>
              </w:rPr>
            </w:pPr>
          </w:p>
          <w:p w:rsidR="00973990" w:rsidRDefault="00FD4444" w:rsidP="00544ADF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9E7589">
              <w:rPr>
                <w:color w:val="000000"/>
              </w:rPr>
              <w:t xml:space="preserve">СНК. </w:t>
            </w:r>
            <w:r>
              <w:rPr>
                <w:color w:val="000000"/>
              </w:rPr>
              <w:t xml:space="preserve">Вооруженные силы Советской России. </w:t>
            </w:r>
            <w:r w:rsidR="00DD2B42">
              <w:rPr>
                <w:color w:val="000000"/>
              </w:rPr>
              <w:t xml:space="preserve"> Выход из окружения Таманской армии</w:t>
            </w:r>
          </w:p>
          <w:p w:rsidR="00866502" w:rsidRDefault="00866502" w:rsidP="00544ADF">
            <w:pPr>
              <w:rPr>
                <w:color w:val="000000"/>
              </w:rPr>
            </w:pPr>
          </w:p>
          <w:p w:rsidR="00866502" w:rsidRDefault="00866502" w:rsidP="00544ADF">
            <w:pPr>
              <w:rPr>
                <w:color w:val="000000"/>
              </w:rPr>
            </w:pPr>
          </w:p>
          <w:p w:rsidR="00866502" w:rsidRDefault="00866502" w:rsidP="00544ADF">
            <w:pPr>
              <w:rPr>
                <w:color w:val="000000"/>
              </w:rPr>
            </w:pPr>
          </w:p>
          <w:p w:rsidR="00F77FE0" w:rsidRDefault="00F77FE0" w:rsidP="00544ADF">
            <w:pPr>
              <w:rPr>
                <w:color w:val="000000"/>
              </w:rPr>
            </w:pPr>
          </w:p>
          <w:p w:rsidR="00544ADF" w:rsidRDefault="00866502" w:rsidP="00544ADF">
            <w:pPr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770E2A">
              <w:rPr>
                <w:color w:val="000000"/>
              </w:rPr>
              <w:t>Германия. Политические последствия</w:t>
            </w:r>
            <w:r w:rsidR="00B059F6">
              <w:rPr>
                <w:color w:val="000000"/>
              </w:rPr>
              <w:t xml:space="preserve"> германской оккупации территории Советской России</w:t>
            </w:r>
          </w:p>
          <w:p w:rsidR="00F946BD" w:rsidRDefault="00F946BD" w:rsidP="00544ADF">
            <w:pPr>
              <w:rPr>
                <w:color w:val="000000"/>
              </w:rPr>
            </w:pPr>
          </w:p>
          <w:p w:rsidR="00F946BD" w:rsidRDefault="00F946BD" w:rsidP="00544ADF">
            <w:pPr>
              <w:rPr>
                <w:color w:val="000000"/>
              </w:rPr>
            </w:pPr>
          </w:p>
          <w:p w:rsidR="00F946BD" w:rsidRDefault="00F946BD" w:rsidP="00544ADF">
            <w:pPr>
              <w:rPr>
                <w:color w:val="000000"/>
              </w:rPr>
            </w:pPr>
          </w:p>
          <w:p w:rsidR="00F946BD" w:rsidRDefault="00F946BD" w:rsidP="00544ADF">
            <w:pPr>
              <w:rPr>
                <w:color w:val="000000"/>
              </w:rPr>
            </w:pPr>
          </w:p>
          <w:p w:rsidR="00175A82" w:rsidRDefault="00175A82" w:rsidP="00544ADF">
            <w:pPr>
              <w:rPr>
                <w:color w:val="000000"/>
              </w:rPr>
            </w:pPr>
          </w:p>
          <w:p w:rsidR="00C5756E" w:rsidRDefault="00C5756E" w:rsidP="00544ADF">
            <w:pPr>
              <w:rPr>
                <w:color w:val="000000"/>
              </w:rPr>
            </w:pPr>
          </w:p>
          <w:p w:rsidR="00F946BD" w:rsidRDefault="00F946BD" w:rsidP="00544ADF">
            <w:pPr>
              <w:rPr>
                <w:color w:val="000000"/>
              </w:rPr>
            </w:pPr>
            <w:r>
              <w:rPr>
                <w:color w:val="000000"/>
              </w:rPr>
              <w:t xml:space="preserve">Д) </w:t>
            </w:r>
            <w:r w:rsidR="00266FF5">
              <w:rPr>
                <w:color w:val="000000"/>
              </w:rPr>
              <w:t>Англия</w:t>
            </w:r>
            <w:r>
              <w:rPr>
                <w:color w:val="000000"/>
              </w:rPr>
              <w:t xml:space="preserve">. </w:t>
            </w:r>
            <w:r w:rsidR="009E5B0B">
              <w:rPr>
                <w:color w:val="000000"/>
              </w:rPr>
              <w:t>Британское присутствие на побережье</w:t>
            </w:r>
          </w:p>
          <w:p w:rsidR="003A6433" w:rsidRDefault="003A6433" w:rsidP="00544ADF">
            <w:pPr>
              <w:rPr>
                <w:color w:val="000000"/>
              </w:rPr>
            </w:pPr>
          </w:p>
          <w:p w:rsidR="003A6433" w:rsidRDefault="003A6433" w:rsidP="00544ADF">
            <w:pPr>
              <w:rPr>
                <w:color w:val="000000"/>
              </w:rPr>
            </w:pPr>
          </w:p>
          <w:p w:rsidR="003A6433" w:rsidRDefault="003A6433" w:rsidP="00544ADF">
            <w:pPr>
              <w:rPr>
                <w:color w:val="000000"/>
              </w:rPr>
            </w:pPr>
          </w:p>
          <w:p w:rsidR="003A6433" w:rsidRDefault="003A6433" w:rsidP="00544ADF">
            <w:pPr>
              <w:rPr>
                <w:color w:val="000000"/>
              </w:rPr>
            </w:pPr>
          </w:p>
          <w:p w:rsidR="003A6433" w:rsidRDefault="003A6433" w:rsidP="00544ADF">
            <w:pPr>
              <w:rPr>
                <w:color w:val="000000"/>
              </w:rPr>
            </w:pPr>
          </w:p>
          <w:p w:rsidR="001D7FAD" w:rsidRDefault="001D7FAD" w:rsidP="00544ADF">
            <w:pPr>
              <w:rPr>
                <w:color w:val="000000"/>
              </w:rPr>
            </w:pPr>
          </w:p>
          <w:p w:rsidR="001D7FAD" w:rsidRDefault="001D7FAD" w:rsidP="00544ADF">
            <w:pPr>
              <w:rPr>
                <w:color w:val="000000"/>
              </w:rPr>
            </w:pPr>
          </w:p>
          <w:p w:rsidR="003A6433" w:rsidRDefault="003A6433" w:rsidP="00544ADF">
            <w:pPr>
              <w:rPr>
                <w:color w:val="000000"/>
              </w:rPr>
            </w:pPr>
            <w:r>
              <w:rPr>
                <w:color w:val="000000"/>
              </w:rPr>
              <w:t>Е)</w:t>
            </w:r>
            <w:r w:rsidR="00D30A7F">
              <w:rPr>
                <w:color w:val="000000"/>
              </w:rPr>
              <w:t xml:space="preserve"> </w:t>
            </w:r>
            <w:r w:rsidR="00BD7744">
              <w:rPr>
                <w:color w:val="000000"/>
              </w:rPr>
              <w:t>Н</w:t>
            </w:r>
            <w:r w:rsidR="002B1B5E">
              <w:rPr>
                <w:color w:val="000000"/>
              </w:rPr>
              <w:t>аселение Сочинского округа</w:t>
            </w:r>
          </w:p>
          <w:p w:rsidR="003B1248" w:rsidRDefault="003B1248" w:rsidP="00544ADF">
            <w:pPr>
              <w:rPr>
                <w:color w:val="000000"/>
              </w:rPr>
            </w:pPr>
          </w:p>
          <w:p w:rsidR="00E134C5" w:rsidRDefault="00E134C5" w:rsidP="00544ADF">
            <w:pPr>
              <w:rPr>
                <w:color w:val="000000"/>
              </w:rPr>
            </w:pPr>
          </w:p>
          <w:p w:rsidR="00E134C5" w:rsidRDefault="00E134C5" w:rsidP="00544ADF">
            <w:pPr>
              <w:rPr>
                <w:color w:val="000000"/>
              </w:rPr>
            </w:pPr>
          </w:p>
          <w:p w:rsidR="00E134C5" w:rsidRDefault="00E134C5" w:rsidP="00544ADF">
            <w:pPr>
              <w:rPr>
                <w:color w:val="000000"/>
              </w:rPr>
            </w:pPr>
          </w:p>
          <w:p w:rsidR="00E134C5" w:rsidRDefault="00E134C5" w:rsidP="00544ADF">
            <w:pPr>
              <w:rPr>
                <w:color w:val="000000"/>
              </w:rPr>
            </w:pPr>
          </w:p>
          <w:p w:rsidR="00E134C5" w:rsidRDefault="00E134C5" w:rsidP="00544ADF">
            <w:pPr>
              <w:rPr>
                <w:color w:val="000000"/>
              </w:rPr>
            </w:pPr>
          </w:p>
          <w:p w:rsidR="00B56C20" w:rsidRDefault="00B56C20" w:rsidP="00544ADF">
            <w:pPr>
              <w:rPr>
                <w:color w:val="000000"/>
              </w:rPr>
            </w:pPr>
          </w:p>
          <w:p w:rsidR="00590D27" w:rsidRDefault="003B1248" w:rsidP="00544AD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0A2161">
              <w:rPr>
                <w:color w:val="000000"/>
              </w:rPr>
              <w:t xml:space="preserve">Сочинский округ </w:t>
            </w:r>
            <w:r w:rsidR="00E0201C">
              <w:rPr>
                <w:color w:val="000000"/>
              </w:rPr>
              <w:t>в период грузинской оккупации</w:t>
            </w:r>
          </w:p>
          <w:p w:rsidR="00590D27" w:rsidRDefault="00590D27" w:rsidP="00544ADF">
            <w:pPr>
              <w:rPr>
                <w:color w:val="000000"/>
              </w:rPr>
            </w:pPr>
          </w:p>
          <w:p w:rsidR="00590D27" w:rsidRDefault="00590D27" w:rsidP="00544ADF">
            <w:pPr>
              <w:rPr>
                <w:color w:val="000000"/>
              </w:rPr>
            </w:pPr>
          </w:p>
          <w:p w:rsidR="00590D27" w:rsidRDefault="00590D27" w:rsidP="00544ADF">
            <w:pPr>
              <w:rPr>
                <w:color w:val="000000"/>
              </w:rPr>
            </w:pPr>
          </w:p>
          <w:p w:rsidR="007428C8" w:rsidRDefault="007428C8" w:rsidP="00544ADF">
            <w:pPr>
              <w:rPr>
                <w:color w:val="000000"/>
              </w:rPr>
            </w:pPr>
          </w:p>
          <w:p w:rsidR="007428C8" w:rsidRDefault="007428C8" w:rsidP="00544ADF">
            <w:pPr>
              <w:rPr>
                <w:color w:val="000000"/>
              </w:rPr>
            </w:pPr>
          </w:p>
          <w:p w:rsidR="007428C8" w:rsidRDefault="007428C8" w:rsidP="00544ADF">
            <w:pPr>
              <w:rPr>
                <w:color w:val="000000"/>
              </w:rPr>
            </w:pPr>
          </w:p>
          <w:p w:rsidR="007428C8" w:rsidRDefault="007428C8" w:rsidP="00544ADF">
            <w:pPr>
              <w:rPr>
                <w:color w:val="000000"/>
              </w:rPr>
            </w:pPr>
          </w:p>
          <w:p w:rsidR="007428C8" w:rsidRDefault="007428C8" w:rsidP="00544ADF">
            <w:pPr>
              <w:rPr>
                <w:color w:val="000000"/>
              </w:rPr>
            </w:pPr>
          </w:p>
          <w:p w:rsidR="007428C8" w:rsidRDefault="007428C8" w:rsidP="00544ADF">
            <w:pPr>
              <w:rPr>
                <w:color w:val="000000"/>
              </w:rPr>
            </w:pPr>
          </w:p>
          <w:p w:rsidR="007428C8" w:rsidRDefault="007428C8" w:rsidP="00544ADF">
            <w:pPr>
              <w:rPr>
                <w:color w:val="000000"/>
              </w:rPr>
            </w:pPr>
          </w:p>
          <w:p w:rsidR="007428C8" w:rsidRDefault="007428C8" w:rsidP="00544ADF">
            <w:pPr>
              <w:rPr>
                <w:color w:val="000000"/>
              </w:rPr>
            </w:pPr>
          </w:p>
          <w:p w:rsidR="007428C8" w:rsidRDefault="007428C8" w:rsidP="00544ADF">
            <w:pPr>
              <w:rPr>
                <w:color w:val="000000"/>
              </w:rPr>
            </w:pPr>
          </w:p>
          <w:p w:rsidR="007428C8" w:rsidRDefault="007428C8" w:rsidP="00544ADF">
            <w:pPr>
              <w:rPr>
                <w:color w:val="000000"/>
              </w:rPr>
            </w:pPr>
          </w:p>
          <w:p w:rsidR="007428C8" w:rsidRDefault="007428C8" w:rsidP="00544ADF">
            <w:pPr>
              <w:rPr>
                <w:color w:val="000000"/>
              </w:rPr>
            </w:pPr>
          </w:p>
          <w:p w:rsidR="00872BEC" w:rsidRDefault="00872BEC" w:rsidP="00544ADF">
            <w:pPr>
              <w:rPr>
                <w:color w:val="000000"/>
              </w:rPr>
            </w:pPr>
          </w:p>
          <w:p w:rsidR="00872BEC" w:rsidRDefault="00872BEC" w:rsidP="00544ADF">
            <w:pPr>
              <w:rPr>
                <w:color w:val="000000"/>
              </w:rPr>
            </w:pPr>
          </w:p>
          <w:p w:rsidR="00872BEC" w:rsidRDefault="00872BEC" w:rsidP="00544ADF">
            <w:pPr>
              <w:rPr>
                <w:color w:val="000000"/>
              </w:rPr>
            </w:pPr>
          </w:p>
          <w:p w:rsidR="0033571B" w:rsidRDefault="0033571B" w:rsidP="00544ADF">
            <w:pPr>
              <w:rPr>
                <w:color w:val="000000"/>
              </w:rPr>
            </w:pPr>
          </w:p>
          <w:p w:rsidR="0033571B" w:rsidRDefault="0033571B" w:rsidP="00544ADF">
            <w:pPr>
              <w:rPr>
                <w:color w:val="000000"/>
              </w:rPr>
            </w:pPr>
          </w:p>
          <w:p w:rsidR="00D67AB0" w:rsidRDefault="00D67AB0" w:rsidP="00544ADF">
            <w:pPr>
              <w:rPr>
                <w:color w:val="000000"/>
              </w:rPr>
            </w:pPr>
          </w:p>
          <w:p w:rsidR="00D30A7F" w:rsidRPr="00590D27" w:rsidRDefault="00B95CBB" w:rsidP="00544AD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90D27">
              <w:rPr>
                <w:color w:val="000000"/>
              </w:rPr>
              <w:t>.Меньшевистско-деникинский территориальный конфликт</w:t>
            </w:r>
          </w:p>
        </w:tc>
        <w:tc>
          <w:tcPr>
            <w:tcW w:w="865" w:type="dxa"/>
          </w:tcPr>
          <w:p w:rsidR="00544ADF" w:rsidRPr="00D32928" w:rsidRDefault="00D32928" w:rsidP="00D32928">
            <w:r>
              <w:lastRenderedPageBreak/>
              <w:t>80 мин.</w:t>
            </w:r>
          </w:p>
        </w:tc>
        <w:tc>
          <w:tcPr>
            <w:tcW w:w="2002" w:type="dxa"/>
          </w:tcPr>
          <w:p w:rsidR="00A40B20" w:rsidRDefault="00DD00CE" w:rsidP="006464C3">
            <w:r w:rsidRPr="0033571B">
              <w:t>Постановка задач учебного зан</w:t>
            </w:r>
            <w:r w:rsidR="009103ED" w:rsidRPr="0033571B">
              <w:t>ятия</w:t>
            </w:r>
          </w:p>
          <w:p w:rsidR="00A40B20" w:rsidRDefault="00A40B20" w:rsidP="006464C3"/>
          <w:p w:rsidR="00A40B20" w:rsidRDefault="00A40B20" w:rsidP="006464C3"/>
          <w:p w:rsidR="00A40B20" w:rsidRDefault="00A40B20" w:rsidP="006464C3"/>
          <w:p w:rsidR="00A40B20" w:rsidRDefault="00A40B20" w:rsidP="006464C3"/>
          <w:p w:rsidR="00544ADF" w:rsidRDefault="00A73D76" w:rsidP="006464C3">
            <w:r>
              <w:t>Изложение м</w:t>
            </w:r>
            <w:r w:rsidR="00B1518D">
              <w:t>а</w:t>
            </w:r>
            <w:r>
              <w:t>териала</w:t>
            </w:r>
          </w:p>
          <w:p w:rsidR="001E1397" w:rsidRDefault="001E1397" w:rsidP="006464C3"/>
          <w:p w:rsidR="00A40B20" w:rsidRDefault="00A40B20" w:rsidP="006464C3"/>
          <w:p w:rsidR="00A40B20" w:rsidRDefault="00A40B20" w:rsidP="006464C3"/>
          <w:p w:rsidR="00A40B20" w:rsidRDefault="00A40B20" w:rsidP="006464C3"/>
          <w:p w:rsidR="00A40B20" w:rsidRDefault="00A40B20" w:rsidP="006464C3"/>
          <w:p w:rsidR="00A40B20" w:rsidRDefault="00A40B20" w:rsidP="006464C3"/>
          <w:p w:rsidR="00A40B20" w:rsidRDefault="00A40B20" w:rsidP="006464C3"/>
          <w:p w:rsidR="001E1397" w:rsidRDefault="001E1397" w:rsidP="006464C3"/>
          <w:p w:rsidR="000B1063" w:rsidRDefault="000B1063" w:rsidP="006464C3"/>
          <w:p w:rsidR="001E1397" w:rsidRDefault="001E1397" w:rsidP="006464C3">
            <w:r>
              <w:t xml:space="preserve">Постановка вопроса: на чем основывались территориальные претензии Грузии на </w:t>
            </w:r>
            <w:r w:rsidR="0020758D">
              <w:t xml:space="preserve"> </w:t>
            </w:r>
            <w:r>
              <w:t>побережье?</w:t>
            </w:r>
          </w:p>
          <w:p w:rsidR="00A40B20" w:rsidRDefault="000A6502" w:rsidP="006464C3">
            <w:r>
              <w:t>Изложение  материала с</w:t>
            </w:r>
            <w:r w:rsidR="00973990">
              <w:t xml:space="preserve"> </w:t>
            </w:r>
            <w:r w:rsidR="001508C2">
              <w:t xml:space="preserve">использованием </w:t>
            </w:r>
            <w:r w:rsidR="00973990">
              <w:t>отрывков</w:t>
            </w:r>
            <w:r w:rsidR="00E5279B">
              <w:t xml:space="preserve"> из воспоминаний А.И. Деникина</w:t>
            </w:r>
            <w:r w:rsidR="00F4374F">
              <w:t xml:space="preserve"> </w:t>
            </w:r>
          </w:p>
          <w:p w:rsidR="00F41E60" w:rsidRDefault="00F41E60" w:rsidP="006464C3">
            <w:r>
              <w:t>Работа по карте</w:t>
            </w:r>
          </w:p>
          <w:p w:rsidR="00A40B20" w:rsidRDefault="001F5099" w:rsidP="006464C3">
            <w:r>
              <w:t>Демонстрация иллюстраций</w:t>
            </w:r>
            <w:r w:rsidR="00A40B20">
              <w:t xml:space="preserve"> </w:t>
            </w:r>
            <w:r w:rsidR="00A40B20">
              <w:lastRenderedPageBreak/>
              <w:t>(портретов лидеров белого движения)</w:t>
            </w:r>
          </w:p>
          <w:p w:rsidR="005B6AF6" w:rsidRDefault="005B6AF6" w:rsidP="006464C3"/>
          <w:p w:rsidR="00E64D3E" w:rsidRDefault="00E64D3E" w:rsidP="006464C3"/>
          <w:p w:rsidR="005B6AF6" w:rsidRDefault="000A6502" w:rsidP="006464C3">
            <w:r>
              <w:t>Изложение материала</w:t>
            </w:r>
          </w:p>
          <w:p w:rsidR="00150243" w:rsidRDefault="00150243" w:rsidP="006464C3">
            <w:r>
              <w:t>Работа по карте</w:t>
            </w:r>
          </w:p>
          <w:p w:rsidR="0051643D" w:rsidRDefault="0051643D" w:rsidP="006464C3"/>
          <w:p w:rsidR="0051643D" w:rsidRDefault="0051643D" w:rsidP="006464C3"/>
          <w:p w:rsidR="0051643D" w:rsidRDefault="0051643D" w:rsidP="006464C3"/>
          <w:p w:rsidR="0051643D" w:rsidRDefault="0051643D" w:rsidP="006464C3"/>
          <w:p w:rsidR="0051643D" w:rsidRDefault="0051643D" w:rsidP="006464C3"/>
          <w:p w:rsidR="0051643D" w:rsidRDefault="0051643D" w:rsidP="006464C3"/>
          <w:p w:rsidR="00C0612E" w:rsidRDefault="00C0612E" w:rsidP="006464C3"/>
          <w:p w:rsidR="0051643D" w:rsidRDefault="008476C8" w:rsidP="006464C3">
            <w:r>
              <w:t>Изложение материала</w:t>
            </w:r>
          </w:p>
          <w:p w:rsidR="008476C8" w:rsidRDefault="008476C8" w:rsidP="006464C3">
            <w:r>
              <w:t>Работа по карте</w:t>
            </w:r>
          </w:p>
          <w:p w:rsidR="000A6F09" w:rsidRDefault="000A6F09" w:rsidP="006464C3">
            <w:r>
              <w:t>Постановка проблемного вопроса: «Ново-российская трагедия»: патриотический акт или предательство?</w:t>
            </w:r>
          </w:p>
          <w:p w:rsidR="00F77FE0" w:rsidRDefault="00F77FE0" w:rsidP="006464C3"/>
          <w:p w:rsidR="00F77FE0" w:rsidRDefault="00F77FE0" w:rsidP="006464C3"/>
          <w:p w:rsidR="009E5B0B" w:rsidRDefault="0024164C" w:rsidP="006464C3">
            <w:r>
              <w:t>Изложение материала</w:t>
            </w:r>
          </w:p>
          <w:p w:rsidR="00D45B7B" w:rsidRDefault="00A60A89" w:rsidP="006464C3">
            <w:r>
              <w:t>Постановка вопроса</w:t>
            </w:r>
            <w:r w:rsidR="00D12D9B">
              <w:t xml:space="preserve">: </w:t>
            </w:r>
            <w:r w:rsidR="0050119C">
              <w:t>к</w:t>
            </w:r>
            <w:r w:rsidR="00266FF5">
              <w:t xml:space="preserve">акие интересы преследовала Англия </w:t>
            </w:r>
            <w:r w:rsidR="00D12D9B">
              <w:t xml:space="preserve"> на Кавказе</w:t>
            </w:r>
            <w:r w:rsidR="00C56C15">
              <w:t>?</w:t>
            </w:r>
          </w:p>
          <w:p w:rsidR="00A60A89" w:rsidRDefault="00A60A89" w:rsidP="006464C3"/>
          <w:p w:rsidR="00A72BBE" w:rsidRDefault="00A72BBE" w:rsidP="006464C3"/>
          <w:p w:rsidR="00A72BBE" w:rsidRDefault="00A72BBE" w:rsidP="006464C3"/>
          <w:p w:rsidR="003B1248" w:rsidRDefault="00BC06BF" w:rsidP="006464C3">
            <w:r>
              <w:t>Постановка задания</w:t>
            </w:r>
            <w:r w:rsidR="000D4AD1">
              <w:t xml:space="preserve">: охарактеризуйте </w:t>
            </w:r>
            <w:r w:rsidR="00153888">
              <w:t xml:space="preserve"> социальный  и национальный состав населения Сочинского округа</w:t>
            </w:r>
            <w:r w:rsidR="00AD097E">
              <w:t xml:space="preserve"> в начале </w:t>
            </w:r>
            <w:r w:rsidR="00AD097E">
              <w:rPr>
                <w:lang w:val="en-US"/>
              </w:rPr>
              <w:t>XX</w:t>
            </w:r>
            <w:r w:rsidR="00AD097E" w:rsidRPr="00AD097E">
              <w:t xml:space="preserve"> </w:t>
            </w:r>
            <w:r w:rsidR="000D4AD1">
              <w:t>века.</w:t>
            </w:r>
          </w:p>
          <w:p w:rsidR="00BE3640" w:rsidRDefault="00E932FD" w:rsidP="006464C3">
            <w:r>
              <w:t>Постановка задания</w:t>
            </w:r>
            <w:r w:rsidR="001477CC">
              <w:t xml:space="preserve">: </w:t>
            </w:r>
            <w:r w:rsidR="00022222">
              <w:t>на основе анализ</w:t>
            </w:r>
            <w:r w:rsidR="00196603">
              <w:t xml:space="preserve">а источников </w:t>
            </w:r>
            <w:r w:rsidR="00196603">
              <w:lastRenderedPageBreak/>
              <w:t xml:space="preserve">найдите ответы на вопросы: </w:t>
            </w:r>
            <w:r w:rsidR="00484857">
              <w:t xml:space="preserve"> </w:t>
            </w:r>
            <w:r w:rsidR="00A63F2C">
              <w:t>каковы причины антигрузинских выступлений местного населени</w:t>
            </w:r>
            <w:r w:rsidR="00BE3640">
              <w:t>я? Чем вы объясняете адресацию пр</w:t>
            </w:r>
            <w:r w:rsidR="00D254E4">
              <w:t xml:space="preserve">осьбы о военной помощи  к </w:t>
            </w:r>
            <w:proofErr w:type="spellStart"/>
            <w:r w:rsidR="00D254E4">
              <w:t>Добровольче-</w:t>
            </w:r>
            <w:r w:rsidR="00BE3640">
              <w:t>ской</w:t>
            </w:r>
            <w:proofErr w:type="spellEnd"/>
            <w:r w:rsidR="00BE3640">
              <w:t xml:space="preserve"> армии со стороны армянского </w:t>
            </w:r>
            <w:r w:rsidR="00A63F2C">
              <w:t xml:space="preserve">населения </w:t>
            </w:r>
          </w:p>
          <w:p w:rsidR="009E5B0B" w:rsidRDefault="00BE3640" w:rsidP="006464C3">
            <w:r>
              <w:t>округа?</w:t>
            </w:r>
          </w:p>
          <w:p w:rsidR="007A454C" w:rsidRDefault="007A454C" w:rsidP="006464C3">
            <w:r>
              <w:t>Изложение материала</w:t>
            </w:r>
          </w:p>
          <w:p w:rsidR="00D67AB0" w:rsidRDefault="00D67AB0" w:rsidP="006464C3"/>
          <w:p w:rsidR="007A454C" w:rsidRDefault="007A454C" w:rsidP="006464C3">
            <w:r>
              <w:t xml:space="preserve">Постановка </w:t>
            </w:r>
            <w:r w:rsidR="001E3FB8">
              <w:t>задания:</w:t>
            </w:r>
            <w:r>
              <w:t xml:space="preserve"> </w:t>
            </w:r>
            <w:r w:rsidR="001E3FB8">
              <w:t xml:space="preserve">Оцените сложившуюся вокруг Сочинского округа политическую ситуацию с позиций обеих сторон. </w:t>
            </w:r>
            <w:r w:rsidR="00E91915">
              <w:t>Почему достижение договоренностимежду  руководством Грузии и Деникиным  по вопросу территориаль-ной принадлежности Сочинского округа оказалось невозможным?</w:t>
            </w:r>
          </w:p>
          <w:p w:rsidR="00753FB0" w:rsidRDefault="00753FB0" w:rsidP="006464C3">
            <w:r>
              <w:t xml:space="preserve">Почему стало возможным </w:t>
            </w:r>
            <w:r w:rsidR="00415391">
              <w:t xml:space="preserve"> германское </w:t>
            </w:r>
            <w:r>
              <w:t>военно</w:t>
            </w:r>
            <w:r w:rsidR="00415391">
              <w:t xml:space="preserve">е присутствие </w:t>
            </w:r>
            <w:r>
              <w:t xml:space="preserve"> на побережье?</w:t>
            </w:r>
          </w:p>
          <w:p w:rsidR="00DD468E" w:rsidRPr="009717F2" w:rsidRDefault="00972A4D" w:rsidP="006464C3">
            <w:r>
              <w:t xml:space="preserve">Почему решение английского </w:t>
            </w:r>
            <w:r>
              <w:lastRenderedPageBreak/>
              <w:t xml:space="preserve">командования о «нейтрализации» Сочинского округа вызвало расхождение между союзниками – Деникиным и британским руководством? </w:t>
            </w:r>
          </w:p>
        </w:tc>
        <w:tc>
          <w:tcPr>
            <w:tcW w:w="1967" w:type="dxa"/>
          </w:tcPr>
          <w:p w:rsidR="00544ADF" w:rsidRDefault="009717F2" w:rsidP="009717F2">
            <w:r>
              <w:lastRenderedPageBreak/>
              <w:t xml:space="preserve">Запись в тетрадях темы занятия и основных </w:t>
            </w:r>
            <w:r w:rsidR="00547407">
              <w:t>фактов</w:t>
            </w:r>
          </w:p>
          <w:p w:rsidR="0020758D" w:rsidRDefault="0020758D" w:rsidP="009717F2"/>
          <w:p w:rsidR="0020758D" w:rsidRDefault="0020758D" w:rsidP="009717F2"/>
          <w:p w:rsidR="0020758D" w:rsidRDefault="0020758D" w:rsidP="009717F2"/>
          <w:p w:rsidR="0020758D" w:rsidRDefault="0020758D" w:rsidP="009717F2"/>
          <w:p w:rsidR="0020758D" w:rsidRDefault="0020758D" w:rsidP="009717F2"/>
          <w:p w:rsidR="0020758D" w:rsidRDefault="0020758D" w:rsidP="009717F2"/>
          <w:p w:rsidR="0020758D" w:rsidRDefault="0020758D" w:rsidP="009717F2"/>
          <w:p w:rsidR="0020758D" w:rsidRDefault="0020758D" w:rsidP="009717F2"/>
          <w:p w:rsidR="00A40B20" w:rsidRDefault="00A40B20" w:rsidP="009717F2"/>
          <w:p w:rsidR="00A40B20" w:rsidRDefault="00A40B20" w:rsidP="009717F2"/>
          <w:p w:rsidR="00A40B20" w:rsidRDefault="00A40B20" w:rsidP="009717F2"/>
          <w:p w:rsidR="00A40B20" w:rsidRDefault="00A40B20" w:rsidP="009717F2"/>
          <w:p w:rsidR="000B1063" w:rsidRDefault="000B1063" w:rsidP="009717F2"/>
          <w:p w:rsidR="0020758D" w:rsidRDefault="0020758D" w:rsidP="009717F2">
            <w:r>
              <w:t>Анализ исторических источников.</w:t>
            </w:r>
          </w:p>
          <w:p w:rsidR="0020758D" w:rsidRDefault="0020758D" w:rsidP="009717F2">
            <w:r>
              <w:t>Работа по карте</w:t>
            </w:r>
            <w:r w:rsidR="00351C35">
              <w:t>. Ответы на поставленный вопрос</w:t>
            </w:r>
          </w:p>
          <w:p w:rsidR="001F5099" w:rsidRDefault="001F5099" w:rsidP="009717F2"/>
          <w:p w:rsidR="005F237C" w:rsidRDefault="005F237C" w:rsidP="009717F2"/>
          <w:p w:rsidR="001F5099" w:rsidRDefault="001F5099" w:rsidP="009717F2">
            <w:r>
              <w:t>Ответы на поставленные в ходе лекции вопросы</w:t>
            </w:r>
          </w:p>
          <w:p w:rsidR="00E51DEC" w:rsidRDefault="00E51DEC" w:rsidP="009717F2">
            <w:r>
              <w:t>Работа по карте</w:t>
            </w:r>
          </w:p>
          <w:p w:rsidR="00990E98" w:rsidRDefault="00990E98" w:rsidP="009717F2"/>
          <w:p w:rsidR="00990E98" w:rsidRDefault="00990E98" w:rsidP="009717F2"/>
          <w:p w:rsidR="00990E98" w:rsidRDefault="00990E98" w:rsidP="009717F2"/>
          <w:p w:rsidR="00990E98" w:rsidRDefault="00990E98" w:rsidP="009717F2"/>
          <w:p w:rsidR="00990E98" w:rsidRDefault="00990E98" w:rsidP="009717F2"/>
          <w:p w:rsidR="00990E98" w:rsidRDefault="00990E98" w:rsidP="009717F2"/>
          <w:p w:rsidR="00990E98" w:rsidRDefault="00990E98" w:rsidP="009717F2"/>
          <w:p w:rsidR="00990E98" w:rsidRDefault="00990E98" w:rsidP="009717F2">
            <w:r>
              <w:t>Работа по карте</w:t>
            </w:r>
          </w:p>
          <w:p w:rsidR="00D836DF" w:rsidRDefault="00D836DF" w:rsidP="009717F2">
            <w:r>
              <w:t>Чтение иллюстративных отрывков из романа А. Серафимовича «Железный поток»</w:t>
            </w:r>
          </w:p>
          <w:p w:rsidR="00990E98" w:rsidRDefault="00990E98" w:rsidP="009717F2"/>
          <w:p w:rsidR="00990E98" w:rsidRDefault="00990E98" w:rsidP="009717F2"/>
          <w:p w:rsidR="00990E98" w:rsidRDefault="0058235C" w:rsidP="009717F2">
            <w:r>
              <w:t>Работа по карте</w:t>
            </w:r>
          </w:p>
          <w:p w:rsidR="00990E98" w:rsidRDefault="001A260B" w:rsidP="009717F2">
            <w:r>
              <w:t>Дебаты</w:t>
            </w:r>
          </w:p>
          <w:p w:rsidR="00990E98" w:rsidRDefault="00990E98" w:rsidP="009717F2"/>
          <w:p w:rsidR="00990E98" w:rsidRDefault="00990E98" w:rsidP="009717F2"/>
          <w:p w:rsidR="00F41E60" w:rsidRDefault="00F41E60" w:rsidP="009717F2"/>
          <w:p w:rsidR="00F41E60" w:rsidRDefault="00F41E60" w:rsidP="009717F2"/>
          <w:p w:rsidR="00F41E60" w:rsidRDefault="00F41E60" w:rsidP="009717F2"/>
          <w:p w:rsidR="00F41E60" w:rsidRDefault="00F41E60" w:rsidP="009717F2"/>
          <w:p w:rsidR="00F41E60" w:rsidRDefault="00F41E60" w:rsidP="009717F2"/>
          <w:p w:rsidR="00F41E60" w:rsidRDefault="00F41E60" w:rsidP="009717F2"/>
          <w:p w:rsidR="00C5756E" w:rsidRDefault="00C5756E" w:rsidP="009717F2"/>
          <w:p w:rsidR="00F77FE0" w:rsidRDefault="00F77FE0" w:rsidP="009717F2"/>
          <w:p w:rsidR="00F77FE0" w:rsidRDefault="00F77FE0" w:rsidP="009717F2"/>
          <w:p w:rsidR="0024164C" w:rsidRDefault="00D54C3A" w:rsidP="009717F2">
            <w:r>
              <w:t>Ответы на поставленный вопрос</w:t>
            </w:r>
            <w:r w:rsidR="00CD033A">
              <w:t xml:space="preserve"> с опорой на имеющиеся знания по </w:t>
            </w:r>
            <w:proofErr w:type="spellStart"/>
            <w:r w:rsidR="00CD033A">
              <w:t>геополитиче-ским</w:t>
            </w:r>
            <w:proofErr w:type="spellEnd"/>
            <w:r w:rsidR="00CD033A">
              <w:t xml:space="preserve"> аспектам </w:t>
            </w:r>
            <w:r w:rsidR="0044095D">
              <w:t>истории Кавказа</w:t>
            </w:r>
          </w:p>
          <w:p w:rsidR="00F41E60" w:rsidRDefault="00F41E60" w:rsidP="009717F2"/>
          <w:p w:rsidR="001D7FAD" w:rsidRDefault="001D7FAD" w:rsidP="0050564D"/>
          <w:p w:rsidR="001D7FAD" w:rsidRDefault="001D7FAD" w:rsidP="0050564D"/>
          <w:p w:rsidR="0050564D" w:rsidRDefault="00E134C5" w:rsidP="0050564D">
            <w:r>
              <w:t xml:space="preserve">Ответы на </w:t>
            </w:r>
            <w:r w:rsidR="001337D8">
              <w:t xml:space="preserve"> поставленный </w:t>
            </w:r>
            <w:r>
              <w:t>вопрос</w:t>
            </w:r>
          </w:p>
          <w:p w:rsidR="003B1248" w:rsidRDefault="003B1248" w:rsidP="009717F2"/>
          <w:p w:rsidR="003B1248" w:rsidRDefault="003B1248" w:rsidP="009717F2"/>
          <w:p w:rsidR="003B1248" w:rsidRDefault="003B1248" w:rsidP="009717F2"/>
          <w:p w:rsidR="00E134C5" w:rsidRDefault="00E134C5" w:rsidP="009717F2"/>
          <w:p w:rsidR="00E134C5" w:rsidRDefault="00E134C5" w:rsidP="009717F2"/>
          <w:p w:rsidR="00E134C5" w:rsidRDefault="00E134C5" w:rsidP="009717F2"/>
          <w:p w:rsidR="00E932FD" w:rsidRDefault="006C647D" w:rsidP="009717F2">
            <w:r w:rsidRPr="00E91915">
              <w:t>Анализ исторических источников</w:t>
            </w:r>
            <w:r w:rsidR="004E45F6" w:rsidRPr="00E91915">
              <w:t xml:space="preserve">: материалов </w:t>
            </w:r>
            <w:r w:rsidR="004E45F6" w:rsidRPr="00E91915">
              <w:lastRenderedPageBreak/>
              <w:t>музея истории города-курорта Сочи</w:t>
            </w:r>
          </w:p>
          <w:p w:rsidR="004535C5" w:rsidRDefault="004535C5" w:rsidP="009717F2"/>
          <w:p w:rsidR="00F41E60" w:rsidRDefault="00F41E60" w:rsidP="009717F2"/>
          <w:p w:rsidR="00E91915" w:rsidRDefault="00E91915" w:rsidP="009717F2"/>
          <w:p w:rsidR="00E91915" w:rsidRDefault="00E91915" w:rsidP="009717F2"/>
          <w:p w:rsidR="00196603" w:rsidRDefault="00196603" w:rsidP="009717F2"/>
          <w:p w:rsidR="00196603" w:rsidRDefault="00196603" w:rsidP="009717F2"/>
          <w:p w:rsidR="00196603" w:rsidRDefault="00196603" w:rsidP="009717F2"/>
          <w:p w:rsidR="00196603" w:rsidRDefault="00196603" w:rsidP="009717F2"/>
          <w:p w:rsidR="00196603" w:rsidRDefault="00196603" w:rsidP="009717F2"/>
          <w:p w:rsidR="00196603" w:rsidRDefault="00196603" w:rsidP="009717F2"/>
          <w:p w:rsidR="00196603" w:rsidRDefault="00196603" w:rsidP="009717F2"/>
          <w:p w:rsidR="00196603" w:rsidRDefault="00196603" w:rsidP="009717F2"/>
          <w:p w:rsidR="00196603" w:rsidRDefault="00196603" w:rsidP="009717F2"/>
          <w:p w:rsidR="00196603" w:rsidRDefault="00196603" w:rsidP="009717F2"/>
          <w:p w:rsidR="00196603" w:rsidRDefault="00196603" w:rsidP="009717F2"/>
          <w:p w:rsidR="0033571B" w:rsidRDefault="0033571B" w:rsidP="009717F2"/>
          <w:p w:rsidR="00D67AB0" w:rsidRDefault="00D67AB0" w:rsidP="009717F2"/>
          <w:p w:rsidR="006610F5" w:rsidRDefault="006610F5" w:rsidP="009717F2">
            <w:r>
              <w:t>Поиск ответа на поставленные</w:t>
            </w:r>
            <w:r w:rsidR="00E91915">
              <w:t xml:space="preserve"> вопрос</w:t>
            </w:r>
            <w:r>
              <w:t xml:space="preserve">ы на основе анализа изучаемого материала </w:t>
            </w:r>
          </w:p>
          <w:p w:rsidR="00E91915" w:rsidRPr="009717F2" w:rsidRDefault="00A90F33" w:rsidP="009717F2">
            <w:r>
              <w:t xml:space="preserve"> с опорой на имеющиеся знания </w:t>
            </w:r>
            <w:r w:rsidR="00057918">
              <w:t xml:space="preserve"> по истории </w:t>
            </w:r>
            <w:r w:rsidR="008E7033">
              <w:t>гражданской войны</w:t>
            </w:r>
          </w:p>
        </w:tc>
        <w:tc>
          <w:tcPr>
            <w:tcW w:w="2340" w:type="dxa"/>
          </w:tcPr>
          <w:p w:rsidR="00544ADF" w:rsidRDefault="00C300B1" w:rsidP="00C300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Выстра</w:t>
            </w:r>
            <w:r w:rsidR="006D2524">
              <w:rPr>
                <w:color w:val="000000"/>
              </w:rPr>
              <w:t>ивание  логического</w:t>
            </w:r>
            <w:r w:rsidR="00C91668">
              <w:rPr>
                <w:color w:val="000000"/>
              </w:rPr>
              <w:t xml:space="preserve"> пер</w:t>
            </w:r>
            <w:r w:rsidR="004E3984">
              <w:rPr>
                <w:color w:val="000000"/>
              </w:rPr>
              <w:t>еход</w:t>
            </w:r>
            <w:r w:rsidR="006D2524">
              <w:rPr>
                <w:color w:val="000000"/>
              </w:rPr>
              <w:t>а</w:t>
            </w:r>
            <w:r w:rsidR="00C91668">
              <w:rPr>
                <w:color w:val="000000"/>
              </w:rPr>
              <w:t xml:space="preserve"> к изучению основных  вопросов </w:t>
            </w:r>
            <w:r w:rsidRPr="0074719E">
              <w:rPr>
                <w:color w:val="000000"/>
              </w:rPr>
              <w:t>темы</w:t>
            </w:r>
          </w:p>
          <w:p w:rsidR="00AE10BE" w:rsidRDefault="00AE10BE" w:rsidP="00C300B1">
            <w:pPr>
              <w:rPr>
                <w:color w:val="000000"/>
              </w:rPr>
            </w:pPr>
          </w:p>
          <w:p w:rsidR="00AE10BE" w:rsidRDefault="00AE10BE" w:rsidP="00C300B1">
            <w:pPr>
              <w:rPr>
                <w:color w:val="000000"/>
              </w:rPr>
            </w:pPr>
          </w:p>
          <w:p w:rsidR="00AE10BE" w:rsidRDefault="00AE10BE" w:rsidP="00C300B1">
            <w:pPr>
              <w:rPr>
                <w:color w:val="000000"/>
              </w:rPr>
            </w:pPr>
          </w:p>
          <w:p w:rsidR="0039494A" w:rsidRDefault="0039494A" w:rsidP="00C300B1">
            <w:pPr>
              <w:rPr>
                <w:color w:val="000000"/>
              </w:rPr>
            </w:pPr>
          </w:p>
          <w:p w:rsidR="0039494A" w:rsidRDefault="0039494A" w:rsidP="00C300B1">
            <w:pPr>
              <w:rPr>
                <w:color w:val="000000"/>
              </w:rPr>
            </w:pPr>
          </w:p>
          <w:p w:rsidR="0039494A" w:rsidRDefault="0039494A" w:rsidP="00C300B1">
            <w:pPr>
              <w:rPr>
                <w:color w:val="000000"/>
              </w:rPr>
            </w:pPr>
          </w:p>
          <w:p w:rsidR="00A52BFD" w:rsidRDefault="00A52BFD" w:rsidP="00C300B1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полиперспективного взгля</w:t>
            </w:r>
            <w:r w:rsidR="003546C6">
              <w:rPr>
                <w:color w:val="000000"/>
              </w:rPr>
              <w:t>да на исторические события и про</w:t>
            </w:r>
            <w:r>
              <w:rPr>
                <w:color w:val="000000"/>
              </w:rPr>
              <w:t>цессы</w:t>
            </w:r>
          </w:p>
          <w:p w:rsidR="00371864" w:rsidRDefault="00371864" w:rsidP="00C300B1">
            <w:pPr>
              <w:rPr>
                <w:color w:val="000000"/>
              </w:rPr>
            </w:pPr>
          </w:p>
          <w:p w:rsidR="000B1063" w:rsidRDefault="000B1063" w:rsidP="00C300B1">
            <w:pPr>
              <w:rPr>
                <w:color w:val="000000"/>
              </w:rPr>
            </w:pPr>
          </w:p>
          <w:p w:rsidR="00371864" w:rsidRDefault="003B3404" w:rsidP="00C300B1">
            <w:pPr>
              <w:rPr>
                <w:color w:val="000000"/>
              </w:rPr>
            </w:pPr>
            <w:r w:rsidRPr="00E10D30">
              <w:rPr>
                <w:color w:val="000000"/>
              </w:rPr>
              <w:t>Формирование пространственных представлений</w:t>
            </w:r>
            <w:r w:rsidR="00E10D30">
              <w:rPr>
                <w:color w:val="000000"/>
              </w:rPr>
              <w:t xml:space="preserve"> о ходе военных событий </w:t>
            </w:r>
          </w:p>
          <w:p w:rsidR="006C0087" w:rsidRDefault="006C0087" w:rsidP="00C300B1">
            <w:pPr>
              <w:rPr>
                <w:color w:val="000000"/>
              </w:rPr>
            </w:pPr>
          </w:p>
          <w:p w:rsidR="00F44DAA" w:rsidRDefault="00F44DAA" w:rsidP="00C300B1">
            <w:pPr>
              <w:rPr>
                <w:color w:val="000000"/>
              </w:rPr>
            </w:pPr>
          </w:p>
          <w:p w:rsidR="00F44DAA" w:rsidRDefault="00F44DAA" w:rsidP="00C300B1">
            <w:pPr>
              <w:rPr>
                <w:color w:val="000000"/>
              </w:rPr>
            </w:pPr>
          </w:p>
          <w:p w:rsidR="00F44DAA" w:rsidRDefault="00F44DAA" w:rsidP="00C300B1">
            <w:pPr>
              <w:rPr>
                <w:color w:val="000000"/>
              </w:rPr>
            </w:pPr>
          </w:p>
          <w:p w:rsidR="00AE10BE" w:rsidRDefault="00AE10BE" w:rsidP="00C300B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умения оценивать события с позиций </w:t>
            </w:r>
            <w:r w:rsidR="007302EF">
              <w:rPr>
                <w:color w:val="000000"/>
              </w:rPr>
              <w:t>их участников</w:t>
            </w:r>
          </w:p>
          <w:p w:rsidR="00BC0F34" w:rsidRDefault="00BC0F34" w:rsidP="00C300B1">
            <w:pPr>
              <w:rPr>
                <w:color w:val="000000"/>
              </w:rPr>
            </w:pPr>
          </w:p>
          <w:p w:rsidR="00BC0F34" w:rsidRDefault="00BC0F34" w:rsidP="00C300B1">
            <w:pPr>
              <w:rPr>
                <w:color w:val="000000"/>
              </w:rPr>
            </w:pPr>
          </w:p>
          <w:p w:rsidR="00BC0F34" w:rsidRDefault="00BC0F34" w:rsidP="00C300B1">
            <w:pPr>
              <w:rPr>
                <w:color w:val="000000"/>
              </w:rPr>
            </w:pPr>
          </w:p>
          <w:p w:rsidR="00564570" w:rsidRDefault="00564570" w:rsidP="00C300B1">
            <w:pPr>
              <w:rPr>
                <w:color w:val="000000"/>
              </w:rPr>
            </w:pPr>
          </w:p>
          <w:p w:rsidR="00564570" w:rsidRDefault="00564570" w:rsidP="00C300B1">
            <w:pPr>
              <w:rPr>
                <w:color w:val="000000"/>
              </w:rPr>
            </w:pPr>
          </w:p>
          <w:p w:rsidR="006D6077" w:rsidRDefault="006D6077" w:rsidP="00C300B1">
            <w:pPr>
              <w:rPr>
                <w:color w:val="000000"/>
              </w:rPr>
            </w:pPr>
          </w:p>
          <w:p w:rsidR="006D6077" w:rsidRDefault="006D6077" w:rsidP="00C300B1">
            <w:pPr>
              <w:rPr>
                <w:color w:val="000000"/>
              </w:rPr>
            </w:pPr>
          </w:p>
          <w:p w:rsidR="006D6077" w:rsidRDefault="006D6077" w:rsidP="00C300B1">
            <w:pPr>
              <w:rPr>
                <w:color w:val="000000"/>
              </w:rPr>
            </w:pPr>
          </w:p>
          <w:p w:rsidR="00360EA1" w:rsidRDefault="00360EA1" w:rsidP="00360EA1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средств художественного произведения</w:t>
            </w:r>
          </w:p>
          <w:p w:rsidR="00564570" w:rsidRDefault="00360EA1" w:rsidP="00C300B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 w:rsidR="006D6077">
              <w:rPr>
                <w:color w:val="000000"/>
              </w:rPr>
              <w:t xml:space="preserve"> </w:t>
            </w:r>
            <w:r w:rsidR="007E2D23">
              <w:rPr>
                <w:color w:val="000000"/>
              </w:rPr>
              <w:t xml:space="preserve">формирования </w:t>
            </w:r>
            <w:r w:rsidR="006D6077">
              <w:rPr>
                <w:color w:val="000000"/>
              </w:rPr>
              <w:t xml:space="preserve">представлений об исторических событиях </w:t>
            </w:r>
          </w:p>
          <w:p w:rsidR="001A260B" w:rsidRDefault="001A260B" w:rsidP="00C300B1">
            <w:pPr>
              <w:rPr>
                <w:color w:val="000000"/>
              </w:rPr>
            </w:pPr>
          </w:p>
          <w:p w:rsidR="006C0087" w:rsidRDefault="006C0087" w:rsidP="00C300B1">
            <w:pPr>
              <w:rPr>
                <w:color w:val="000000"/>
              </w:rPr>
            </w:pPr>
          </w:p>
          <w:p w:rsidR="001A260B" w:rsidRDefault="001A260B" w:rsidP="00C300B1">
            <w:pPr>
              <w:rPr>
                <w:color w:val="000000"/>
              </w:rPr>
            </w:pPr>
            <w:r>
              <w:rPr>
                <w:color w:val="000000"/>
              </w:rPr>
              <w:t>Форм</w:t>
            </w:r>
            <w:r w:rsidR="00C40CF5">
              <w:rPr>
                <w:color w:val="000000"/>
              </w:rPr>
              <w:t xml:space="preserve">ирование умения аргументировано излагать </w:t>
            </w:r>
            <w:r>
              <w:rPr>
                <w:color w:val="000000"/>
              </w:rPr>
              <w:t>свою точку зрения</w:t>
            </w:r>
          </w:p>
          <w:p w:rsidR="003F3568" w:rsidRDefault="007F0C55" w:rsidP="00C300B1">
            <w:pPr>
              <w:rPr>
                <w:color w:val="000000"/>
              </w:rPr>
            </w:pPr>
            <w:r>
              <w:rPr>
                <w:color w:val="000000"/>
              </w:rPr>
              <w:t>Понимани</w:t>
            </w:r>
            <w:r w:rsidR="005D531B">
              <w:rPr>
                <w:color w:val="000000"/>
              </w:rPr>
              <w:t>е возможности альтернативных оценок события</w:t>
            </w:r>
            <w:r w:rsidR="003F3568">
              <w:rPr>
                <w:color w:val="000000"/>
              </w:rPr>
              <w:t xml:space="preserve"> </w:t>
            </w:r>
          </w:p>
          <w:p w:rsidR="00C5756E" w:rsidRDefault="00C5756E" w:rsidP="00C300B1">
            <w:pPr>
              <w:rPr>
                <w:color w:val="000000"/>
              </w:rPr>
            </w:pPr>
          </w:p>
          <w:p w:rsidR="00F77FE0" w:rsidRDefault="00F77FE0" w:rsidP="00C300B1">
            <w:pPr>
              <w:rPr>
                <w:color w:val="000000"/>
              </w:rPr>
            </w:pPr>
          </w:p>
          <w:p w:rsidR="00F77FE0" w:rsidRDefault="00F77FE0" w:rsidP="00C300B1">
            <w:pPr>
              <w:rPr>
                <w:color w:val="000000"/>
              </w:rPr>
            </w:pPr>
          </w:p>
          <w:p w:rsidR="00F77FE0" w:rsidRDefault="00F77FE0" w:rsidP="00C300B1">
            <w:pPr>
              <w:rPr>
                <w:color w:val="000000"/>
              </w:rPr>
            </w:pPr>
          </w:p>
          <w:p w:rsidR="00564570" w:rsidRDefault="00C5756E" w:rsidP="00C300B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Активизация знаний </w:t>
            </w:r>
          </w:p>
          <w:p w:rsidR="00564570" w:rsidRDefault="00564570" w:rsidP="00C300B1">
            <w:pPr>
              <w:rPr>
                <w:color w:val="000000"/>
              </w:rPr>
            </w:pPr>
          </w:p>
          <w:p w:rsidR="008E7AC9" w:rsidRDefault="008E7AC9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1D7FAD" w:rsidRDefault="001D7FAD" w:rsidP="00C300B1">
            <w:pPr>
              <w:rPr>
                <w:color w:val="000000"/>
              </w:rPr>
            </w:pPr>
          </w:p>
          <w:p w:rsidR="001D7FAD" w:rsidRDefault="001D7FAD" w:rsidP="00C300B1">
            <w:pPr>
              <w:rPr>
                <w:color w:val="000000"/>
              </w:rPr>
            </w:pPr>
          </w:p>
          <w:p w:rsidR="00A72BBE" w:rsidRDefault="00A72BBE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  <w:r>
              <w:rPr>
                <w:color w:val="000000"/>
              </w:rPr>
              <w:t>Активизация знаний</w:t>
            </w:r>
          </w:p>
          <w:p w:rsidR="00E134C5" w:rsidRDefault="00E134C5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E134C5" w:rsidRDefault="00E134C5" w:rsidP="00C300B1">
            <w:pPr>
              <w:rPr>
                <w:color w:val="000000"/>
              </w:rPr>
            </w:pPr>
          </w:p>
          <w:p w:rsidR="005E574F" w:rsidRDefault="005E574F" w:rsidP="00C300B1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</w:t>
            </w:r>
            <w:r w:rsidR="004E45F6" w:rsidRPr="00C402D5">
              <w:rPr>
                <w:color w:val="000000"/>
              </w:rPr>
              <w:t xml:space="preserve"> исторических источников</w:t>
            </w:r>
            <w:r>
              <w:rPr>
                <w:color w:val="000000"/>
              </w:rPr>
              <w:t xml:space="preserve"> для самостоятельного </w:t>
            </w:r>
            <w:r>
              <w:rPr>
                <w:color w:val="000000"/>
              </w:rPr>
              <w:lastRenderedPageBreak/>
              <w:t xml:space="preserve">извлечения  информации  Критическое осмысление </w:t>
            </w:r>
          </w:p>
          <w:p w:rsidR="001477CC" w:rsidRDefault="005E574F" w:rsidP="00C300B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полученной информации </w:t>
            </w:r>
          </w:p>
          <w:p w:rsidR="002616BD" w:rsidRDefault="002616BD" w:rsidP="00C300B1">
            <w:pPr>
              <w:rPr>
                <w:color w:val="000000"/>
              </w:rPr>
            </w:pPr>
          </w:p>
          <w:p w:rsidR="00564570" w:rsidRDefault="00564570" w:rsidP="00C300B1">
            <w:pPr>
              <w:rPr>
                <w:color w:val="000000"/>
              </w:rPr>
            </w:pPr>
          </w:p>
          <w:p w:rsidR="007C4CFC" w:rsidRDefault="007C4CFC" w:rsidP="00C300B1">
            <w:pPr>
              <w:rPr>
                <w:color w:val="000000"/>
              </w:rPr>
            </w:pPr>
          </w:p>
          <w:p w:rsidR="007C4CFC" w:rsidRDefault="007C4CFC" w:rsidP="00C300B1">
            <w:pPr>
              <w:rPr>
                <w:color w:val="000000"/>
              </w:rPr>
            </w:pPr>
          </w:p>
          <w:p w:rsidR="007C4CFC" w:rsidRDefault="007C4CFC" w:rsidP="00C300B1">
            <w:pPr>
              <w:rPr>
                <w:color w:val="000000"/>
              </w:rPr>
            </w:pPr>
          </w:p>
          <w:p w:rsidR="007C4CFC" w:rsidRDefault="007C4CFC" w:rsidP="00C300B1">
            <w:pPr>
              <w:rPr>
                <w:color w:val="000000"/>
              </w:rPr>
            </w:pPr>
          </w:p>
          <w:p w:rsidR="007428C8" w:rsidRDefault="007428C8" w:rsidP="007C4CFC">
            <w:pPr>
              <w:rPr>
                <w:color w:val="000000"/>
              </w:rPr>
            </w:pPr>
          </w:p>
          <w:p w:rsidR="007428C8" w:rsidRDefault="007428C8" w:rsidP="007C4CFC">
            <w:pPr>
              <w:rPr>
                <w:color w:val="000000"/>
              </w:rPr>
            </w:pPr>
          </w:p>
          <w:p w:rsidR="007428C8" w:rsidRDefault="007428C8" w:rsidP="007C4CFC">
            <w:pPr>
              <w:rPr>
                <w:color w:val="000000"/>
              </w:rPr>
            </w:pPr>
          </w:p>
          <w:p w:rsidR="007428C8" w:rsidRDefault="007428C8" w:rsidP="007C4CFC">
            <w:pPr>
              <w:rPr>
                <w:color w:val="000000"/>
              </w:rPr>
            </w:pPr>
          </w:p>
          <w:p w:rsidR="007428C8" w:rsidRDefault="007428C8" w:rsidP="007C4CFC">
            <w:pPr>
              <w:rPr>
                <w:color w:val="000000"/>
              </w:rPr>
            </w:pPr>
          </w:p>
          <w:p w:rsidR="007428C8" w:rsidRDefault="007428C8" w:rsidP="007C4CFC">
            <w:pPr>
              <w:rPr>
                <w:color w:val="000000"/>
              </w:rPr>
            </w:pPr>
          </w:p>
          <w:p w:rsidR="0033571B" w:rsidRDefault="0033571B" w:rsidP="007C4CFC">
            <w:pPr>
              <w:rPr>
                <w:color w:val="000000"/>
              </w:rPr>
            </w:pPr>
          </w:p>
          <w:p w:rsidR="00D67AB0" w:rsidRDefault="00D67AB0" w:rsidP="007C4CFC">
            <w:pPr>
              <w:rPr>
                <w:color w:val="000000"/>
              </w:rPr>
            </w:pPr>
          </w:p>
          <w:p w:rsidR="007C4CFC" w:rsidRDefault="007C4CFC" w:rsidP="007C4CFC">
            <w:pPr>
              <w:rPr>
                <w:color w:val="000000"/>
              </w:rPr>
            </w:pPr>
            <w:r>
              <w:rPr>
                <w:color w:val="000000"/>
              </w:rPr>
              <w:t>Форм</w:t>
            </w:r>
            <w:r w:rsidR="000C199B">
              <w:rPr>
                <w:color w:val="000000"/>
              </w:rPr>
              <w:t>ирование умения оценивать историческую ситуацию с позиций ее</w:t>
            </w:r>
            <w:r>
              <w:rPr>
                <w:color w:val="000000"/>
              </w:rPr>
              <w:t xml:space="preserve"> участников</w:t>
            </w:r>
          </w:p>
          <w:p w:rsidR="00751928" w:rsidRDefault="00751928" w:rsidP="007C4CFC">
            <w:pPr>
              <w:rPr>
                <w:color w:val="000000"/>
              </w:rPr>
            </w:pPr>
          </w:p>
          <w:p w:rsidR="00751928" w:rsidRDefault="00751928" w:rsidP="007C4CFC">
            <w:pPr>
              <w:rPr>
                <w:color w:val="000000"/>
              </w:rPr>
            </w:pPr>
          </w:p>
          <w:p w:rsidR="00751928" w:rsidRDefault="00751928" w:rsidP="007C4CFC">
            <w:pPr>
              <w:rPr>
                <w:color w:val="000000"/>
              </w:rPr>
            </w:pPr>
          </w:p>
          <w:p w:rsidR="00751928" w:rsidRDefault="00751928" w:rsidP="007C4CFC">
            <w:pPr>
              <w:rPr>
                <w:color w:val="000000"/>
              </w:rPr>
            </w:pPr>
          </w:p>
          <w:p w:rsidR="00751928" w:rsidRDefault="00751928" w:rsidP="007C4CFC">
            <w:pPr>
              <w:rPr>
                <w:color w:val="000000"/>
              </w:rPr>
            </w:pPr>
          </w:p>
          <w:p w:rsidR="00751928" w:rsidRDefault="00DD468E" w:rsidP="007C4CFC">
            <w:pPr>
              <w:rPr>
                <w:color w:val="000000"/>
              </w:rPr>
            </w:pPr>
            <w:r>
              <w:rPr>
                <w:color w:val="000000"/>
              </w:rPr>
              <w:t>Полиперспективн</w:t>
            </w:r>
            <w:r w:rsidR="00751928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е видение возможного </w:t>
            </w:r>
            <w:r w:rsidR="007519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развития </w:t>
            </w:r>
            <w:r w:rsidR="00751928">
              <w:rPr>
                <w:color w:val="000000"/>
              </w:rPr>
              <w:t xml:space="preserve">исторических </w:t>
            </w:r>
            <w:r>
              <w:rPr>
                <w:color w:val="000000"/>
              </w:rPr>
              <w:t xml:space="preserve">событий </w:t>
            </w:r>
            <w:r w:rsidR="004E1C8C">
              <w:rPr>
                <w:color w:val="000000"/>
              </w:rPr>
              <w:t>(</w:t>
            </w:r>
            <w:r w:rsidR="002F32DA">
              <w:rPr>
                <w:color w:val="000000"/>
              </w:rPr>
              <w:t>на примерах</w:t>
            </w:r>
            <w:r w:rsidR="00751928">
              <w:rPr>
                <w:color w:val="000000"/>
              </w:rPr>
              <w:t xml:space="preserve"> временного совпадения интересов разно-направленных политических сил</w:t>
            </w:r>
            <w:r w:rsidR="004E1C8C">
              <w:rPr>
                <w:color w:val="000000"/>
              </w:rPr>
              <w:t>)</w:t>
            </w:r>
          </w:p>
          <w:p w:rsidR="007C4CFC" w:rsidRDefault="007C4CFC" w:rsidP="007C4CFC">
            <w:pPr>
              <w:rPr>
                <w:color w:val="000000"/>
              </w:rPr>
            </w:pPr>
          </w:p>
          <w:p w:rsidR="00564570" w:rsidRDefault="00564570" w:rsidP="00C300B1">
            <w:pPr>
              <w:rPr>
                <w:color w:val="000000"/>
              </w:rPr>
            </w:pPr>
          </w:p>
          <w:p w:rsidR="00564570" w:rsidRDefault="00564570" w:rsidP="00C300B1">
            <w:pPr>
              <w:rPr>
                <w:color w:val="000000"/>
              </w:rPr>
            </w:pPr>
          </w:p>
          <w:p w:rsidR="00564570" w:rsidRDefault="00564570" w:rsidP="00C300B1">
            <w:pPr>
              <w:rPr>
                <w:color w:val="000000"/>
              </w:rPr>
            </w:pPr>
          </w:p>
          <w:p w:rsidR="00BC0F34" w:rsidRDefault="00BC0F34" w:rsidP="00C300B1">
            <w:pPr>
              <w:rPr>
                <w:color w:val="000000"/>
              </w:rPr>
            </w:pPr>
          </w:p>
          <w:p w:rsidR="00BC0F34" w:rsidRDefault="00BC0F34" w:rsidP="00C300B1">
            <w:pPr>
              <w:rPr>
                <w:color w:val="000000"/>
              </w:rPr>
            </w:pPr>
          </w:p>
          <w:p w:rsidR="00BC0F34" w:rsidRPr="00C300B1" w:rsidRDefault="00BC0F34" w:rsidP="00C300B1"/>
        </w:tc>
      </w:tr>
      <w:tr w:rsidR="005E1A40">
        <w:tc>
          <w:tcPr>
            <w:tcW w:w="449" w:type="dxa"/>
          </w:tcPr>
          <w:p w:rsidR="00544ADF" w:rsidRPr="00544ADF" w:rsidRDefault="00544ADF" w:rsidP="00961202">
            <w:pPr>
              <w:jc w:val="center"/>
            </w:pPr>
            <w:r w:rsidRPr="00544ADF">
              <w:lastRenderedPageBreak/>
              <w:t>3.</w:t>
            </w:r>
          </w:p>
        </w:tc>
        <w:tc>
          <w:tcPr>
            <w:tcW w:w="2205" w:type="dxa"/>
          </w:tcPr>
          <w:p w:rsidR="00544ADF" w:rsidRPr="00BE3954" w:rsidRDefault="00BE3954" w:rsidP="00BE3954">
            <w:r>
              <w:t>Подведение итогов занятия</w:t>
            </w:r>
          </w:p>
        </w:tc>
        <w:tc>
          <w:tcPr>
            <w:tcW w:w="865" w:type="dxa"/>
          </w:tcPr>
          <w:p w:rsidR="00544ADF" w:rsidRPr="006464C3" w:rsidRDefault="00081953" w:rsidP="006464C3">
            <w:r>
              <w:t>6</w:t>
            </w:r>
            <w:r w:rsidR="006464C3">
              <w:t xml:space="preserve"> мин.</w:t>
            </w:r>
          </w:p>
        </w:tc>
        <w:tc>
          <w:tcPr>
            <w:tcW w:w="2002" w:type="dxa"/>
          </w:tcPr>
          <w:p w:rsidR="00544ADF" w:rsidRPr="00F941EA" w:rsidRDefault="00F941EA" w:rsidP="00F941EA">
            <w:r>
              <w:t>Беседа</w:t>
            </w:r>
          </w:p>
        </w:tc>
        <w:tc>
          <w:tcPr>
            <w:tcW w:w="1967" w:type="dxa"/>
          </w:tcPr>
          <w:p w:rsidR="00544ADF" w:rsidRPr="00675F2C" w:rsidRDefault="00675F2C" w:rsidP="00675F2C">
            <w:r>
              <w:t>Беседа</w:t>
            </w:r>
          </w:p>
        </w:tc>
        <w:tc>
          <w:tcPr>
            <w:tcW w:w="2340" w:type="dxa"/>
          </w:tcPr>
          <w:p w:rsidR="00544ADF" w:rsidRDefault="006425C9" w:rsidP="006425C9">
            <w:pPr>
              <w:rPr>
                <w:b/>
              </w:rPr>
            </w:pPr>
            <w:r>
              <w:rPr>
                <w:color w:val="000000"/>
              </w:rPr>
              <w:t>Конкретизация, обобщение и систематизация знаний</w:t>
            </w:r>
          </w:p>
        </w:tc>
      </w:tr>
      <w:tr w:rsidR="005E1A40">
        <w:tc>
          <w:tcPr>
            <w:tcW w:w="449" w:type="dxa"/>
          </w:tcPr>
          <w:p w:rsidR="00544ADF" w:rsidRPr="00544ADF" w:rsidRDefault="00544ADF" w:rsidP="008D6557">
            <w:r w:rsidRPr="00544ADF">
              <w:t>4.</w:t>
            </w:r>
          </w:p>
        </w:tc>
        <w:tc>
          <w:tcPr>
            <w:tcW w:w="2205" w:type="dxa"/>
          </w:tcPr>
          <w:p w:rsidR="00544ADF" w:rsidRPr="00BE3954" w:rsidRDefault="00BE3954" w:rsidP="008D6557">
            <w:r>
              <w:t>Домашнее задание</w:t>
            </w:r>
          </w:p>
        </w:tc>
        <w:tc>
          <w:tcPr>
            <w:tcW w:w="865" w:type="dxa"/>
          </w:tcPr>
          <w:p w:rsidR="00544ADF" w:rsidRPr="006464C3" w:rsidRDefault="00081953" w:rsidP="008D6557">
            <w:r>
              <w:t>3</w:t>
            </w:r>
            <w:r w:rsidR="006464C3">
              <w:t xml:space="preserve"> мин.</w:t>
            </w:r>
          </w:p>
        </w:tc>
        <w:tc>
          <w:tcPr>
            <w:tcW w:w="2002" w:type="dxa"/>
          </w:tcPr>
          <w:p w:rsidR="00042518" w:rsidRDefault="00042518" w:rsidP="008D6557">
            <w:r>
              <w:t xml:space="preserve">Опираясь на знания, полученные при изучении истории России, опишите ситуацию, сложившуюся в Кубано-Сочинском регионе: </w:t>
            </w:r>
          </w:p>
          <w:p w:rsidR="00042518" w:rsidRDefault="00DE020B" w:rsidP="008D6557">
            <w:r>
              <w:t>-</w:t>
            </w:r>
            <w:r w:rsidR="0036551B">
              <w:t>о</w:t>
            </w:r>
            <w:r w:rsidR="00042518">
              <w:t>сенью-зимой 1917-1918 гг. (до заключения Брестского мира);</w:t>
            </w:r>
          </w:p>
          <w:p w:rsidR="00DE020B" w:rsidRDefault="00DE020B" w:rsidP="008D6557">
            <w:r>
              <w:t>-</w:t>
            </w:r>
            <w:r w:rsidR="0036551B">
              <w:t>в</w:t>
            </w:r>
            <w:r w:rsidR="00042518">
              <w:t xml:space="preserve">есной </w:t>
            </w:r>
            <w:smartTag w:uri="urn:schemas-microsoft-com:office:smarttags" w:element="metricconverter">
              <w:smartTagPr>
                <w:attr w:name="ProductID" w:val="1918 г"/>
              </w:smartTagPr>
              <w:r w:rsidR="00042518">
                <w:t>1918 г</w:t>
              </w:r>
            </w:smartTag>
            <w:r w:rsidR="00042518">
              <w:t>. (после подписания Брестского мира);</w:t>
            </w:r>
          </w:p>
          <w:p w:rsidR="00042518" w:rsidRDefault="00DE020B" w:rsidP="008D6557">
            <w:r>
              <w:t>-</w:t>
            </w:r>
            <w:r w:rsidR="0036551B">
              <w:t>л</w:t>
            </w:r>
            <w:r w:rsidR="00042518">
              <w:t xml:space="preserve">етом 1918-зимой 1918/1919 гг. </w:t>
            </w:r>
          </w:p>
          <w:p w:rsidR="008D6557" w:rsidRDefault="00042518" w:rsidP="008D6557">
            <w:r>
              <w:t xml:space="preserve">Объясните причины столь быстрых </w:t>
            </w:r>
          </w:p>
          <w:p w:rsidR="00042518" w:rsidRDefault="00042518" w:rsidP="008D6557">
            <w:r>
              <w:t>и глубоких изменений политической обстановки.</w:t>
            </w:r>
          </w:p>
          <w:p w:rsidR="00B23F78" w:rsidRDefault="00B23F78" w:rsidP="008D6557">
            <w:r>
              <w:t>2.</w:t>
            </w:r>
            <w:r w:rsidR="00042518">
              <w:t>П</w:t>
            </w:r>
            <w:r w:rsidR="00DE020B">
              <w:t xml:space="preserve">опытайтесь </w:t>
            </w:r>
            <w:r w:rsidR="00042518">
              <w:t>охарактеризо</w:t>
            </w:r>
            <w:r w:rsidR="00DE020B">
              <w:t>-</w:t>
            </w:r>
            <w:r w:rsidR="00042518">
              <w:t xml:space="preserve">вать повседневную жизнь </w:t>
            </w:r>
            <w:r w:rsidR="00A179B4">
              <w:t>сочинского  обывателя</w:t>
            </w:r>
            <w:r w:rsidR="00042518">
              <w:t xml:space="preserve"> </w:t>
            </w:r>
          </w:p>
          <w:p w:rsidR="00B23F78" w:rsidRDefault="00B23F78" w:rsidP="008D6557">
            <w:r>
              <w:lastRenderedPageBreak/>
              <w:t>-</w:t>
            </w:r>
            <w:r w:rsidR="00042518">
              <w:t xml:space="preserve">в </w:t>
            </w:r>
            <w:smartTag w:uri="urn:schemas-microsoft-com:office:smarttags" w:element="metricconverter">
              <w:smartTagPr>
                <w:attr w:name="ProductID" w:val="1916 г"/>
              </w:smartTagPr>
              <w:r w:rsidR="00042518">
                <w:t>1916 г</w:t>
              </w:r>
            </w:smartTag>
            <w:r w:rsidR="00042518">
              <w:t xml:space="preserve">., </w:t>
            </w:r>
          </w:p>
          <w:p w:rsidR="00B23F78" w:rsidRDefault="00B23F78" w:rsidP="008D6557">
            <w:r>
              <w:t>-</w:t>
            </w:r>
            <w:r w:rsidR="00042518">
              <w:t xml:space="preserve">на новый </w:t>
            </w:r>
            <w:smartTag w:uri="urn:schemas-microsoft-com:office:smarttags" w:element="metricconverter">
              <w:smartTagPr>
                <w:attr w:name="ProductID" w:val="1917 г"/>
              </w:smartTagPr>
              <w:r w:rsidR="00042518">
                <w:t>1917 г</w:t>
              </w:r>
            </w:smartTag>
            <w:r w:rsidR="00042518">
              <w:t xml:space="preserve">., </w:t>
            </w:r>
          </w:p>
          <w:p w:rsidR="00544ADF" w:rsidRPr="002D586F" w:rsidRDefault="00B23F78" w:rsidP="008D6557">
            <w:r>
              <w:t>-летом 1918-зимой 1918/1919 гг.</w:t>
            </w:r>
          </w:p>
        </w:tc>
        <w:tc>
          <w:tcPr>
            <w:tcW w:w="1967" w:type="dxa"/>
          </w:tcPr>
          <w:p w:rsidR="00544ADF" w:rsidRPr="00042518" w:rsidRDefault="00042518" w:rsidP="008D6557">
            <w:r>
              <w:lastRenderedPageBreak/>
              <w:t>Запись предложенных вопросов</w:t>
            </w:r>
          </w:p>
        </w:tc>
        <w:tc>
          <w:tcPr>
            <w:tcW w:w="2340" w:type="dxa"/>
          </w:tcPr>
          <w:p w:rsidR="00544ADF" w:rsidRPr="00B23F78" w:rsidRDefault="00DB00F1" w:rsidP="008D6557">
            <w:r>
              <w:t xml:space="preserve">Развитие </w:t>
            </w:r>
            <w:proofErr w:type="spellStart"/>
            <w:r>
              <w:t>креативного</w:t>
            </w:r>
            <w:proofErr w:type="spellEnd"/>
            <w:r w:rsidR="003A5898">
              <w:t xml:space="preserve"> мышления</w:t>
            </w:r>
          </w:p>
        </w:tc>
      </w:tr>
    </w:tbl>
    <w:p w:rsidR="009C3084" w:rsidRDefault="009C3084" w:rsidP="008D6557">
      <w:pPr>
        <w:rPr>
          <w:b/>
        </w:rPr>
      </w:pPr>
    </w:p>
    <w:p w:rsidR="001A608E" w:rsidRDefault="001A608E" w:rsidP="001A608E">
      <w:pPr>
        <w:ind w:firstLine="709"/>
        <w:jc w:val="center"/>
        <w:rPr>
          <w:b/>
        </w:rPr>
      </w:pPr>
    </w:p>
    <w:p w:rsidR="0091224C" w:rsidRDefault="00F46D93" w:rsidP="0091224C">
      <w:pPr>
        <w:jc w:val="center"/>
        <w:rPr>
          <w:b/>
          <w:bCs/>
        </w:rPr>
      </w:pPr>
      <w:r>
        <w:rPr>
          <w:b/>
          <w:bCs/>
        </w:rPr>
        <w:t xml:space="preserve">Занятие 2. Завершение </w:t>
      </w:r>
      <w:r w:rsidR="009C3084">
        <w:rPr>
          <w:b/>
          <w:bCs/>
        </w:rPr>
        <w:t xml:space="preserve">  гражданской войны</w:t>
      </w:r>
    </w:p>
    <w:p w:rsidR="009C3084" w:rsidRDefault="009C3084" w:rsidP="0091224C">
      <w:pPr>
        <w:jc w:val="center"/>
        <w:rPr>
          <w:b/>
          <w:bCs/>
        </w:rPr>
      </w:pPr>
      <w:r>
        <w:rPr>
          <w:b/>
          <w:bCs/>
        </w:rPr>
        <w:t>на Кубани и Черноморье</w:t>
      </w:r>
    </w:p>
    <w:p w:rsidR="0091224C" w:rsidRDefault="0091224C" w:rsidP="0091224C">
      <w:pPr>
        <w:jc w:val="center"/>
        <w:rPr>
          <w:b/>
          <w:bCs/>
        </w:rPr>
      </w:pPr>
    </w:p>
    <w:p w:rsidR="009C3084" w:rsidRDefault="009C3084" w:rsidP="009C3084">
      <w:pPr>
        <w:ind w:firstLine="709"/>
        <w:jc w:val="center"/>
        <w:rPr>
          <w:b/>
        </w:rPr>
      </w:pPr>
      <w:r>
        <w:rPr>
          <w:b/>
        </w:rPr>
        <w:t>Технологическая карта занятия</w:t>
      </w:r>
    </w:p>
    <w:p w:rsidR="009C3084" w:rsidRDefault="009C3084" w:rsidP="009C3084">
      <w:pPr>
        <w:jc w:val="both"/>
        <w:rPr>
          <w:b/>
          <w:bCs/>
        </w:rPr>
      </w:pPr>
    </w:p>
    <w:tbl>
      <w:tblPr>
        <w:tblStyle w:val="a4"/>
        <w:tblW w:w="9828" w:type="dxa"/>
        <w:tblLayout w:type="fixed"/>
        <w:tblLook w:val="01E0"/>
      </w:tblPr>
      <w:tblGrid>
        <w:gridCol w:w="449"/>
        <w:gridCol w:w="2205"/>
        <w:gridCol w:w="865"/>
        <w:gridCol w:w="2002"/>
        <w:gridCol w:w="1967"/>
        <w:gridCol w:w="2340"/>
      </w:tblGrid>
      <w:tr w:rsidR="009C308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jc w:val="center"/>
              <w:rPr>
                <w:b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jc w:val="center"/>
              <w:rPr>
                <w:b/>
              </w:rPr>
            </w:pPr>
            <w:r>
              <w:rPr>
                <w:color w:val="000000"/>
              </w:rPr>
              <w:t>Этапы занятия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r>
              <w:t>Время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</w:t>
            </w:r>
          </w:p>
          <w:p w:rsidR="009C3084" w:rsidRDefault="009C3084">
            <w:pPr>
              <w:jc w:val="center"/>
            </w:pPr>
            <w:r>
              <w:rPr>
                <w:color w:val="000000"/>
              </w:rPr>
              <w:t>преподавателя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jc w:val="center"/>
              <w:rPr>
                <w:b/>
              </w:rPr>
            </w:pPr>
            <w:r>
              <w:rPr>
                <w:color w:val="000000"/>
              </w:rPr>
              <w:t>Деятельность студентов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jc w:val="center"/>
              <w:rPr>
                <w:b/>
              </w:rPr>
            </w:pPr>
            <w:r>
              <w:rPr>
                <w:color w:val="000000"/>
              </w:rPr>
              <w:t>Методическое обоснование</w:t>
            </w:r>
          </w:p>
        </w:tc>
      </w:tr>
      <w:tr w:rsidR="009C308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jc w:val="center"/>
            </w:pPr>
            <w: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начала </w:t>
            </w:r>
          </w:p>
          <w:p w:rsidR="009C3084" w:rsidRDefault="009C3084">
            <w:pPr>
              <w:rPr>
                <w:color w:val="000000"/>
              </w:rPr>
            </w:pPr>
            <w:r>
              <w:rPr>
                <w:color w:val="000000"/>
              </w:rPr>
              <w:t>занятия</w:t>
            </w:r>
          </w:p>
          <w:p w:rsidR="009C3084" w:rsidRDefault="009C3084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r>
              <w:t>1 мин.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rPr>
                <w:color w:val="000000"/>
              </w:rPr>
            </w:pPr>
            <w:r>
              <w:rPr>
                <w:color w:val="000000"/>
              </w:rPr>
              <w:t>Приветствие студентов; проверка готовности группы и аудитории к занятию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Приветствие преподавателя</w:t>
            </w:r>
          </w:p>
          <w:p w:rsidR="009C3084" w:rsidRDefault="009C308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Создание   настроя на учебную деятельность</w:t>
            </w:r>
          </w:p>
          <w:p w:rsidR="009C3084" w:rsidRDefault="009C3084">
            <w:pPr>
              <w:jc w:val="center"/>
              <w:rPr>
                <w:b/>
              </w:rPr>
            </w:pPr>
          </w:p>
        </w:tc>
      </w:tr>
      <w:tr w:rsidR="009C308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jc w:val="center"/>
            </w:pPr>
            <w: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rPr>
                <w:color w:val="000000"/>
              </w:rPr>
            </w:pPr>
            <w:r>
              <w:rPr>
                <w:color w:val="000000"/>
              </w:rPr>
              <w:t>Проверка  творческого задания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317142">
            <w:r>
              <w:t>1</w:t>
            </w:r>
            <w:r w:rsidR="00A243EB"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F9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Постановка уточняющих </w:t>
            </w:r>
            <w:r w:rsidR="000F23A3">
              <w:rPr>
                <w:color w:val="000000"/>
              </w:rPr>
              <w:t xml:space="preserve">вопросов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6E449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Устная презентация </w:t>
            </w:r>
            <w:r w:rsidR="00B05C10">
              <w:rPr>
                <w:color w:val="000000"/>
              </w:rPr>
              <w:t xml:space="preserve"> выполненного </w:t>
            </w:r>
            <w:r>
              <w:rPr>
                <w:color w:val="000000"/>
              </w:rPr>
              <w:t xml:space="preserve"> задания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241B9E">
            <w:pPr>
              <w:spacing w:before="100" w:beforeAutospacing="1" w:after="100" w:afterAutospacing="1"/>
              <w:rPr>
                <w:color w:val="000000"/>
              </w:rPr>
            </w:pPr>
            <w:r>
              <w:t xml:space="preserve">Развитие </w:t>
            </w:r>
            <w:proofErr w:type="spellStart"/>
            <w:r>
              <w:t>креативного</w:t>
            </w:r>
            <w:proofErr w:type="spellEnd"/>
            <w:r>
              <w:t xml:space="preserve"> мышления</w:t>
            </w:r>
          </w:p>
        </w:tc>
      </w:tr>
      <w:tr w:rsidR="009C3084">
        <w:trPr>
          <w:trHeight w:val="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241B9E">
            <w:pPr>
              <w:jc w:val="center"/>
            </w:pPr>
            <w:r>
              <w:t>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нового материала </w:t>
            </w:r>
          </w:p>
          <w:p w:rsidR="009C3084" w:rsidRDefault="009C3084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повторением ранее изученного и закреплением </w:t>
            </w:r>
          </w:p>
          <w:p w:rsidR="00B04E6F" w:rsidRDefault="00B04E6F">
            <w:pPr>
              <w:rPr>
                <w:color w:val="000000"/>
              </w:rPr>
            </w:pPr>
          </w:p>
          <w:p w:rsidR="00241B9E" w:rsidRDefault="009C3084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04E6F">
              <w:rPr>
                <w:color w:val="000000"/>
              </w:rPr>
              <w:t xml:space="preserve"> Сочинский округ под властью деникинцев</w:t>
            </w:r>
            <w:r w:rsidR="00BE2374">
              <w:rPr>
                <w:color w:val="000000"/>
              </w:rPr>
              <w:t xml:space="preserve">. Начало </w:t>
            </w:r>
            <w:proofErr w:type="spellStart"/>
            <w:r w:rsidR="00BE2374">
              <w:rPr>
                <w:color w:val="000000"/>
              </w:rPr>
              <w:t>антиденикинского</w:t>
            </w:r>
            <w:proofErr w:type="spellEnd"/>
            <w:r w:rsidR="00BE2374">
              <w:rPr>
                <w:color w:val="000000"/>
              </w:rPr>
              <w:t xml:space="preserve"> партизанского движения</w:t>
            </w:r>
          </w:p>
          <w:p w:rsidR="00AF539D" w:rsidRDefault="00AF539D">
            <w:pPr>
              <w:rPr>
                <w:color w:val="000000"/>
              </w:rPr>
            </w:pPr>
          </w:p>
          <w:p w:rsidR="00AF539D" w:rsidRDefault="00AF539D">
            <w:pPr>
              <w:rPr>
                <w:color w:val="000000"/>
              </w:rPr>
            </w:pPr>
          </w:p>
          <w:p w:rsidR="00AF539D" w:rsidRDefault="00AF539D">
            <w:pPr>
              <w:rPr>
                <w:color w:val="000000"/>
              </w:rPr>
            </w:pPr>
          </w:p>
          <w:p w:rsidR="00241B9E" w:rsidRDefault="00241B9E">
            <w:pPr>
              <w:rPr>
                <w:color w:val="000000"/>
              </w:rPr>
            </w:pPr>
          </w:p>
          <w:p w:rsidR="00081953" w:rsidRDefault="00081953" w:rsidP="000819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81953" w:rsidRDefault="00081953" w:rsidP="000819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81953" w:rsidRDefault="00081953" w:rsidP="000819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81953" w:rsidRDefault="00081953" w:rsidP="000819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81953" w:rsidRDefault="00081953" w:rsidP="000819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B2B2E" w:rsidRDefault="00DB2B2E" w:rsidP="000819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B2B2E" w:rsidRDefault="006E6472" w:rsidP="00795B5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795B5A">
              <w:rPr>
                <w:color w:val="000000"/>
              </w:rPr>
              <w:t xml:space="preserve">Деятельность Комитета по освобождению </w:t>
            </w:r>
            <w:r w:rsidR="00795B5A">
              <w:rPr>
                <w:color w:val="000000"/>
              </w:rPr>
              <w:lastRenderedPageBreak/>
              <w:t>Черноморья</w:t>
            </w:r>
          </w:p>
          <w:p w:rsidR="00081953" w:rsidRDefault="00081953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E6472" w:rsidRDefault="006E6472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E6472" w:rsidRDefault="006E6472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E6472" w:rsidRDefault="006E6472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E6472" w:rsidRDefault="006E6472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E6472" w:rsidRDefault="006E6472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E6472" w:rsidRDefault="006E6472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40569" w:rsidRDefault="00340569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69EB" w:rsidRDefault="005569EB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69EB" w:rsidRDefault="005569EB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69EB" w:rsidRDefault="005569EB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69EB" w:rsidRDefault="005569EB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69EB" w:rsidRDefault="005569EB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69EB" w:rsidRDefault="005569EB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69EB" w:rsidRDefault="005569EB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69EB" w:rsidRDefault="005569EB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69EB" w:rsidRDefault="005569EB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69EB" w:rsidRDefault="005569EB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6BD6" w:rsidRDefault="006D6BD6" w:rsidP="00885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81953" w:rsidRDefault="006E6472" w:rsidP="00885C9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  <w:r w:rsidR="009103ED">
              <w:rPr>
                <w:color w:val="000000"/>
              </w:rPr>
              <w:t>.</w:t>
            </w:r>
            <w:r w:rsidR="00081953">
              <w:t>Наступление Красной армии на Кубани и Черноморском побережье.</w:t>
            </w:r>
            <w:r w:rsidR="005341D8">
              <w:t xml:space="preserve"> </w:t>
            </w:r>
          </w:p>
          <w:p w:rsidR="00081953" w:rsidRDefault="00081953" w:rsidP="00885C9D">
            <w:pPr>
              <w:widowControl w:val="0"/>
              <w:autoSpaceDE w:val="0"/>
              <w:autoSpaceDN w:val="0"/>
              <w:adjustRightInd w:val="0"/>
            </w:pPr>
            <w:r>
              <w:t>Восстановление советской власти в Сочинском</w:t>
            </w:r>
            <w:r w:rsidR="007458F6">
              <w:t xml:space="preserve"> округе</w:t>
            </w:r>
          </w:p>
          <w:p w:rsidR="00C0401F" w:rsidRDefault="00C0401F" w:rsidP="00885C9D">
            <w:pPr>
              <w:widowControl w:val="0"/>
              <w:autoSpaceDE w:val="0"/>
              <w:autoSpaceDN w:val="0"/>
              <w:adjustRightInd w:val="0"/>
            </w:pPr>
          </w:p>
          <w:p w:rsidR="00C0401F" w:rsidRDefault="00C0401F" w:rsidP="00885C9D">
            <w:pPr>
              <w:widowControl w:val="0"/>
              <w:autoSpaceDE w:val="0"/>
              <w:autoSpaceDN w:val="0"/>
              <w:adjustRightInd w:val="0"/>
            </w:pPr>
          </w:p>
          <w:p w:rsidR="00C0401F" w:rsidRDefault="00C0401F" w:rsidP="00885C9D">
            <w:pPr>
              <w:widowControl w:val="0"/>
              <w:autoSpaceDE w:val="0"/>
              <w:autoSpaceDN w:val="0"/>
              <w:adjustRightInd w:val="0"/>
            </w:pPr>
          </w:p>
          <w:p w:rsidR="00C0401F" w:rsidRDefault="00C0401F" w:rsidP="00885C9D">
            <w:pPr>
              <w:widowControl w:val="0"/>
              <w:autoSpaceDE w:val="0"/>
              <w:autoSpaceDN w:val="0"/>
              <w:adjustRightInd w:val="0"/>
            </w:pPr>
          </w:p>
          <w:p w:rsidR="00C0401F" w:rsidRDefault="00C0401F" w:rsidP="00885C9D">
            <w:pPr>
              <w:widowControl w:val="0"/>
              <w:autoSpaceDE w:val="0"/>
              <w:autoSpaceDN w:val="0"/>
              <w:adjustRightInd w:val="0"/>
            </w:pPr>
          </w:p>
          <w:p w:rsidR="00C0401F" w:rsidRDefault="00C0401F" w:rsidP="00885C9D">
            <w:pPr>
              <w:widowControl w:val="0"/>
              <w:autoSpaceDE w:val="0"/>
              <w:autoSpaceDN w:val="0"/>
              <w:adjustRightInd w:val="0"/>
            </w:pPr>
          </w:p>
          <w:p w:rsidR="00C0401F" w:rsidRDefault="00C0401F" w:rsidP="00885C9D">
            <w:pPr>
              <w:widowControl w:val="0"/>
              <w:autoSpaceDE w:val="0"/>
              <w:autoSpaceDN w:val="0"/>
              <w:adjustRightInd w:val="0"/>
            </w:pPr>
          </w:p>
          <w:p w:rsidR="00C0401F" w:rsidRDefault="00C0401F" w:rsidP="00885C9D">
            <w:pPr>
              <w:widowControl w:val="0"/>
              <w:autoSpaceDE w:val="0"/>
              <w:autoSpaceDN w:val="0"/>
              <w:adjustRightInd w:val="0"/>
            </w:pPr>
          </w:p>
          <w:p w:rsidR="003D4A48" w:rsidRDefault="003D4A48" w:rsidP="00F57A99">
            <w:pPr>
              <w:widowControl w:val="0"/>
              <w:autoSpaceDE w:val="0"/>
              <w:autoSpaceDN w:val="0"/>
              <w:adjustRightInd w:val="0"/>
            </w:pPr>
          </w:p>
          <w:p w:rsidR="009C3084" w:rsidRPr="00F57A99" w:rsidRDefault="006E6472" w:rsidP="00F57A9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C0401F">
              <w:t>.</w:t>
            </w:r>
            <w:r w:rsidR="0091224C">
              <w:t>Анти-меньшевистское восстание в Грузии. Вступление Красной армии в Абхазию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E" w:rsidRDefault="00B444BE">
            <w:r>
              <w:lastRenderedPageBreak/>
              <w:t>45</w:t>
            </w:r>
          </w:p>
          <w:p w:rsidR="009C3084" w:rsidRDefault="009C3084">
            <w:r>
              <w:t>мин.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r>
              <w:t>Изложение материала</w:t>
            </w:r>
          </w:p>
          <w:p w:rsidR="009C3084" w:rsidRDefault="009C3084"/>
          <w:p w:rsidR="009C3084" w:rsidRDefault="009C3084"/>
          <w:p w:rsidR="009C3084" w:rsidRDefault="009C3084"/>
          <w:p w:rsidR="009C3084" w:rsidRDefault="009C3084"/>
          <w:p w:rsidR="009C3084" w:rsidRDefault="009C3084">
            <w:r>
              <w:t xml:space="preserve">Постановка вопроса: </w:t>
            </w:r>
            <w:r w:rsidR="00956296">
              <w:t>ч</w:t>
            </w:r>
            <w:r w:rsidR="00D80078">
              <w:t xml:space="preserve">ем было вызвано активное </w:t>
            </w:r>
            <w:proofErr w:type="spellStart"/>
            <w:r w:rsidR="00D80078">
              <w:t>антиденикинское</w:t>
            </w:r>
            <w:proofErr w:type="spellEnd"/>
            <w:r w:rsidR="00D80078">
              <w:t xml:space="preserve"> движение на территории округа?</w:t>
            </w:r>
          </w:p>
          <w:p w:rsidR="009C3084" w:rsidRDefault="009C3084"/>
          <w:p w:rsidR="009C3084" w:rsidRDefault="009C3084"/>
          <w:p w:rsidR="00AF539D" w:rsidRDefault="00AF539D"/>
          <w:p w:rsidR="00081953" w:rsidRDefault="00081953"/>
          <w:p w:rsidR="00081953" w:rsidRDefault="00081953"/>
          <w:p w:rsidR="00081953" w:rsidRDefault="00081953"/>
          <w:p w:rsidR="00081953" w:rsidRDefault="00081953"/>
          <w:p w:rsidR="00081953" w:rsidRDefault="00081953"/>
          <w:p w:rsidR="00081953" w:rsidRDefault="00081953"/>
          <w:p w:rsidR="006E6472" w:rsidRDefault="006F0646">
            <w:r>
              <w:t>Изложение материала</w:t>
            </w:r>
          </w:p>
          <w:p w:rsidR="0020697C" w:rsidRDefault="005569EB" w:rsidP="005569EB">
            <w:r>
              <w:t xml:space="preserve">Постановка </w:t>
            </w:r>
            <w:r>
              <w:lastRenderedPageBreak/>
              <w:t xml:space="preserve">задания: </w:t>
            </w:r>
            <w:proofErr w:type="spellStart"/>
            <w:r>
              <w:t>про-анализируйте</w:t>
            </w:r>
            <w:proofErr w:type="spellEnd"/>
            <w:r>
              <w:t xml:space="preserve">  состав КОЧ с точки зрения партийной принадлежности</w:t>
            </w:r>
            <w:r w:rsidR="0020697C">
              <w:t>.</w:t>
            </w:r>
          </w:p>
          <w:p w:rsidR="0020697C" w:rsidRDefault="00A4422C" w:rsidP="005569EB">
            <w:r>
              <w:t>Чем объясняется численное преобладание эсеров в КОЧ?</w:t>
            </w:r>
            <w:r w:rsidR="005569EB">
              <w:t xml:space="preserve">  </w:t>
            </w:r>
          </w:p>
          <w:p w:rsidR="005A2B82" w:rsidRDefault="005569EB" w:rsidP="005569EB">
            <w:r>
              <w:t xml:space="preserve">Чем, по вашему мнению, </w:t>
            </w:r>
            <w:r w:rsidR="00A4422C">
              <w:t xml:space="preserve"> объяснялось стремление</w:t>
            </w:r>
            <w:r>
              <w:t xml:space="preserve"> КОЧ </w:t>
            </w:r>
          </w:p>
          <w:p w:rsidR="005569EB" w:rsidRDefault="005569EB" w:rsidP="005569EB">
            <w:r>
              <w:t>к созданию автономной «Черноморской народной республики»?</w:t>
            </w:r>
          </w:p>
          <w:p w:rsidR="006E6472" w:rsidRDefault="006E6472"/>
          <w:p w:rsidR="009C3084" w:rsidRDefault="009C3084">
            <w:r>
              <w:t>Изложение материала</w:t>
            </w:r>
          </w:p>
          <w:p w:rsidR="00DE5533" w:rsidRDefault="00DE5533">
            <w:r>
              <w:t xml:space="preserve">Постановка вопроса: </w:t>
            </w:r>
          </w:p>
          <w:p w:rsidR="00153571" w:rsidRDefault="00956296">
            <w:r>
              <w:t xml:space="preserve">чем объясняется активная поддержка </w:t>
            </w:r>
            <w:r w:rsidR="00A21522">
              <w:t>К</w:t>
            </w:r>
            <w:r>
              <w:t>расной армии со</w:t>
            </w:r>
            <w:r w:rsidR="00A21522">
              <w:t xml:space="preserve"> </w:t>
            </w:r>
            <w:r w:rsidR="00791BA6">
              <w:t xml:space="preserve">местных </w:t>
            </w:r>
            <w:r w:rsidR="00A21522">
              <w:t>партизанских отрядов по освобождению побережья?</w:t>
            </w:r>
          </w:p>
          <w:p w:rsidR="009C3084" w:rsidRDefault="009C3084">
            <w:r>
              <w:t>Работа по карте</w:t>
            </w:r>
            <w:r w:rsidR="00081953">
              <w:t>-схеме</w:t>
            </w:r>
          </w:p>
          <w:p w:rsidR="009C3084" w:rsidRDefault="009C3084"/>
          <w:p w:rsidR="00BE14F3" w:rsidRDefault="00BE14F3" w:rsidP="00BE14F3">
            <w:r>
              <w:t>Изложение материала</w:t>
            </w:r>
          </w:p>
          <w:p w:rsidR="00BE14F3" w:rsidRDefault="00BE14F3" w:rsidP="00BE14F3">
            <w:r>
              <w:t>Работа по карте-схеме</w:t>
            </w:r>
          </w:p>
          <w:p w:rsidR="009C3084" w:rsidRDefault="009C3084"/>
          <w:p w:rsidR="009C3084" w:rsidRDefault="009C3084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r>
              <w:lastRenderedPageBreak/>
              <w:t>Запись в тетрадях темы занятия и основных фактов</w:t>
            </w:r>
          </w:p>
          <w:p w:rsidR="009C3084" w:rsidRDefault="009C3084"/>
          <w:p w:rsidR="009C3084" w:rsidRDefault="002F2F90">
            <w:r>
              <w:t>Анализ исторических источников (отрывки из воспоминаний А.И. Деникина; материалы музея истории города-курорта)</w:t>
            </w:r>
          </w:p>
          <w:p w:rsidR="00081953" w:rsidRDefault="009C3084">
            <w:r>
              <w:t>Работа по карте</w:t>
            </w:r>
            <w:r w:rsidR="00D02A2B">
              <w:t>-схеме</w:t>
            </w:r>
            <w:r w:rsidR="00081953">
              <w:t>.</w:t>
            </w:r>
          </w:p>
          <w:p w:rsidR="009C3084" w:rsidRDefault="009C3084">
            <w:r>
              <w:t>Ответы на поставленный вопрос</w:t>
            </w:r>
          </w:p>
          <w:p w:rsidR="009C3084" w:rsidRDefault="009C3084"/>
          <w:p w:rsidR="00081953" w:rsidRDefault="00081953"/>
          <w:p w:rsidR="00081953" w:rsidRDefault="00081953"/>
          <w:p w:rsidR="008E0A50" w:rsidRDefault="008E0A50" w:rsidP="008E0A50">
            <w:r>
              <w:t xml:space="preserve">Анализ исторических источников </w:t>
            </w:r>
            <w:r>
              <w:lastRenderedPageBreak/>
              <w:t>(материалов музея истории города-курорта Сочи)</w:t>
            </w:r>
            <w:r w:rsidR="0020697C">
              <w:t>. Ответы на поставленные вопросы.</w:t>
            </w:r>
          </w:p>
          <w:p w:rsidR="008E0A50" w:rsidRDefault="008E0A50" w:rsidP="008E0A50"/>
          <w:p w:rsidR="006E6472" w:rsidRDefault="006E6472"/>
          <w:p w:rsidR="006E6472" w:rsidRDefault="006E6472"/>
          <w:p w:rsidR="006E6472" w:rsidRDefault="006E6472"/>
          <w:p w:rsidR="006E6472" w:rsidRDefault="006E6472"/>
          <w:p w:rsidR="006E6472" w:rsidRDefault="006E6472"/>
          <w:p w:rsidR="005569EB" w:rsidRDefault="005569EB"/>
          <w:p w:rsidR="005569EB" w:rsidRDefault="005569EB"/>
          <w:p w:rsidR="005569EB" w:rsidRDefault="005569EB"/>
          <w:p w:rsidR="005569EB" w:rsidRDefault="005569EB"/>
          <w:p w:rsidR="005569EB" w:rsidRDefault="005569EB"/>
          <w:p w:rsidR="005569EB" w:rsidRDefault="005569EB"/>
          <w:p w:rsidR="005569EB" w:rsidRDefault="005569EB"/>
          <w:p w:rsidR="005569EB" w:rsidRDefault="005569EB"/>
          <w:p w:rsidR="009C3084" w:rsidRDefault="005F72CD">
            <w:r>
              <w:t>Ответы на поставленный   вопрос</w:t>
            </w:r>
          </w:p>
          <w:p w:rsidR="009C3084" w:rsidRDefault="009C3084">
            <w:r>
              <w:t>Работа по карте</w:t>
            </w:r>
            <w:r w:rsidR="00081953">
              <w:t>-схеме</w:t>
            </w:r>
          </w:p>
          <w:p w:rsidR="009C3084" w:rsidRDefault="009C3084"/>
          <w:p w:rsidR="009C3084" w:rsidRDefault="009C3084"/>
          <w:p w:rsidR="009C3084" w:rsidRDefault="009C3084"/>
          <w:p w:rsidR="009C3084" w:rsidRDefault="009C3084"/>
          <w:p w:rsidR="009C3084" w:rsidRDefault="009C3084"/>
          <w:p w:rsidR="009C3084" w:rsidRDefault="009C3084"/>
          <w:p w:rsidR="009C3084" w:rsidRDefault="009C3084"/>
          <w:p w:rsidR="009C3084" w:rsidRDefault="009C3084"/>
          <w:p w:rsidR="009C3084" w:rsidRDefault="009C3084"/>
          <w:p w:rsidR="009C3084" w:rsidRDefault="009C3084"/>
          <w:p w:rsidR="009C3084" w:rsidRDefault="009C3084"/>
          <w:p w:rsidR="009C3084" w:rsidRDefault="009C3084"/>
          <w:p w:rsidR="009C3084" w:rsidRDefault="009C3084">
            <w:r>
              <w:t>Работа по карте</w:t>
            </w:r>
            <w:r w:rsidR="00BE14F3">
              <w:t>-схеме</w:t>
            </w:r>
          </w:p>
          <w:p w:rsidR="009C3084" w:rsidRDefault="009C3084"/>
          <w:p w:rsidR="009C3084" w:rsidRDefault="009C3084"/>
          <w:p w:rsidR="009C3084" w:rsidRDefault="009C3084"/>
          <w:p w:rsidR="009C3084" w:rsidRDefault="009C3084" w:rsidP="00F57A9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Выстраивание  логического перехода к изучению основных  вопросов темы</w:t>
            </w:r>
          </w:p>
          <w:p w:rsidR="009C3084" w:rsidRDefault="009C3084">
            <w:pPr>
              <w:rPr>
                <w:color w:val="000000"/>
              </w:rPr>
            </w:pPr>
          </w:p>
          <w:p w:rsidR="009C3084" w:rsidRDefault="00434E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 исторических источников для самостоятельного извлечения  информации  </w:t>
            </w:r>
          </w:p>
          <w:p w:rsidR="00D865C4" w:rsidRDefault="00D865C4" w:rsidP="00D865C4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умения оценивать события с позиций их участников</w:t>
            </w:r>
          </w:p>
          <w:p w:rsidR="009C3084" w:rsidRDefault="009C3084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полиперспективного взгляда на исторические события и процессы</w:t>
            </w:r>
          </w:p>
          <w:p w:rsidR="00081953" w:rsidRDefault="00081953">
            <w:pPr>
              <w:rPr>
                <w:color w:val="000000"/>
              </w:rPr>
            </w:pPr>
          </w:p>
          <w:p w:rsidR="00437E3B" w:rsidRDefault="00437E3B" w:rsidP="002C63FF">
            <w:pPr>
              <w:rPr>
                <w:color w:val="000000"/>
              </w:rPr>
            </w:pPr>
          </w:p>
          <w:p w:rsidR="002C63FF" w:rsidRDefault="002C63FF" w:rsidP="002C63FF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 исторических источников для </w:t>
            </w:r>
            <w:r>
              <w:rPr>
                <w:color w:val="000000"/>
              </w:rPr>
              <w:lastRenderedPageBreak/>
              <w:t xml:space="preserve">самостоятельного извлечения  информации  </w:t>
            </w:r>
          </w:p>
          <w:p w:rsidR="006E6472" w:rsidRDefault="006E6472">
            <w:pPr>
              <w:rPr>
                <w:color w:val="000000"/>
              </w:rPr>
            </w:pPr>
          </w:p>
          <w:p w:rsidR="006E6472" w:rsidRDefault="006E6472">
            <w:pPr>
              <w:rPr>
                <w:color w:val="000000"/>
              </w:rPr>
            </w:pPr>
          </w:p>
          <w:p w:rsidR="006E6472" w:rsidRDefault="006E6472">
            <w:pPr>
              <w:rPr>
                <w:color w:val="000000"/>
              </w:rPr>
            </w:pPr>
          </w:p>
          <w:p w:rsidR="006E6472" w:rsidRDefault="006E6472">
            <w:pPr>
              <w:rPr>
                <w:color w:val="000000"/>
              </w:rPr>
            </w:pPr>
          </w:p>
          <w:p w:rsidR="006E6472" w:rsidRDefault="006E6472">
            <w:pPr>
              <w:rPr>
                <w:color w:val="000000"/>
              </w:rPr>
            </w:pPr>
          </w:p>
          <w:p w:rsidR="006E6472" w:rsidRDefault="006E6472">
            <w:pPr>
              <w:rPr>
                <w:color w:val="000000"/>
              </w:rPr>
            </w:pPr>
          </w:p>
          <w:p w:rsidR="006E6472" w:rsidRDefault="006E6472">
            <w:pPr>
              <w:rPr>
                <w:color w:val="000000"/>
              </w:rPr>
            </w:pPr>
          </w:p>
          <w:p w:rsidR="006E6472" w:rsidRDefault="006E6472">
            <w:pPr>
              <w:rPr>
                <w:color w:val="000000"/>
              </w:rPr>
            </w:pPr>
          </w:p>
          <w:p w:rsidR="005569EB" w:rsidRDefault="005569EB">
            <w:pPr>
              <w:rPr>
                <w:color w:val="000000"/>
                <w:highlight w:val="yellow"/>
              </w:rPr>
            </w:pPr>
          </w:p>
          <w:p w:rsidR="005569EB" w:rsidRDefault="005569EB">
            <w:pPr>
              <w:rPr>
                <w:color w:val="000000"/>
                <w:highlight w:val="yellow"/>
              </w:rPr>
            </w:pPr>
          </w:p>
          <w:p w:rsidR="005569EB" w:rsidRDefault="005569EB">
            <w:pPr>
              <w:rPr>
                <w:color w:val="000000"/>
                <w:highlight w:val="yellow"/>
              </w:rPr>
            </w:pPr>
          </w:p>
          <w:p w:rsidR="005569EB" w:rsidRDefault="005569EB">
            <w:pPr>
              <w:rPr>
                <w:color w:val="000000"/>
                <w:highlight w:val="yellow"/>
              </w:rPr>
            </w:pPr>
          </w:p>
          <w:p w:rsidR="005569EB" w:rsidRDefault="005569EB">
            <w:pPr>
              <w:rPr>
                <w:color w:val="000000"/>
                <w:highlight w:val="yellow"/>
              </w:rPr>
            </w:pPr>
          </w:p>
          <w:p w:rsidR="005569EB" w:rsidRDefault="005569EB">
            <w:pPr>
              <w:rPr>
                <w:color w:val="000000"/>
                <w:highlight w:val="yellow"/>
              </w:rPr>
            </w:pPr>
          </w:p>
          <w:p w:rsidR="005569EB" w:rsidRDefault="005569EB">
            <w:pPr>
              <w:rPr>
                <w:color w:val="000000"/>
                <w:highlight w:val="yellow"/>
              </w:rPr>
            </w:pPr>
          </w:p>
          <w:p w:rsidR="005569EB" w:rsidRDefault="005569EB">
            <w:pPr>
              <w:rPr>
                <w:color w:val="000000"/>
                <w:highlight w:val="yellow"/>
              </w:rPr>
            </w:pPr>
          </w:p>
          <w:p w:rsidR="0058322D" w:rsidRDefault="0058322D">
            <w:pPr>
              <w:rPr>
                <w:color w:val="000000"/>
                <w:highlight w:val="yellow"/>
              </w:rPr>
            </w:pPr>
          </w:p>
          <w:p w:rsidR="003D4A48" w:rsidRDefault="003D4A48" w:rsidP="003D4A48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умения оценивать события с позиций их участников</w:t>
            </w:r>
          </w:p>
          <w:p w:rsidR="003D4A48" w:rsidRDefault="003D4A48" w:rsidP="003D4A48">
            <w:pPr>
              <w:rPr>
                <w:color w:val="000000"/>
              </w:rPr>
            </w:pPr>
          </w:p>
          <w:p w:rsidR="009C3084" w:rsidRDefault="009C3084">
            <w:pPr>
              <w:rPr>
                <w:color w:val="000000"/>
              </w:rPr>
            </w:pPr>
          </w:p>
          <w:p w:rsidR="009C3084" w:rsidRDefault="009C3084">
            <w:pPr>
              <w:rPr>
                <w:color w:val="000000"/>
              </w:rPr>
            </w:pPr>
          </w:p>
          <w:p w:rsidR="009C3084" w:rsidRDefault="009C3084">
            <w:pPr>
              <w:rPr>
                <w:color w:val="000000"/>
              </w:rPr>
            </w:pPr>
          </w:p>
          <w:p w:rsidR="009C3084" w:rsidRDefault="009C3084">
            <w:pPr>
              <w:rPr>
                <w:color w:val="000000"/>
              </w:rPr>
            </w:pPr>
          </w:p>
          <w:p w:rsidR="009C3084" w:rsidRDefault="009C3084">
            <w:pPr>
              <w:rPr>
                <w:color w:val="000000"/>
              </w:rPr>
            </w:pPr>
          </w:p>
          <w:p w:rsidR="009C3084" w:rsidRDefault="009C3084">
            <w:pPr>
              <w:rPr>
                <w:color w:val="000000"/>
              </w:rPr>
            </w:pPr>
          </w:p>
          <w:p w:rsidR="009C3084" w:rsidRDefault="009C3084">
            <w:pPr>
              <w:rPr>
                <w:color w:val="000000"/>
              </w:rPr>
            </w:pPr>
          </w:p>
          <w:p w:rsidR="009C3084" w:rsidRDefault="009C3084">
            <w:pPr>
              <w:rPr>
                <w:color w:val="000000"/>
              </w:rPr>
            </w:pPr>
          </w:p>
          <w:p w:rsidR="009C3084" w:rsidRDefault="009C3084">
            <w:pPr>
              <w:rPr>
                <w:color w:val="000000"/>
              </w:rPr>
            </w:pPr>
          </w:p>
          <w:p w:rsidR="009C3084" w:rsidRDefault="009C3084">
            <w:pPr>
              <w:rPr>
                <w:color w:val="000000"/>
              </w:rPr>
            </w:pPr>
          </w:p>
          <w:p w:rsidR="009C3084" w:rsidRDefault="009C3084">
            <w:pPr>
              <w:rPr>
                <w:color w:val="000000"/>
              </w:rPr>
            </w:pPr>
          </w:p>
          <w:p w:rsidR="006E6472" w:rsidRDefault="006E6472" w:rsidP="007458F6">
            <w:pPr>
              <w:rPr>
                <w:color w:val="000000"/>
                <w:highlight w:val="yellow"/>
              </w:rPr>
            </w:pPr>
          </w:p>
          <w:p w:rsidR="007458F6" w:rsidRDefault="005A78AF" w:rsidP="007458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Систематизация исторических знаний </w:t>
            </w:r>
          </w:p>
          <w:p w:rsidR="009C3084" w:rsidRDefault="009C3084"/>
        </w:tc>
      </w:tr>
      <w:tr w:rsidR="009C308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5" w:rsidRDefault="009C3084">
            <w:r>
              <w:t>Подведен</w:t>
            </w:r>
            <w:r w:rsidR="00F57A99">
              <w:t xml:space="preserve">ие итогов темы. </w:t>
            </w:r>
          </w:p>
          <w:p w:rsidR="009C3084" w:rsidRDefault="00F57A99">
            <w:r>
              <w:t>Выводы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317142">
            <w:r>
              <w:t>3</w:t>
            </w:r>
            <w:r w:rsidR="00F57A99">
              <w:t>0</w:t>
            </w:r>
            <w:r w:rsidR="009C3084">
              <w:t xml:space="preserve"> мин.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651C7C" w:rsidP="009515A9">
            <w:pPr>
              <w:jc w:val="both"/>
            </w:pPr>
            <w:r>
              <w:t>Вопросы для итогового обсуждения:</w:t>
            </w:r>
            <w:r w:rsidR="000D4641">
              <w:t xml:space="preserve"> к</w:t>
            </w:r>
            <w:r w:rsidR="009515A9">
              <w:t xml:space="preserve">акое место занимают события в Сочинском регионе в ходе </w:t>
            </w:r>
            <w:r w:rsidR="009515A9">
              <w:lastRenderedPageBreak/>
              <w:t>гражданской войны в целом?</w:t>
            </w:r>
          </w:p>
          <w:p w:rsidR="00243C82" w:rsidRDefault="009515A9">
            <w:r>
              <w:t xml:space="preserve">Где решался исход гражданской войны? </w:t>
            </w:r>
          </w:p>
          <w:p w:rsidR="009515A9" w:rsidRDefault="0076147B">
            <w:r>
              <w:t xml:space="preserve">Каковы причины поражения белого движения </w:t>
            </w:r>
            <w:r w:rsidR="009515A9">
              <w:t xml:space="preserve"> в гражданской войне?</w:t>
            </w:r>
          </w:p>
          <w:p w:rsidR="004D090D" w:rsidRPr="004D090D" w:rsidRDefault="004D090D">
            <w:r>
              <w:t xml:space="preserve">Каковы были вероятные пути развития страны в случае иного исхода  «русской смуты» </w:t>
            </w:r>
            <w:r>
              <w:rPr>
                <w:lang w:val="en-US"/>
              </w:rPr>
              <w:t>XX</w:t>
            </w:r>
            <w:r>
              <w:t xml:space="preserve"> столетия?</w:t>
            </w:r>
          </w:p>
          <w:p w:rsidR="00D67F65" w:rsidRDefault="00D67F65">
            <w:r>
              <w:t>Каковы итоги и уроки гражданской войны?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651C7C">
            <w:r>
              <w:lastRenderedPageBreak/>
              <w:t>Обсуждение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4" w:rsidRDefault="009C3084">
            <w:pPr>
              <w:rPr>
                <w:color w:val="000000"/>
              </w:rPr>
            </w:pPr>
            <w:r>
              <w:rPr>
                <w:color w:val="000000"/>
              </w:rPr>
              <w:t>Конкретизация, обобщение и систематизация знаний</w:t>
            </w:r>
          </w:p>
          <w:p w:rsidR="0009002A" w:rsidRDefault="0009002A" w:rsidP="0009002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умения аргументировано излагать свою точку </w:t>
            </w:r>
            <w:r>
              <w:rPr>
                <w:color w:val="000000"/>
              </w:rPr>
              <w:lastRenderedPageBreak/>
              <w:t>зрения</w:t>
            </w:r>
          </w:p>
          <w:p w:rsidR="0009002A" w:rsidRDefault="0009002A" w:rsidP="0009002A">
            <w:pPr>
              <w:rPr>
                <w:color w:val="000000"/>
              </w:rPr>
            </w:pPr>
          </w:p>
          <w:p w:rsidR="0009002A" w:rsidRDefault="0009002A" w:rsidP="0009002A">
            <w:pPr>
              <w:rPr>
                <w:color w:val="000000"/>
              </w:rPr>
            </w:pPr>
          </w:p>
          <w:p w:rsidR="0009002A" w:rsidRDefault="0009002A" w:rsidP="0009002A">
            <w:pPr>
              <w:rPr>
                <w:color w:val="000000"/>
              </w:rPr>
            </w:pPr>
          </w:p>
          <w:p w:rsidR="0009002A" w:rsidRDefault="0009002A" w:rsidP="0009002A">
            <w:pPr>
              <w:rPr>
                <w:color w:val="000000"/>
              </w:rPr>
            </w:pPr>
          </w:p>
          <w:p w:rsidR="0009002A" w:rsidRDefault="0009002A" w:rsidP="0009002A">
            <w:pPr>
              <w:rPr>
                <w:color w:val="000000"/>
              </w:rPr>
            </w:pPr>
          </w:p>
          <w:p w:rsidR="0009002A" w:rsidRDefault="0009002A" w:rsidP="0009002A">
            <w:pPr>
              <w:rPr>
                <w:color w:val="000000"/>
              </w:rPr>
            </w:pPr>
          </w:p>
          <w:p w:rsidR="0009002A" w:rsidRDefault="0009002A" w:rsidP="0009002A">
            <w:pPr>
              <w:rPr>
                <w:color w:val="000000"/>
              </w:rPr>
            </w:pPr>
          </w:p>
          <w:p w:rsidR="0009002A" w:rsidRDefault="0009002A" w:rsidP="0009002A">
            <w:pPr>
              <w:rPr>
                <w:color w:val="000000"/>
              </w:rPr>
            </w:pPr>
          </w:p>
          <w:p w:rsidR="0009002A" w:rsidRDefault="0009002A" w:rsidP="0009002A">
            <w:pPr>
              <w:rPr>
                <w:color w:val="000000"/>
              </w:rPr>
            </w:pPr>
          </w:p>
          <w:p w:rsidR="0009002A" w:rsidRDefault="0009002A" w:rsidP="0009002A">
            <w:pPr>
              <w:rPr>
                <w:color w:val="000000"/>
              </w:rPr>
            </w:pPr>
          </w:p>
          <w:p w:rsidR="0009002A" w:rsidRDefault="0009002A" w:rsidP="0009002A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полиперспективного взгляда на исторические события и процессы</w:t>
            </w:r>
          </w:p>
          <w:p w:rsidR="004F0F0A" w:rsidRDefault="004F0F0A">
            <w:pPr>
              <w:rPr>
                <w:b/>
              </w:rPr>
            </w:pPr>
          </w:p>
        </w:tc>
      </w:tr>
    </w:tbl>
    <w:p w:rsidR="002B7F74" w:rsidRDefault="002B7F74" w:rsidP="00E806DC">
      <w:pPr>
        <w:ind w:firstLine="709"/>
        <w:jc w:val="both"/>
        <w:rPr>
          <w:b/>
        </w:rPr>
      </w:pPr>
    </w:p>
    <w:sectPr w:rsidR="002B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46F"/>
    <w:multiLevelType w:val="hybridMultilevel"/>
    <w:tmpl w:val="3B60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A52DA"/>
    <w:multiLevelType w:val="hybridMultilevel"/>
    <w:tmpl w:val="84009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07980"/>
    <w:multiLevelType w:val="hybridMultilevel"/>
    <w:tmpl w:val="F7284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14E8"/>
    <w:rsid w:val="00017CEA"/>
    <w:rsid w:val="00022222"/>
    <w:rsid w:val="00024373"/>
    <w:rsid w:val="00033F5A"/>
    <w:rsid w:val="00042518"/>
    <w:rsid w:val="00054FB7"/>
    <w:rsid w:val="00057918"/>
    <w:rsid w:val="00077B83"/>
    <w:rsid w:val="00081953"/>
    <w:rsid w:val="00086B28"/>
    <w:rsid w:val="0009002A"/>
    <w:rsid w:val="0009523F"/>
    <w:rsid w:val="00096DAE"/>
    <w:rsid w:val="000A2161"/>
    <w:rsid w:val="000A2174"/>
    <w:rsid w:val="000A4F92"/>
    <w:rsid w:val="000A6502"/>
    <w:rsid w:val="000A6F09"/>
    <w:rsid w:val="000B1063"/>
    <w:rsid w:val="000B2323"/>
    <w:rsid w:val="000C1639"/>
    <w:rsid w:val="000C199B"/>
    <w:rsid w:val="000C2997"/>
    <w:rsid w:val="000C3DB9"/>
    <w:rsid w:val="000D4641"/>
    <w:rsid w:val="000D4AD1"/>
    <w:rsid w:val="000F03A3"/>
    <w:rsid w:val="000F23A3"/>
    <w:rsid w:val="0010044C"/>
    <w:rsid w:val="00104D5F"/>
    <w:rsid w:val="00110184"/>
    <w:rsid w:val="0011091E"/>
    <w:rsid w:val="00116751"/>
    <w:rsid w:val="00127940"/>
    <w:rsid w:val="001337D8"/>
    <w:rsid w:val="001404ED"/>
    <w:rsid w:val="00147550"/>
    <w:rsid w:val="001477CC"/>
    <w:rsid w:val="00150243"/>
    <w:rsid w:val="001508C2"/>
    <w:rsid w:val="00153571"/>
    <w:rsid w:val="00153888"/>
    <w:rsid w:val="00162826"/>
    <w:rsid w:val="00175A82"/>
    <w:rsid w:val="001856B3"/>
    <w:rsid w:val="0018602C"/>
    <w:rsid w:val="00190B19"/>
    <w:rsid w:val="00196603"/>
    <w:rsid w:val="00197045"/>
    <w:rsid w:val="001A260B"/>
    <w:rsid w:val="001A608E"/>
    <w:rsid w:val="001B14B2"/>
    <w:rsid w:val="001B169D"/>
    <w:rsid w:val="001B16CC"/>
    <w:rsid w:val="001B1768"/>
    <w:rsid w:val="001D7FAD"/>
    <w:rsid w:val="001E1397"/>
    <w:rsid w:val="001E3FB8"/>
    <w:rsid w:val="001F05C3"/>
    <w:rsid w:val="001F4078"/>
    <w:rsid w:val="001F5099"/>
    <w:rsid w:val="0020697C"/>
    <w:rsid w:val="0020758D"/>
    <w:rsid w:val="00222B4B"/>
    <w:rsid w:val="00224312"/>
    <w:rsid w:val="00226D3F"/>
    <w:rsid w:val="00227337"/>
    <w:rsid w:val="002301E4"/>
    <w:rsid w:val="0024164C"/>
    <w:rsid w:val="00241B9E"/>
    <w:rsid w:val="00242CE5"/>
    <w:rsid w:val="00243C82"/>
    <w:rsid w:val="002474E8"/>
    <w:rsid w:val="002562E1"/>
    <w:rsid w:val="002616BD"/>
    <w:rsid w:val="002668A9"/>
    <w:rsid w:val="00266FF5"/>
    <w:rsid w:val="002840BC"/>
    <w:rsid w:val="00284E40"/>
    <w:rsid w:val="0029674B"/>
    <w:rsid w:val="0029738B"/>
    <w:rsid w:val="002A5F25"/>
    <w:rsid w:val="002A7055"/>
    <w:rsid w:val="002B1B5E"/>
    <w:rsid w:val="002B6328"/>
    <w:rsid w:val="002B64E6"/>
    <w:rsid w:val="002B7F74"/>
    <w:rsid w:val="002C63FF"/>
    <w:rsid w:val="002C6AFD"/>
    <w:rsid w:val="002D275F"/>
    <w:rsid w:val="002D586F"/>
    <w:rsid w:val="002E4559"/>
    <w:rsid w:val="002E605E"/>
    <w:rsid w:val="002F2F90"/>
    <w:rsid w:val="002F32DA"/>
    <w:rsid w:val="002F5E27"/>
    <w:rsid w:val="00300D7B"/>
    <w:rsid w:val="00317142"/>
    <w:rsid w:val="0032222A"/>
    <w:rsid w:val="003239A0"/>
    <w:rsid w:val="00324C0A"/>
    <w:rsid w:val="00325EED"/>
    <w:rsid w:val="0033571B"/>
    <w:rsid w:val="00336F7F"/>
    <w:rsid w:val="00340569"/>
    <w:rsid w:val="00351C35"/>
    <w:rsid w:val="00352BFC"/>
    <w:rsid w:val="003546C6"/>
    <w:rsid w:val="00360EA1"/>
    <w:rsid w:val="0036551B"/>
    <w:rsid w:val="00371864"/>
    <w:rsid w:val="00372B07"/>
    <w:rsid w:val="00390C23"/>
    <w:rsid w:val="0039258A"/>
    <w:rsid w:val="0039494A"/>
    <w:rsid w:val="003A5898"/>
    <w:rsid w:val="003A5B96"/>
    <w:rsid w:val="003A6067"/>
    <w:rsid w:val="003A6433"/>
    <w:rsid w:val="003A79D2"/>
    <w:rsid w:val="003B1248"/>
    <w:rsid w:val="003B3404"/>
    <w:rsid w:val="003B4D21"/>
    <w:rsid w:val="003D4A48"/>
    <w:rsid w:val="003E68DD"/>
    <w:rsid w:val="003F3568"/>
    <w:rsid w:val="003F5B78"/>
    <w:rsid w:val="004048B8"/>
    <w:rsid w:val="00415391"/>
    <w:rsid w:val="004176A1"/>
    <w:rsid w:val="00423167"/>
    <w:rsid w:val="00434E4B"/>
    <w:rsid w:val="00437E3B"/>
    <w:rsid w:val="00440697"/>
    <w:rsid w:val="0044095D"/>
    <w:rsid w:val="004535C5"/>
    <w:rsid w:val="00455344"/>
    <w:rsid w:val="00481D85"/>
    <w:rsid w:val="00484857"/>
    <w:rsid w:val="004953A1"/>
    <w:rsid w:val="004B68DE"/>
    <w:rsid w:val="004C6CB5"/>
    <w:rsid w:val="004D090D"/>
    <w:rsid w:val="004D2E70"/>
    <w:rsid w:val="004D743A"/>
    <w:rsid w:val="004E1C8C"/>
    <w:rsid w:val="004E2F91"/>
    <w:rsid w:val="004E3984"/>
    <w:rsid w:val="004E45F6"/>
    <w:rsid w:val="004F0F0A"/>
    <w:rsid w:val="004F5414"/>
    <w:rsid w:val="0050119C"/>
    <w:rsid w:val="005039E5"/>
    <w:rsid w:val="0050564D"/>
    <w:rsid w:val="0051643D"/>
    <w:rsid w:val="005341D8"/>
    <w:rsid w:val="005426FC"/>
    <w:rsid w:val="00544ADF"/>
    <w:rsid w:val="00547407"/>
    <w:rsid w:val="005569EB"/>
    <w:rsid w:val="00564570"/>
    <w:rsid w:val="0058235C"/>
    <w:rsid w:val="0058322D"/>
    <w:rsid w:val="00590D27"/>
    <w:rsid w:val="0059545B"/>
    <w:rsid w:val="0059697E"/>
    <w:rsid w:val="005A2B82"/>
    <w:rsid w:val="005A78AF"/>
    <w:rsid w:val="005B6AF6"/>
    <w:rsid w:val="005C3396"/>
    <w:rsid w:val="005D0E8C"/>
    <w:rsid w:val="005D2673"/>
    <w:rsid w:val="005D531B"/>
    <w:rsid w:val="005D5C90"/>
    <w:rsid w:val="005E1A40"/>
    <w:rsid w:val="005E413B"/>
    <w:rsid w:val="005E574F"/>
    <w:rsid w:val="005E5B56"/>
    <w:rsid w:val="005F0C1C"/>
    <w:rsid w:val="005F237C"/>
    <w:rsid w:val="005F52CD"/>
    <w:rsid w:val="005F72CD"/>
    <w:rsid w:val="00600349"/>
    <w:rsid w:val="00607E86"/>
    <w:rsid w:val="00614BB4"/>
    <w:rsid w:val="00630564"/>
    <w:rsid w:val="006425C9"/>
    <w:rsid w:val="006464C3"/>
    <w:rsid w:val="00651C7C"/>
    <w:rsid w:val="00652D03"/>
    <w:rsid w:val="006610F5"/>
    <w:rsid w:val="00674B2A"/>
    <w:rsid w:val="00674EDF"/>
    <w:rsid w:val="00675F2C"/>
    <w:rsid w:val="00677A76"/>
    <w:rsid w:val="00684341"/>
    <w:rsid w:val="0069729C"/>
    <w:rsid w:val="006A14CF"/>
    <w:rsid w:val="006B1043"/>
    <w:rsid w:val="006B1F04"/>
    <w:rsid w:val="006B5E8E"/>
    <w:rsid w:val="006C0087"/>
    <w:rsid w:val="006C647D"/>
    <w:rsid w:val="006D2524"/>
    <w:rsid w:val="006D2565"/>
    <w:rsid w:val="006D2B6A"/>
    <w:rsid w:val="006D6077"/>
    <w:rsid w:val="006D66FB"/>
    <w:rsid w:val="006D6BD6"/>
    <w:rsid w:val="006E3D4E"/>
    <w:rsid w:val="006E449A"/>
    <w:rsid w:val="006E6472"/>
    <w:rsid w:val="006F0646"/>
    <w:rsid w:val="006F269A"/>
    <w:rsid w:val="006F2B3E"/>
    <w:rsid w:val="007109F7"/>
    <w:rsid w:val="007272E3"/>
    <w:rsid w:val="007302EF"/>
    <w:rsid w:val="0073451E"/>
    <w:rsid w:val="00734962"/>
    <w:rsid w:val="00736A93"/>
    <w:rsid w:val="00737631"/>
    <w:rsid w:val="007428C8"/>
    <w:rsid w:val="007430B1"/>
    <w:rsid w:val="007458F6"/>
    <w:rsid w:val="00751928"/>
    <w:rsid w:val="007534A6"/>
    <w:rsid w:val="00753FB0"/>
    <w:rsid w:val="00755E7A"/>
    <w:rsid w:val="0076147B"/>
    <w:rsid w:val="00762313"/>
    <w:rsid w:val="00763B85"/>
    <w:rsid w:val="00764A94"/>
    <w:rsid w:val="00770E2A"/>
    <w:rsid w:val="007727CE"/>
    <w:rsid w:val="0078238F"/>
    <w:rsid w:val="007864EC"/>
    <w:rsid w:val="00791BA6"/>
    <w:rsid w:val="00792A58"/>
    <w:rsid w:val="0079349A"/>
    <w:rsid w:val="00795B5A"/>
    <w:rsid w:val="007A454C"/>
    <w:rsid w:val="007A580F"/>
    <w:rsid w:val="007B1CAD"/>
    <w:rsid w:val="007C4CFC"/>
    <w:rsid w:val="007E2D23"/>
    <w:rsid w:val="007E3890"/>
    <w:rsid w:val="007E7291"/>
    <w:rsid w:val="007F0C55"/>
    <w:rsid w:val="007F6EAB"/>
    <w:rsid w:val="0080251B"/>
    <w:rsid w:val="008221C0"/>
    <w:rsid w:val="008268E1"/>
    <w:rsid w:val="008342CE"/>
    <w:rsid w:val="0083582C"/>
    <w:rsid w:val="00843F1C"/>
    <w:rsid w:val="008469BD"/>
    <w:rsid w:val="008476C8"/>
    <w:rsid w:val="00850227"/>
    <w:rsid w:val="00863174"/>
    <w:rsid w:val="00866502"/>
    <w:rsid w:val="00872BEC"/>
    <w:rsid w:val="008807B6"/>
    <w:rsid w:val="00883714"/>
    <w:rsid w:val="00885B08"/>
    <w:rsid w:val="00885C9D"/>
    <w:rsid w:val="00892858"/>
    <w:rsid w:val="00893D98"/>
    <w:rsid w:val="008A3235"/>
    <w:rsid w:val="008A7D1E"/>
    <w:rsid w:val="008B4681"/>
    <w:rsid w:val="008B5D32"/>
    <w:rsid w:val="008C2ED4"/>
    <w:rsid w:val="008D3CF1"/>
    <w:rsid w:val="008D6557"/>
    <w:rsid w:val="008D7F38"/>
    <w:rsid w:val="008E0A50"/>
    <w:rsid w:val="008E7033"/>
    <w:rsid w:val="008E7AC9"/>
    <w:rsid w:val="008F6B23"/>
    <w:rsid w:val="009103ED"/>
    <w:rsid w:val="0091224C"/>
    <w:rsid w:val="0092686B"/>
    <w:rsid w:val="00932719"/>
    <w:rsid w:val="00932BE1"/>
    <w:rsid w:val="0093407B"/>
    <w:rsid w:val="009426E8"/>
    <w:rsid w:val="009515A9"/>
    <w:rsid w:val="00956296"/>
    <w:rsid w:val="009573FB"/>
    <w:rsid w:val="00961202"/>
    <w:rsid w:val="009672F0"/>
    <w:rsid w:val="009717F2"/>
    <w:rsid w:val="00972A4D"/>
    <w:rsid w:val="00973990"/>
    <w:rsid w:val="00983CA9"/>
    <w:rsid w:val="00990E98"/>
    <w:rsid w:val="009A3136"/>
    <w:rsid w:val="009A3CD8"/>
    <w:rsid w:val="009C3084"/>
    <w:rsid w:val="009D1001"/>
    <w:rsid w:val="009E35C1"/>
    <w:rsid w:val="009E4E25"/>
    <w:rsid w:val="009E5225"/>
    <w:rsid w:val="009E5B0B"/>
    <w:rsid w:val="009E7589"/>
    <w:rsid w:val="00A000DC"/>
    <w:rsid w:val="00A03172"/>
    <w:rsid w:val="00A10F38"/>
    <w:rsid w:val="00A168A6"/>
    <w:rsid w:val="00A179B4"/>
    <w:rsid w:val="00A21522"/>
    <w:rsid w:val="00A243EB"/>
    <w:rsid w:val="00A357A2"/>
    <w:rsid w:val="00A359F2"/>
    <w:rsid w:val="00A40237"/>
    <w:rsid w:val="00A40B20"/>
    <w:rsid w:val="00A4422C"/>
    <w:rsid w:val="00A46C2A"/>
    <w:rsid w:val="00A52BFD"/>
    <w:rsid w:val="00A554D2"/>
    <w:rsid w:val="00A55574"/>
    <w:rsid w:val="00A60A89"/>
    <w:rsid w:val="00A63146"/>
    <w:rsid w:val="00A63F2C"/>
    <w:rsid w:val="00A72BBE"/>
    <w:rsid w:val="00A73016"/>
    <w:rsid w:val="00A73D76"/>
    <w:rsid w:val="00A758B0"/>
    <w:rsid w:val="00A8045E"/>
    <w:rsid w:val="00A81A26"/>
    <w:rsid w:val="00A90F33"/>
    <w:rsid w:val="00AD097E"/>
    <w:rsid w:val="00AD2C39"/>
    <w:rsid w:val="00AD3A85"/>
    <w:rsid w:val="00AE10BE"/>
    <w:rsid w:val="00AE4FFA"/>
    <w:rsid w:val="00AE7C8F"/>
    <w:rsid w:val="00AF1CA8"/>
    <w:rsid w:val="00AF41E3"/>
    <w:rsid w:val="00AF539D"/>
    <w:rsid w:val="00AF6CA0"/>
    <w:rsid w:val="00B0211F"/>
    <w:rsid w:val="00B04E6F"/>
    <w:rsid w:val="00B059F6"/>
    <w:rsid w:val="00B05C10"/>
    <w:rsid w:val="00B102E6"/>
    <w:rsid w:val="00B1518D"/>
    <w:rsid w:val="00B23F78"/>
    <w:rsid w:val="00B350DC"/>
    <w:rsid w:val="00B356F3"/>
    <w:rsid w:val="00B36698"/>
    <w:rsid w:val="00B36ED7"/>
    <w:rsid w:val="00B42165"/>
    <w:rsid w:val="00B421C1"/>
    <w:rsid w:val="00B42FFD"/>
    <w:rsid w:val="00B444BE"/>
    <w:rsid w:val="00B50D62"/>
    <w:rsid w:val="00B56C20"/>
    <w:rsid w:val="00B60599"/>
    <w:rsid w:val="00B736C3"/>
    <w:rsid w:val="00B93665"/>
    <w:rsid w:val="00B95CBB"/>
    <w:rsid w:val="00BA7AD0"/>
    <w:rsid w:val="00BB14CE"/>
    <w:rsid w:val="00BC06BF"/>
    <w:rsid w:val="00BC0F34"/>
    <w:rsid w:val="00BC259B"/>
    <w:rsid w:val="00BD7744"/>
    <w:rsid w:val="00BE00F6"/>
    <w:rsid w:val="00BE14F3"/>
    <w:rsid w:val="00BE2374"/>
    <w:rsid w:val="00BE2927"/>
    <w:rsid w:val="00BE3640"/>
    <w:rsid w:val="00BE3954"/>
    <w:rsid w:val="00BF6B03"/>
    <w:rsid w:val="00C0401F"/>
    <w:rsid w:val="00C0612E"/>
    <w:rsid w:val="00C13AA7"/>
    <w:rsid w:val="00C13D43"/>
    <w:rsid w:val="00C300B1"/>
    <w:rsid w:val="00C40271"/>
    <w:rsid w:val="00C402D5"/>
    <w:rsid w:val="00C40CF5"/>
    <w:rsid w:val="00C533A0"/>
    <w:rsid w:val="00C56C15"/>
    <w:rsid w:val="00C5756E"/>
    <w:rsid w:val="00C64FDD"/>
    <w:rsid w:val="00C65E16"/>
    <w:rsid w:val="00C760A2"/>
    <w:rsid w:val="00C8600C"/>
    <w:rsid w:val="00C87D1B"/>
    <w:rsid w:val="00C91668"/>
    <w:rsid w:val="00CA53E7"/>
    <w:rsid w:val="00CB73B4"/>
    <w:rsid w:val="00CB77B6"/>
    <w:rsid w:val="00CC34A8"/>
    <w:rsid w:val="00CC6237"/>
    <w:rsid w:val="00CC67AA"/>
    <w:rsid w:val="00CD033A"/>
    <w:rsid w:val="00CD0B95"/>
    <w:rsid w:val="00CD3722"/>
    <w:rsid w:val="00CD6EB0"/>
    <w:rsid w:val="00CE6A79"/>
    <w:rsid w:val="00D02A2B"/>
    <w:rsid w:val="00D02B5D"/>
    <w:rsid w:val="00D0668C"/>
    <w:rsid w:val="00D121A1"/>
    <w:rsid w:val="00D12D9B"/>
    <w:rsid w:val="00D1463C"/>
    <w:rsid w:val="00D15C81"/>
    <w:rsid w:val="00D163EF"/>
    <w:rsid w:val="00D217B8"/>
    <w:rsid w:val="00D254E4"/>
    <w:rsid w:val="00D30A7F"/>
    <w:rsid w:val="00D3159C"/>
    <w:rsid w:val="00D32928"/>
    <w:rsid w:val="00D34B76"/>
    <w:rsid w:val="00D4412D"/>
    <w:rsid w:val="00D45B7B"/>
    <w:rsid w:val="00D51924"/>
    <w:rsid w:val="00D54C3A"/>
    <w:rsid w:val="00D67AB0"/>
    <w:rsid w:val="00D67F65"/>
    <w:rsid w:val="00D72D1E"/>
    <w:rsid w:val="00D80078"/>
    <w:rsid w:val="00D836DF"/>
    <w:rsid w:val="00D83F62"/>
    <w:rsid w:val="00D85A56"/>
    <w:rsid w:val="00D865C4"/>
    <w:rsid w:val="00D875DE"/>
    <w:rsid w:val="00DA3F00"/>
    <w:rsid w:val="00DB00F1"/>
    <w:rsid w:val="00DB1179"/>
    <w:rsid w:val="00DB2B2E"/>
    <w:rsid w:val="00DD00CE"/>
    <w:rsid w:val="00DD2B42"/>
    <w:rsid w:val="00DD468E"/>
    <w:rsid w:val="00DE020B"/>
    <w:rsid w:val="00DE5533"/>
    <w:rsid w:val="00DF3C6B"/>
    <w:rsid w:val="00DF7FE0"/>
    <w:rsid w:val="00E01B2F"/>
    <w:rsid w:val="00E0201C"/>
    <w:rsid w:val="00E10D30"/>
    <w:rsid w:val="00E134C5"/>
    <w:rsid w:val="00E14851"/>
    <w:rsid w:val="00E205E1"/>
    <w:rsid w:val="00E23663"/>
    <w:rsid w:val="00E27AE7"/>
    <w:rsid w:val="00E36355"/>
    <w:rsid w:val="00E45AFC"/>
    <w:rsid w:val="00E514E8"/>
    <w:rsid w:val="00E51BAF"/>
    <w:rsid w:val="00E51DEC"/>
    <w:rsid w:val="00E5279B"/>
    <w:rsid w:val="00E56836"/>
    <w:rsid w:val="00E62DAF"/>
    <w:rsid w:val="00E64D3E"/>
    <w:rsid w:val="00E6798E"/>
    <w:rsid w:val="00E70D35"/>
    <w:rsid w:val="00E7379E"/>
    <w:rsid w:val="00E76588"/>
    <w:rsid w:val="00E806DC"/>
    <w:rsid w:val="00E8298F"/>
    <w:rsid w:val="00E85D40"/>
    <w:rsid w:val="00E91915"/>
    <w:rsid w:val="00E932FD"/>
    <w:rsid w:val="00E97C8B"/>
    <w:rsid w:val="00EA0CFE"/>
    <w:rsid w:val="00EA5DA1"/>
    <w:rsid w:val="00EB29E7"/>
    <w:rsid w:val="00EB2D7F"/>
    <w:rsid w:val="00EB55B0"/>
    <w:rsid w:val="00EC3A00"/>
    <w:rsid w:val="00ED3194"/>
    <w:rsid w:val="00EE3C4F"/>
    <w:rsid w:val="00EE4151"/>
    <w:rsid w:val="00EF108E"/>
    <w:rsid w:val="00F004D6"/>
    <w:rsid w:val="00F020F4"/>
    <w:rsid w:val="00F07F1B"/>
    <w:rsid w:val="00F131D4"/>
    <w:rsid w:val="00F2072B"/>
    <w:rsid w:val="00F37DCA"/>
    <w:rsid w:val="00F41E60"/>
    <w:rsid w:val="00F4374F"/>
    <w:rsid w:val="00F44DAA"/>
    <w:rsid w:val="00F46D93"/>
    <w:rsid w:val="00F57A99"/>
    <w:rsid w:val="00F77FE0"/>
    <w:rsid w:val="00F82457"/>
    <w:rsid w:val="00F935BE"/>
    <w:rsid w:val="00F941EA"/>
    <w:rsid w:val="00F946BD"/>
    <w:rsid w:val="00FA0195"/>
    <w:rsid w:val="00FA5E42"/>
    <w:rsid w:val="00FC4ADF"/>
    <w:rsid w:val="00FD4444"/>
    <w:rsid w:val="00FE02BC"/>
    <w:rsid w:val="00FE488E"/>
    <w:rsid w:val="00FE58FA"/>
    <w:rsid w:val="00FF2EA1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A7055"/>
    <w:pPr>
      <w:ind w:firstLine="720"/>
      <w:jc w:val="center"/>
    </w:pPr>
    <w:rPr>
      <w:b/>
      <w:szCs w:val="20"/>
    </w:rPr>
  </w:style>
  <w:style w:type="table" w:styleId="a4">
    <w:name w:val="Table Grid"/>
    <w:basedOn w:val="a1"/>
    <w:rsid w:val="0054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проведению учебных занятий  по теме:</vt:lpstr>
    </vt:vector>
  </TitlesOfParts>
  <Company>СКПО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проведению учебных занятий  по теме:</dc:title>
  <dc:creator>колледж</dc:creator>
  <cp:lastModifiedBy>user</cp:lastModifiedBy>
  <cp:revision>2</cp:revision>
  <cp:lastPrinted>2005-02-10T04:53:00Z</cp:lastPrinted>
  <dcterms:created xsi:type="dcterms:W3CDTF">2013-03-14T09:10:00Z</dcterms:created>
  <dcterms:modified xsi:type="dcterms:W3CDTF">2013-03-14T09:10:00Z</dcterms:modified>
</cp:coreProperties>
</file>