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7B" w:rsidRPr="005B0024" w:rsidRDefault="00A2697B" w:rsidP="00A2697B">
      <w:pPr>
        <w:keepNext/>
        <w:widowControl w:val="0"/>
        <w:spacing w:after="100" w:afterAutospacing="1" w:line="360" w:lineRule="auto"/>
        <w:ind w:firstLine="709"/>
        <w:jc w:val="right"/>
        <w:rPr>
          <w:bCs/>
          <w:sz w:val="28"/>
          <w:szCs w:val="28"/>
        </w:rPr>
      </w:pPr>
      <w:bookmarkStart w:id="0" w:name="OLE_LINK2"/>
      <w:bookmarkStart w:id="1" w:name="OLE_LINK3"/>
      <w:r w:rsidRPr="005B0024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2</w:t>
      </w:r>
    </w:p>
    <w:bookmarkEnd w:id="0"/>
    <w:bookmarkEnd w:id="1"/>
    <w:p w:rsidR="00A2697B" w:rsidRPr="00871AAC" w:rsidRDefault="00A2697B" w:rsidP="00A2697B">
      <w:pPr>
        <w:keepNext/>
        <w:widowControl w:val="0"/>
        <w:spacing w:after="480" w:line="360" w:lineRule="auto"/>
        <w:ind w:firstLine="709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Тестирование по теме</w:t>
      </w:r>
      <w:r w:rsidRPr="00871AAC">
        <w:rPr>
          <w:i/>
          <w:iCs/>
          <w:sz w:val="28"/>
          <w:szCs w:val="28"/>
        </w:rPr>
        <w:t xml:space="preserve">: </w:t>
      </w:r>
      <w:r w:rsidRPr="00871AAC">
        <w:rPr>
          <w:i/>
          <w:sz w:val="28"/>
          <w:szCs w:val="28"/>
        </w:rPr>
        <w:t>«Треугольники»</w:t>
      </w:r>
    </w:p>
    <w:p w:rsidR="00A2697B" w:rsidRPr="00A3794B" w:rsidRDefault="00A2697B" w:rsidP="00A2697B">
      <w:pPr>
        <w:pStyle w:val="a3"/>
        <w:keepNext/>
        <w:widowControl w:val="0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63A36">
        <w:rPr>
          <w:sz w:val="28"/>
          <w:szCs w:val="28"/>
        </w:rPr>
        <w:t>Верно ли, что если треугольники равны, то каждый угол первого треугольника равен каждому углу второго треугольника?</w:t>
      </w:r>
    </w:p>
    <w:tbl>
      <w:tblPr>
        <w:tblStyle w:val="a4"/>
        <w:tblW w:w="0" w:type="auto"/>
        <w:jc w:val="center"/>
        <w:tblLook w:val="04A0"/>
      </w:tblPr>
      <w:tblGrid>
        <w:gridCol w:w="522"/>
        <w:gridCol w:w="1560"/>
        <w:gridCol w:w="567"/>
        <w:gridCol w:w="850"/>
      </w:tblGrid>
      <w:tr w:rsidR="00A2697B" w:rsidTr="003E2695">
        <w:trPr>
          <w:jc w:val="center"/>
        </w:trPr>
        <w:tc>
          <w:tcPr>
            <w:tcW w:w="522" w:type="dxa"/>
            <w:tcBorders>
              <w:right w:val="single" w:sz="4" w:space="0" w:color="auto"/>
            </w:tcBorders>
            <w:vAlign w:val="center"/>
          </w:tcPr>
          <w:p w:rsidR="00A2697B" w:rsidRDefault="00A2697B" w:rsidP="003E2695">
            <w:pPr>
              <w:pStyle w:val="a3"/>
              <w:keepNext/>
              <w:widowControl w:val="0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97B" w:rsidRPr="00A3794B" w:rsidRDefault="00A2697B" w:rsidP="003E2695">
            <w:pPr>
              <w:pStyle w:val="a3"/>
              <w:keepNext/>
              <w:widowControl w:val="0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7B" w:rsidRDefault="00A2697B" w:rsidP="003E2695">
            <w:pPr>
              <w:pStyle w:val="a3"/>
              <w:keepNext/>
              <w:widowControl w:val="0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697B" w:rsidRDefault="00A2697B" w:rsidP="003E2695">
            <w:pPr>
              <w:pStyle w:val="a3"/>
              <w:keepNext/>
              <w:widowControl w:val="0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A2697B" w:rsidRPr="00A3794B" w:rsidRDefault="00A2697B" w:rsidP="00A2697B">
      <w:pPr>
        <w:pStyle w:val="a3"/>
        <w:keepNext/>
        <w:widowControl w:val="0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63A36">
        <w:rPr>
          <w:sz w:val="28"/>
          <w:szCs w:val="28"/>
        </w:rPr>
        <w:t>Верно ли, что каждому углу одного треугольника найдётся угол, равный ему во в</w:t>
      </w:r>
      <w:r>
        <w:rPr>
          <w:sz w:val="28"/>
          <w:szCs w:val="28"/>
        </w:rPr>
        <w:t>тором равном треугольнике?</w:t>
      </w:r>
    </w:p>
    <w:tbl>
      <w:tblPr>
        <w:tblStyle w:val="a4"/>
        <w:tblW w:w="0" w:type="auto"/>
        <w:jc w:val="center"/>
        <w:tblLook w:val="04A0"/>
      </w:tblPr>
      <w:tblGrid>
        <w:gridCol w:w="522"/>
        <w:gridCol w:w="1560"/>
        <w:gridCol w:w="567"/>
        <w:gridCol w:w="850"/>
      </w:tblGrid>
      <w:tr w:rsidR="00A2697B" w:rsidTr="003E2695">
        <w:trPr>
          <w:jc w:val="center"/>
        </w:trPr>
        <w:tc>
          <w:tcPr>
            <w:tcW w:w="522" w:type="dxa"/>
            <w:tcBorders>
              <w:right w:val="single" w:sz="4" w:space="0" w:color="auto"/>
            </w:tcBorders>
            <w:vAlign w:val="center"/>
          </w:tcPr>
          <w:p w:rsidR="00A2697B" w:rsidRDefault="00A2697B" w:rsidP="003E2695">
            <w:pPr>
              <w:pStyle w:val="a3"/>
              <w:keepNext/>
              <w:widowControl w:val="0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97B" w:rsidRPr="00A3794B" w:rsidRDefault="00A2697B" w:rsidP="003E2695">
            <w:pPr>
              <w:pStyle w:val="a3"/>
              <w:keepNext/>
              <w:widowControl w:val="0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7B" w:rsidRDefault="00A2697B" w:rsidP="003E2695">
            <w:pPr>
              <w:pStyle w:val="a3"/>
              <w:keepNext/>
              <w:widowControl w:val="0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697B" w:rsidRDefault="00A2697B" w:rsidP="003E2695">
            <w:pPr>
              <w:pStyle w:val="a3"/>
              <w:keepNext/>
              <w:widowControl w:val="0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A2697B" w:rsidRPr="00A3794B" w:rsidRDefault="00A2697B" w:rsidP="00A2697B">
      <w:pPr>
        <w:pStyle w:val="a3"/>
        <w:keepNext/>
        <w:widowControl w:val="0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63A36">
        <w:rPr>
          <w:sz w:val="28"/>
          <w:szCs w:val="28"/>
        </w:rPr>
        <w:t>Верно ли, что если сторона и два прилежащих к ней угла соответственно равны стороне и двум прилежащим к ней углам другого треугольник</w:t>
      </w:r>
      <w:r>
        <w:rPr>
          <w:sz w:val="28"/>
          <w:szCs w:val="28"/>
        </w:rPr>
        <w:t>а, то такие треугольники равны?</w:t>
      </w:r>
    </w:p>
    <w:tbl>
      <w:tblPr>
        <w:tblStyle w:val="a4"/>
        <w:tblW w:w="0" w:type="auto"/>
        <w:jc w:val="center"/>
        <w:tblLook w:val="04A0"/>
      </w:tblPr>
      <w:tblGrid>
        <w:gridCol w:w="522"/>
        <w:gridCol w:w="1560"/>
        <w:gridCol w:w="567"/>
        <w:gridCol w:w="850"/>
      </w:tblGrid>
      <w:tr w:rsidR="00A2697B" w:rsidTr="003E2695">
        <w:trPr>
          <w:jc w:val="center"/>
        </w:trPr>
        <w:tc>
          <w:tcPr>
            <w:tcW w:w="522" w:type="dxa"/>
            <w:tcBorders>
              <w:right w:val="single" w:sz="4" w:space="0" w:color="auto"/>
            </w:tcBorders>
            <w:vAlign w:val="center"/>
          </w:tcPr>
          <w:p w:rsidR="00A2697B" w:rsidRDefault="00A2697B" w:rsidP="003E2695">
            <w:pPr>
              <w:pStyle w:val="a3"/>
              <w:keepNext/>
              <w:widowControl w:val="0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97B" w:rsidRPr="00A3794B" w:rsidRDefault="00A2697B" w:rsidP="003E2695">
            <w:pPr>
              <w:pStyle w:val="a3"/>
              <w:keepNext/>
              <w:widowControl w:val="0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7B" w:rsidRDefault="00A2697B" w:rsidP="003E2695">
            <w:pPr>
              <w:pStyle w:val="a3"/>
              <w:keepNext/>
              <w:widowControl w:val="0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697B" w:rsidRDefault="00A2697B" w:rsidP="003E2695">
            <w:pPr>
              <w:pStyle w:val="a3"/>
              <w:keepNext/>
              <w:widowControl w:val="0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A2697B" w:rsidRPr="00A3794B" w:rsidRDefault="00A2697B" w:rsidP="00A2697B">
      <w:pPr>
        <w:pStyle w:val="a3"/>
        <w:keepNext/>
        <w:widowControl w:val="0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63A36">
        <w:rPr>
          <w:sz w:val="28"/>
          <w:szCs w:val="28"/>
        </w:rPr>
        <w:t>Верно ли, что если три угла одного треугольника соответственно равны трём углам другого треугольника, то такие треугол</w:t>
      </w:r>
      <w:r>
        <w:rPr>
          <w:sz w:val="28"/>
          <w:szCs w:val="28"/>
        </w:rPr>
        <w:t>ьники равны?</w:t>
      </w:r>
    </w:p>
    <w:tbl>
      <w:tblPr>
        <w:tblStyle w:val="a4"/>
        <w:tblW w:w="0" w:type="auto"/>
        <w:jc w:val="center"/>
        <w:tblLook w:val="04A0"/>
      </w:tblPr>
      <w:tblGrid>
        <w:gridCol w:w="522"/>
        <w:gridCol w:w="1560"/>
        <w:gridCol w:w="567"/>
        <w:gridCol w:w="850"/>
      </w:tblGrid>
      <w:tr w:rsidR="00A2697B" w:rsidTr="003E2695">
        <w:trPr>
          <w:jc w:val="center"/>
        </w:trPr>
        <w:tc>
          <w:tcPr>
            <w:tcW w:w="522" w:type="dxa"/>
            <w:tcBorders>
              <w:right w:val="single" w:sz="4" w:space="0" w:color="auto"/>
            </w:tcBorders>
            <w:vAlign w:val="center"/>
          </w:tcPr>
          <w:p w:rsidR="00A2697B" w:rsidRDefault="00A2697B" w:rsidP="003E2695">
            <w:pPr>
              <w:pStyle w:val="a3"/>
              <w:keepNext/>
              <w:widowControl w:val="0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97B" w:rsidRPr="00A3794B" w:rsidRDefault="00A2697B" w:rsidP="003E2695">
            <w:pPr>
              <w:pStyle w:val="a3"/>
              <w:keepNext/>
              <w:widowControl w:val="0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7B" w:rsidRDefault="00A2697B" w:rsidP="003E2695">
            <w:pPr>
              <w:pStyle w:val="a3"/>
              <w:keepNext/>
              <w:widowControl w:val="0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697B" w:rsidRDefault="00A2697B" w:rsidP="003E2695">
            <w:pPr>
              <w:pStyle w:val="a3"/>
              <w:keepNext/>
              <w:widowControl w:val="0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A2697B" w:rsidRPr="00A3794B" w:rsidRDefault="00A2697B" w:rsidP="00A2697B">
      <w:pPr>
        <w:pStyle w:val="a3"/>
        <w:keepNext/>
        <w:widowControl w:val="0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63A36">
        <w:rPr>
          <w:sz w:val="28"/>
          <w:szCs w:val="28"/>
        </w:rPr>
        <w:t xml:space="preserve">Верно ли, что две стороны и угол одного треугольника соответственно равны двум сторонам и углу другого треугольника, то </w:t>
      </w:r>
      <w:r>
        <w:rPr>
          <w:sz w:val="28"/>
          <w:szCs w:val="28"/>
        </w:rPr>
        <w:t>такие треугольники равны?</w:t>
      </w:r>
    </w:p>
    <w:tbl>
      <w:tblPr>
        <w:tblStyle w:val="a4"/>
        <w:tblW w:w="0" w:type="auto"/>
        <w:jc w:val="center"/>
        <w:tblLook w:val="04A0"/>
      </w:tblPr>
      <w:tblGrid>
        <w:gridCol w:w="522"/>
        <w:gridCol w:w="1560"/>
        <w:gridCol w:w="567"/>
        <w:gridCol w:w="850"/>
      </w:tblGrid>
      <w:tr w:rsidR="00A2697B" w:rsidTr="003E2695">
        <w:trPr>
          <w:jc w:val="center"/>
        </w:trPr>
        <w:tc>
          <w:tcPr>
            <w:tcW w:w="522" w:type="dxa"/>
            <w:tcBorders>
              <w:right w:val="single" w:sz="4" w:space="0" w:color="auto"/>
            </w:tcBorders>
            <w:vAlign w:val="center"/>
          </w:tcPr>
          <w:p w:rsidR="00A2697B" w:rsidRDefault="00A2697B" w:rsidP="003E2695">
            <w:pPr>
              <w:pStyle w:val="a3"/>
              <w:keepNext/>
              <w:widowControl w:val="0"/>
              <w:spacing w:line="360" w:lineRule="auto"/>
              <w:ind w:left="0"/>
              <w:rPr>
                <w:sz w:val="28"/>
                <w:szCs w:val="28"/>
              </w:rPr>
            </w:pPr>
            <w:r w:rsidRPr="00626A6C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97B" w:rsidRPr="00A3794B" w:rsidRDefault="00A2697B" w:rsidP="003E2695">
            <w:pPr>
              <w:pStyle w:val="a3"/>
              <w:keepNext/>
              <w:widowControl w:val="0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7B" w:rsidRDefault="00A2697B" w:rsidP="003E2695">
            <w:pPr>
              <w:pStyle w:val="a3"/>
              <w:keepNext/>
              <w:widowControl w:val="0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697B" w:rsidRDefault="00A2697B" w:rsidP="003E2695">
            <w:pPr>
              <w:pStyle w:val="a3"/>
              <w:keepNext/>
              <w:widowControl w:val="0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A2697B" w:rsidRPr="00A3794B" w:rsidRDefault="00A2697B" w:rsidP="00A2697B">
      <w:pPr>
        <w:pStyle w:val="a3"/>
        <w:keepNext/>
        <w:widowControl w:val="0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63A36">
        <w:rPr>
          <w:sz w:val="28"/>
          <w:szCs w:val="28"/>
        </w:rPr>
        <w:t>Верно ли, что медианы в равных треугольниках, прове</w:t>
      </w:r>
      <w:r>
        <w:rPr>
          <w:sz w:val="28"/>
          <w:szCs w:val="28"/>
        </w:rPr>
        <w:t>дённые к равным сторонам равны?</w:t>
      </w:r>
    </w:p>
    <w:tbl>
      <w:tblPr>
        <w:tblStyle w:val="a4"/>
        <w:tblW w:w="0" w:type="auto"/>
        <w:jc w:val="center"/>
        <w:tblLook w:val="04A0"/>
      </w:tblPr>
      <w:tblGrid>
        <w:gridCol w:w="522"/>
        <w:gridCol w:w="1560"/>
        <w:gridCol w:w="567"/>
        <w:gridCol w:w="850"/>
      </w:tblGrid>
      <w:tr w:rsidR="00A2697B" w:rsidTr="003E2695">
        <w:trPr>
          <w:jc w:val="center"/>
        </w:trPr>
        <w:tc>
          <w:tcPr>
            <w:tcW w:w="522" w:type="dxa"/>
            <w:tcBorders>
              <w:right w:val="single" w:sz="4" w:space="0" w:color="auto"/>
            </w:tcBorders>
            <w:vAlign w:val="center"/>
          </w:tcPr>
          <w:p w:rsidR="00A2697B" w:rsidRDefault="00A2697B" w:rsidP="003E2695">
            <w:pPr>
              <w:pStyle w:val="a3"/>
              <w:keepNext/>
              <w:widowControl w:val="0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97B" w:rsidRPr="00A3794B" w:rsidRDefault="00A2697B" w:rsidP="003E2695">
            <w:pPr>
              <w:pStyle w:val="a3"/>
              <w:keepNext/>
              <w:widowControl w:val="0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7B" w:rsidRDefault="00A2697B" w:rsidP="003E2695">
            <w:pPr>
              <w:pStyle w:val="a3"/>
              <w:keepNext/>
              <w:widowControl w:val="0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697B" w:rsidRDefault="00A2697B" w:rsidP="003E2695">
            <w:pPr>
              <w:pStyle w:val="a3"/>
              <w:keepNext/>
              <w:widowControl w:val="0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A2697B" w:rsidRDefault="00A2697B" w:rsidP="00A2697B">
      <w:pPr>
        <w:spacing w:line="360" w:lineRule="auto"/>
        <w:jc w:val="both"/>
      </w:pPr>
    </w:p>
    <w:sectPr w:rsidR="00A2697B" w:rsidSect="00D0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01A7"/>
    <w:multiLevelType w:val="hybridMultilevel"/>
    <w:tmpl w:val="AA201F72"/>
    <w:lvl w:ilvl="0" w:tplc="B9DCB6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97B"/>
    <w:rsid w:val="000017D1"/>
    <w:rsid w:val="00003343"/>
    <w:rsid w:val="00003BFB"/>
    <w:rsid w:val="000067EB"/>
    <w:rsid w:val="00010303"/>
    <w:rsid w:val="00010EAA"/>
    <w:rsid w:val="00012831"/>
    <w:rsid w:val="00034B76"/>
    <w:rsid w:val="00042F10"/>
    <w:rsid w:val="000439AE"/>
    <w:rsid w:val="00043AC5"/>
    <w:rsid w:val="00047115"/>
    <w:rsid w:val="00051DE3"/>
    <w:rsid w:val="0005308A"/>
    <w:rsid w:val="00053555"/>
    <w:rsid w:val="0005375E"/>
    <w:rsid w:val="00054129"/>
    <w:rsid w:val="00057050"/>
    <w:rsid w:val="0007217D"/>
    <w:rsid w:val="000752F9"/>
    <w:rsid w:val="00093552"/>
    <w:rsid w:val="00094851"/>
    <w:rsid w:val="0009504D"/>
    <w:rsid w:val="000A0DC3"/>
    <w:rsid w:val="000A2345"/>
    <w:rsid w:val="000A3FE7"/>
    <w:rsid w:val="000A5FA6"/>
    <w:rsid w:val="000A79E5"/>
    <w:rsid w:val="000B34C0"/>
    <w:rsid w:val="000B35CA"/>
    <w:rsid w:val="000B660F"/>
    <w:rsid w:val="000B7BCA"/>
    <w:rsid w:val="000C2965"/>
    <w:rsid w:val="000D7AB5"/>
    <w:rsid w:val="000D7B65"/>
    <w:rsid w:val="000E029D"/>
    <w:rsid w:val="000E16CD"/>
    <w:rsid w:val="000E3063"/>
    <w:rsid w:val="000F2057"/>
    <w:rsid w:val="000F5F7C"/>
    <w:rsid w:val="000F647F"/>
    <w:rsid w:val="000F7F65"/>
    <w:rsid w:val="001023B0"/>
    <w:rsid w:val="001037A3"/>
    <w:rsid w:val="001040CF"/>
    <w:rsid w:val="00107802"/>
    <w:rsid w:val="001107E9"/>
    <w:rsid w:val="00110FCE"/>
    <w:rsid w:val="00122CD7"/>
    <w:rsid w:val="001266C3"/>
    <w:rsid w:val="00134CE0"/>
    <w:rsid w:val="00136B94"/>
    <w:rsid w:val="001370EC"/>
    <w:rsid w:val="001415FD"/>
    <w:rsid w:val="00142145"/>
    <w:rsid w:val="00143E56"/>
    <w:rsid w:val="001447FC"/>
    <w:rsid w:val="00145868"/>
    <w:rsid w:val="001515B2"/>
    <w:rsid w:val="00151AC5"/>
    <w:rsid w:val="00152AE8"/>
    <w:rsid w:val="00155DF7"/>
    <w:rsid w:val="00162774"/>
    <w:rsid w:val="00163A01"/>
    <w:rsid w:val="001724D7"/>
    <w:rsid w:val="001741C4"/>
    <w:rsid w:val="00175908"/>
    <w:rsid w:val="001818D7"/>
    <w:rsid w:val="00185159"/>
    <w:rsid w:val="001917DC"/>
    <w:rsid w:val="001936CB"/>
    <w:rsid w:val="001968A9"/>
    <w:rsid w:val="00197849"/>
    <w:rsid w:val="001A2862"/>
    <w:rsid w:val="001A3475"/>
    <w:rsid w:val="001A3F65"/>
    <w:rsid w:val="001A5A06"/>
    <w:rsid w:val="001A6143"/>
    <w:rsid w:val="001A6363"/>
    <w:rsid w:val="001A6FEA"/>
    <w:rsid w:val="001B0F5E"/>
    <w:rsid w:val="001B11C5"/>
    <w:rsid w:val="001B5A91"/>
    <w:rsid w:val="001C2E30"/>
    <w:rsid w:val="001C4595"/>
    <w:rsid w:val="001C59EB"/>
    <w:rsid w:val="001C6063"/>
    <w:rsid w:val="001D1535"/>
    <w:rsid w:val="001D2FDC"/>
    <w:rsid w:val="001E00D8"/>
    <w:rsid w:val="001E0DF9"/>
    <w:rsid w:val="001E4086"/>
    <w:rsid w:val="001E5699"/>
    <w:rsid w:val="001F1A2F"/>
    <w:rsid w:val="001F7A2F"/>
    <w:rsid w:val="00201E91"/>
    <w:rsid w:val="00201F52"/>
    <w:rsid w:val="00205356"/>
    <w:rsid w:val="002200DE"/>
    <w:rsid w:val="0022661D"/>
    <w:rsid w:val="00227DB6"/>
    <w:rsid w:val="002354C7"/>
    <w:rsid w:val="002357BD"/>
    <w:rsid w:val="002364A6"/>
    <w:rsid w:val="00236B0D"/>
    <w:rsid w:val="002456A0"/>
    <w:rsid w:val="002507AE"/>
    <w:rsid w:val="00250E19"/>
    <w:rsid w:val="002626E3"/>
    <w:rsid w:val="00264963"/>
    <w:rsid w:val="00265136"/>
    <w:rsid w:val="002661E7"/>
    <w:rsid w:val="00266A61"/>
    <w:rsid w:val="00266DDC"/>
    <w:rsid w:val="00272783"/>
    <w:rsid w:val="00272887"/>
    <w:rsid w:val="0029100B"/>
    <w:rsid w:val="0029658E"/>
    <w:rsid w:val="002A0F1D"/>
    <w:rsid w:val="002C0E15"/>
    <w:rsid w:val="002C35E4"/>
    <w:rsid w:val="002C7122"/>
    <w:rsid w:val="002C7F20"/>
    <w:rsid w:val="002D1A72"/>
    <w:rsid w:val="002D3756"/>
    <w:rsid w:val="002D57D8"/>
    <w:rsid w:val="002E3A5C"/>
    <w:rsid w:val="002E44AA"/>
    <w:rsid w:val="002F36EB"/>
    <w:rsid w:val="002F655B"/>
    <w:rsid w:val="003003D7"/>
    <w:rsid w:val="0030385B"/>
    <w:rsid w:val="00307BB9"/>
    <w:rsid w:val="003200E1"/>
    <w:rsid w:val="00322949"/>
    <w:rsid w:val="00322DF6"/>
    <w:rsid w:val="00324993"/>
    <w:rsid w:val="00324A1B"/>
    <w:rsid w:val="00326365"/>
    <w:rsid w:val="00327C51"/>
    <w:rsid w:val="00332A49"/>
    <w:rsid w:val="00334FA7"/>
    <w:rsid w:val="00343E03"/>
    <w:rsid w:val="00354883"/>
    <w:rsid w:val="00356882"/>
    <w:rsid w:val="00360DFA"/>
    <w:rsid w:val="00362C71"/>
    <w:rsid w:val="003630D8"/>
    <w:rsid w:val="00376F5A"/>
    <w:rsid w:val="00380C4E"/>
    <w:rsid w:val="00384234"/>
    <w:rsid w:val="00396785"/>
    <w:rsid w:val="00397202"/>
    <w:rsid w:val="003A0E23"/>
    <w:rsid w:val="003A167B"/>
    <w:rsid w:val="003A2E1C"/>
    <w:rsid w:val="003A6F77"/>
    <w:rsid w:val="003B03F0"/>
    <w:rsid w:val="003B0F91"/>
    <w:rsid w:val="003B7434"/>
    <w:rsid w:val="003C1354"/>
    <w:rsid w:val="003D38DF"/>
    <w:rsid w:val="003D5FF1"/>
    <w:rsid w:val="003E1FCC"/>
    <w:rsid w:val="003F163B"/>
    <w:rsid w:val="003F1AD1"/>
    <w:rsid w:val="003F5CAE"/>
    <w:rsid w:val="003F7E72"/>
    <w:rsid w:val="00406511"/>
    <w:rsid w:val="00412D34"/>
    <w:rsid w:val="00412F5E"/>
    <w:rsid w:val="00414705"/>
    <w:rsid w:val="00424C6B"/>
    <w:rsid w:val="00434DD8"/>
    <w:rsid w:val="00441AF1"/>
    <w:rsid w:val="00442A72"/>
    <w:rsid w:val="00443244"/>
    <w:rsid w:val="0044412A"/>
    <w:rsid w:val="0044543E"/>
    <w:rsid w:val="00452C79"/>
    <w:rsid w:val="00456251"/>
    <w:rsid w:val="0046007A"/>
    <w:rsid w:val="00461C83"/>
    <w:rsid w:val="00462A00"/>
    <w:rsid w:val="00464737"/>
    <w:rsid w:val="00472F44"/>
    <w:rsid w:val="004734EB"/>
    <w:rsid w:val="004772BD"/>
    <w:rsid w:val="00481A59"/>
    <w:rsid w:val="00485D89"/>
    <w:rsid w:val="004A2EAB"/>
    <w:rsid w:val="004A53B5"/>
    <w:rsid w:val="004B0CDB"/>
    <w:rsid w:val="004B2937"/>
    <w:rsid w:val="004B37B4"/>
    <w:rsid w:val="004C265D"/>
    <w:rsid w:val="004D07DD"/>
    <w:rsid w:val="004D2BFE"/>
    <w:rsid w:val="004D34CA"/>
    <w:rsid w:val="004D3E27"/>
    <w:rsid w:val="004E5B0E"/>
    <w:rsid w:val="004F0912"/>
    <w:rsid w:val="004F0DEC"/>
    <w:rsid w:val="004F2749"/>
    <w:rsid w:val="004F2DC5"/>
    <w:rsid w:val="00501D07"/>
    <w:rsid w:val="005035FA"/>
    <w:rsid w:val="005108AB"/>
    <w:rsid w:val="00512080"/>
    <w:rsid w:val="00512297"/>
    <w:rsid w:val="005129E6"/>
    <w:rsid w:val="00515337"/>
    <w:rsid w:val="0052015D"/>
    <w:rsid w:val="00521A8C"/>
    <w:rsid w:val="005278CB"/>
    <w:rsid w:val="0053207E"/>
    <w:rsid w:val="005363DC"/>
    <w:rsid w:val="00540AF9"/>
    <w:rsid w:val="005416A4"/>
    <w:rsid w:val="00542801"/>
    <w:rsid w:val="00542956"/>
    <w:rsid w:val="00546F50"/>
    <w:rsid w:val="00546F9B"/>
    <w:rsid w:val="00551A79"/>
    <w:rsid w:val="005530F6"/>
    <w:rsid w:val="00553EF2"/>
    <w:rsid w:val="00555763"/>
    <w:rsid w:val="005739CF"/>
    <w:rsid w:val="005751D4"/>
    <w:rsid w:val="00575965"/>
    <w:rsid w:val="00576726"/>
    <w:rsid w:val="00577067"/>
    <w:rsid w:val="00585E4F"/>
    <w:rsid w:val="005901BD"/>
    <w:rsid w:val="0059079A"/>
    <w:rsid w:val="00592906"/>
    <w:rsid w:val="005A07A1"/>
    <w:rsid w:val="005A44A6"/>
    <w:rsid w:val="005A738E"/>
    <w:rsid w:val="005B2E08"/>
    <w:rsid w:val="005B2F12"/>
    <w:rsid w:val="005B3246"/>
    <w:rsid w:val="005B5964"/>
    <w:rsid w:val="005C2519"/>
    <w:rsid w:val="005C67C0"/>
    <w:rsid w:val="005D3F80"/>
    <w:rsid w:val="005D741E"/>
    <w:rsid w:val="005E5BC2"/>
    <w:rsid w:val="005F2A01"/>
    <w:rsid w:val="005F2C92"/>
    <w:rsid w:val="00614869"/>
    <w:rsid w:val="006149CD"/>
    <w:rsid w:val="00615E5A"/>
    <w:rsid w:val="00623E8E"/>
    <w:rsid w:val="00623ECE"/>
    <w:rsid w:val="0064204F"/>
    <w:rsid w:val="00644A53"/>
    <w:rsid w:val="006503E0"/>
    <w:rsid w:val="00651A2D"/>
    <w:rsid w:val="00654AAF"/>
    <w:rsid w:val="006566FF"/>
    <w:rsid w:val="00661181"/>
    <w:rsid w:val="00661E8F"/>
    <w:rsid w:val="00661FAC"/>
    <w:rsid w:val="00665D2F"/>
    <w:rsid w:val="00667AD9"/>
    <w:rsid w:val="00667DA1"/>
    <w:rsid w:val="006727C5"/>
    <w:rsid w:val="006743CE"/>
    <w:rsid w:val="006776C1"/>
    <w:rsid w:val="0068016C"/>
    <w:rsid w:val="006835DF"/>
    <w:rsid w:val="006841F5"/>
    <w:rsid w:val="00685F95"/>
    <w:rsid w:val="0068743F"/>
    <w:rsid w:val="0069149D"/>
    <w:rsid w:val="006B4503"/>
    <w:rsid w:val="006B5927"/>
    <w:rsid w:val="006B6EAE"/>
    <w:rsid w:val="006C19C3"/>
    <w:rsid w:val="006C2EEE"/>
    <w:rsid w:val="006C5B2E"/>
    <w:rsid w:val="006C5E53"/>
    <w:rsid w:val="006D0ED6"/>
    <w:rsid w:val="006D2703"/>
    <w:rsid w:val="006D7110"/>
    <w:rsid w:val="006F12E2"/>
    <w:rsid w:val="006F1926"/>
    <w:rsid w:val="006F230C"/>
    <w:rsid w:val="006F3001"/>
    <w:rsid w:val="00702731"/>
    <w:rsid w:val="00710B9A"/>
    <w:rsid w:val="00721FF1"/>
    <w:rsid w:val="007314F6"/>
    <w:rsid w:val="007316AA"/>
    <w:rsid w:val="0073240C"/>
    <w:rsid w:val="007348EE"/>
    <w:rsid w:val="007353B5"/>
    <w:rsid w:val="0074791F"/>
    <w:rsid w:val="00747D10"/>
    <w:rsid w:val="00751598"/>
    <w:rsid w:val="007526D4"/>
    <w:rsid w:val="00754D70"/>
    <w:rsid w:val="007602C9"/>
    <w:rsid w:val="00766DEF"/>
    <w:rsid w:val="00774E41"/>
    <w:rsid w:val="00776B1A"/>
    <w:rsid w:val="007808CC"/>
    <w:rsid w:val="00782D2E"/>
    <w:rsid w:val="00784F73"/>
    <w:rsid w:val="007852B3"/>
    <w:rsid w:val="00785AB0"/>
    <w:rsid w:val="00786DA7"/>
    <w:rsid w:val="00786E56"/>
    <w:rsid w:val="00787213"/>
    <w:rsid w:val="00787EF3"/>
    <w:rsid w:val="007925BF"/>
    <w:rsid w:val="00797968"/>
    <w:rsid w:val="007A2A0C"/>
    <w:rsid w:val="007B044B"/>
    <w:rsid w:val="007B0930"/>
    <w:rsid w:val="007B33E2"/>
    <w:rsid w:val="007B49F7"/>
    <w:rsid w:val="007B4FFB"/>
    <w:rsid w:val="007B6DF6"/>
    <w:rsid w:val="007B7D40"/>
    <w:rsid w:val="007C0E17"/>
    <w:rsid w:val="007C1888"/>
    <w:rsid w:val="007C47AA"/>
    <w:rsid w:val="007C74EE"/>
    <w:rsid w:val="007C793C"/>
    <w:rsid w:val="007D040A"/>
    <w:rsid w:val="007E624E"/>
    <w:rsid w:val="007F1F55"/>
    <w:rsid w:val="007F2485"/>
    <w:rsid w:val="007F7FB8"/>
    <w:rsid w:val="0080285E"/>
    <w:rsid w:val="00807794"/>
    <w:rsid w:val="0081472F"/>
    <w:rsid w:val="00814970"/>
    <w:rsid w:val="00821B70"/>
    <w:rsid w:val="008224C5"/>
    <w:rsid w:val="00822E63"/>
    <w:rsid w:val="008246EB"/>
    <w:rsid w:val="008301AC"/>
    <w:rsid w:val="008314F8"/>
    <w:rsid w:val="008338B2"/>
    <w:rsid w:val="0083499A"/>
    <w:rsid w:val="0083540C"/>
    <w:rsid w:val="008434D6"/>
    <w:rsid w:val="0084406F"/>
    <w:rsid w:val="00845007"/>
    <w:rsid w:val="0084573E"/>
    <w:rsid w:val="00845AE7"/>
    <w:rsid w:val="00847FC5"/>
    <w:rsid w:val="00851CC7"/>
    <w:rsid w:val="00853B51"/>
    <w:rsid w:val="00854C4D"/>
    <w:rsid w:val="00855DF1"/>
    <w:rsid w:val="00855E7D"/>
    <w:rsid w:val="00861951"/>
    <w:rsid w:val="00866285"/>
    <w:rsid w:val="008666DC"/>
    <w:rsid w:val="00870CE5"/>
    <w:rsid w:val="00880AE8"/>
    <w:rsid w:val="008843EA"/>
    <w:rsid w:val="00885DFB"/>
    <w:rsid w:val="008A0888"/>
    <w:rsid w:val="008A09BA"/>
    <w:rsid w:val="008B10AD"/>
    <w:rsid w:val="008C180D"/>
    <w:rsid w:val="008C6CDA"/>
    <w:rsid w:val="008D1748"/>
    <w:rsid w:val="008D2125"/>
    <w:rsid w:val="008D2642"/>
    <w:rsid w:val="008D66E3"/>
    <w:rsid w:val="008E3E10"/>
    <w:rsid w:val="008F0A17"/>
    <w:rsid w:val="008F36EF"/>
    <w:rsid w:val="009031B9"/>
    <w:rsid w:val="009034E4"/>
    <w:rsid w:val="00904071"/>
    <w:rsid w:val="00906078"/>
    <w:rsid w:val="00911DD6"/>
    <w:rsid w:val="009252B0"/>
    <w:rsid w:val="009267CE"/>
    <w:rsid w:val="00927301"/>
    <w:rsid w:val="00927DF3"/>
    <w:rsid w:val="009300FE"/>
    <w:rsid w:val="009557F8"/>
    <w:rsid w:val="00961A7D"/>
    <w:rsid w:val="00963998"/>
    <w:rsid w:val="00963EC0"/>
    <w:rsid w:val="009644FA"/>
    <w:rsid w:val="00965A7A"/>
    <w:rsid w:val="00971DAC"/>
    <w:rsid w:val="00982BF3"/>
    <w:rsid w:val="00984E7A"/>
    <w:rsid w:val="009962E6"/>
    <w:rsid w:val="00996BC8"/>
    <w:rsid w:val="00997E06"/>
    <w:rsid w:val="009A0D1D"/>
    <w:rsid w:val="009A2B74"/>
    <w:rsid w:val="009A334C"/>
    <w:rsid w:val="009B5FCC"/>
    <w:rsid w:val="009B65AA"/>
    <w:rsid w:val="009C46CF"/>
    <w:rsid w:val="009D0A2A"/>
    <w:rsid w:val="009D0C2D"/>
    <w:rsid w:val="009D26DB"/>
    <w:rsid w:val="009D3AF1"/>
    <w:rsid w:val="009D3F5D"/>
    <w:rsid w:val="009D44BE"/>
    <w:rsid w:val="009D5C6C"/>
    <w:rsid w:val="009E1D39"/>
    <w:rsid w:val="009E4626"/>
    <w:rsid w:val="009E58AF"/>
    <w:rsid w:val="009F1FD8"/>
    <w:rsid w:val="009F2F30"/>
    <w:rsid w:val="009F31B6"/>
    <w:rsid w:val="00A00F2B"/>
    <w:rsid w:val="00A03992"/>
    <w:rsid w:val="00A06BC3"/>
    <w:rsid w:val="00A24076"/>
    <w:rsid w:val="00A246BA"/>
    <w:rsid w:val="00A25CDA"/>
    <w:rsid w:val="00A2697B"/>
    <w:rsid w:val="00A360BC"/>
    <w:rsid w:val="00A408B0"/>
    <w:rsid w:val="00A426DA"/>
    <w:rsid w:val="00A43B6E"/>
    <w:rsid w:val="00A43F45"/>
    <w:rsid w:val="00A46733"/>
    <w:rsid w:val="00A51F6B"/>
    <w:rsid w:val="00A52B0B"/>
    <w:rsid w:val="00A55CF4"/>
    <w:rsid w:val="00A606F2"/>
    <w:rsid w:val="00A62887"/>
    <w:rsid w:val="00A71C98"/>
    <w:rsid w:val="00A753B7"/>
    <w:rsid w:val="00A7584E"/>
    <w:rsid w:val="00A803FB"/>
    <w:rsid w:val="00A8687B"/>
    <w:rsid w:val="00A86F06"/>
    <w:rsid w:val="00A9630A"/>
    <w:rsid w:val="00AA0C1C"/>
    <w:rsid w:val="00AA17BF"/>
    <w:rsid w:val="00AA1847"/>
    <w:rsid w:val="00AA1DF3"/>
    <w:rsid w:val="00AA7156"/>
    <w:rsid w:val="00AB006C"/>
    <w:rsid w:val="00AC1F18"/>
    <w:rsid w:val="00AD4C09"/>
    <w:rsid w:val="00AD6CF0"/>
    <w:rsid w:val="00AD7F90"/>
    <w:rsid w:val="00AE65CB"/>
    <w:rsid w:val="00AE7324"/>
    <w:rsid w:val="00AF1E1F"/>
    <w:rsid w:val="00AF2EA7"/>
    <w:rsid w:val="00AF5166"/>
    <w:rsid w:val="00AF54AE"/>
    <w:rsid w:val="00AF5AE8"/>
    <w:rsid w:val="00B0122F"/>
    <w:rsid w:val="00B07195"/>
    <w:rsid w:val="00B27363"/>
    <w:rsid w:val="00B342DB"/>
    <w:rsid w:val="00B41C3A"/>
    <w:rsid w:val="00B441C5"/>
    <w:rsid w:val="00B54363"/>
    <w:rsid w:val="00B57688"/>
    <w:rsid w:val="00B60E21"/>
    <w:rsid w:val="00B61B79"/>
    <w:rsid w:val="00B6377C"/>
    <w:rsid w:val="00B80FD3"/>
    <w:rsid w:val="00B815EA"/>
    <w:rsid w:val="00B83FA0"/>
    <w:rsid w:val="00B85315"/>
    <w:rsid w:val="00B869BD"/>
    <w:rsid w:val="00B876B4"/>
    <w:rsid w:val="00B92A16"/>
    <w:rsid w:val="00B92AF0"/>
    <w:rsid w:val="00BA2CF2"/>
    <w:rsid w:val="00BA3270"/>
    <w:rsid w:val="00BA3657"/>
    <w:rsid w:val="00BB100D"/>
    <w:rsid w:val="00BB5007"/>
    <w:rsid w:val="00BC3045"/>
    <w:rsid w:val="00BD0539"/>
    <w:rsid w:val="00BD3E09"/>
    <w:rsid w:val="00BF2510"/>
    <w:rsid w:val="00BF746C"/>
    <w:rsid w:val="00C0049F"/>
    <w:rsid w:val="00C01B98"/>
    <w:rsid w:val="00C03644"/>
    <w:rsid w:val="00C04585"/>
    <w:rsid w:val="00C10229"/>
    <w:rsid w:val="00C11732"/>
    <w:rsid w:val="00C23404"/>
    <w:rsid w:val="00C268D1"/>
    <w:rsid w:val="00C36336"/>
    <w:rsid w:val="00C40739"/>
    <w:rsid w:val="00C40FFE"/>
    <w:rsid w:val="00C44F59"/>
    <w:rsid w:val="00C45FBB"/>
    <w:rsid w:val="00C47E07"/>
    <w:rsid w:val="00C50099"/>
    <w:rsid w:val="00C57778"/>
    <w:rsid w:val="00C63762"/>
    <w:rsid w:val="00C643C4"/>
    <w:rsid w:val="00C72085"/>
    <w:rsid w:val="00C77533"/>
    <w:rsid w:val="00C77CC8"/>
    <w:rsid w:val="00C843FB"/>
    <w:rsid w:val="00C97869"/>
    <w:rsid w:val="00C97BA6"/>
    <w:rsid w:val="00CA2612"/>
    <w:rsid w:val="00CA7F33"/>
    <w:rsid w:val="00CB6C25"/>
    <w:rsid w:val="00CB6E7A"/>
    <w:rsid w:val="00CC0425"/>
    <w:rsid w:val="00CC2A94"/>
    <w:rsid w:val="00CC4241"/>
    <w:rsid w:val="00CD0F56"/>
    <w:rsid w:val="00CD4DC4"/>
    <w:rsid w:val="00CE02A8"/>
    <w:rsid w:val="00CF27E4"/>
    <w:rsid w:val="00CF3D03"/>
    <w:rsid w:val="00CF5A17"/>
    <w:rsid w:val="00D004FC"/>
    <w:rsid w:val="00D01C11"/>
    <w:rsid w:val="00D025BF"/>
    <w:rsid w:val="00D0486A"/>
    <w:rsid w:val="00D04E53"/>
    <w:rsid w:val="00D10514"/>
    <w:rsid w:val="00D1337E"/>
    <w:rsid w:val="00D3491F"/>
    <w:rsid w:val="00D45C6B"/>
    <w:rsid w:val="00D53774"/>
    <w:rsid w:val="00D56BC5"/>
    <w:rsid w:val="00D61E79"/>
    <w:rsid w:val="00D732BE"/>
    <w:rsid w:val="00D737C1"/>
    <w:rsid w:val="00D740A5"/>
    <w:rsid w:val="00D757A6"/>
    <w:rsid w:val="00D768B0"/>
    <w:rsid w:val="00D83504"/>
    <w:rsid w:val="00D85758"/>
    <w:rsid w:val="00D9354A"/>
    <w:rsid w:val="00D96EA2"/>
    <w:rsid w:val="00DA1C05"/>
    <w:rsid w:val="00DA1C64"/>
    <w:rsid w:val="00DA2C9D"/>
    <w:rsid w:val="00DA5BB9"/>
    <w:rsid w:val="00DA5D14"/>
    <w:rsid w:val="00DA6A85"/>
    <w:rsid w:val="00DB350E"/>
    <w:rsid w:val="00DB4F53"/>
    <w:rsid w:val="00DB77DA"/>
    <w:rsid w:val="00DC0F89"/>
    <w:rsid w:val="00DC233B"/>
    <w:rsid w:val="00DC3E9A"/>
    <w:rsid w:val="00DC4FE9"/>
    <w:rsid w:val="00DD2E36"/>
    <w:rsid w:val="00DD5D5B"/>
    <w:rsid w:val="00DD726B"/>
    <w:rsid w:val="00DE0ABB"/>
    <w:rsid w:val="00DE1534"/>
    <w:rsid w:val="00DE1B93"/>
    <w:rsid w:val="00DE6ABF"/>
    <w:rsid w:val="00DF562D"/>
    <w:rsid w:val="00E0002F"/>
    <w:rsid w:val="00E077EE"/>
    <w:rsid w:val="00E078BF"/>
    <w:rsid w:val="00E10F02"/>
    <w:rsid w:val="00E114CD"/>
    <w:rsid w:val="00E1214B"/>
    <w:rsid w:val="00E14460"/>
    <w:rsid w:val="00E21D2B"/>
    <w:rsid w:val="00E22326"/>
    <w:rsid w:val="00E25F3F"/>
    <w:rsid w:val="00E27495"/>
    <w:rsid w:val="00E30A6A"/>
    <w:rsid w:val="00E32258"/>
    <w:rsid w:val="00E37A3E"/>
    <w:rsid w:val="00E40284"/>
    <w:rsid w:val="00E4366F"/>
    <w:rsid w:val="00E44006"/>
    <w:rsid w:val="00E44BF9"/>
    <w:rsid w:val="00E45A23"/>
    <w:rsid w:val="00E62200"/>
    <w:rsid w:val="00E63C87"/>
    <w:rsid w:val="00E66E94"/>
    <w:rsid w:val="00E703C8"/>
    <w:rsid w:val="00E71878"/>
    <w:rsid w:val="00E758B5"/>
    <w:rsid w:val="00E84AD4"/>
    <w:rsid w:val="00E91583"/>
    <w:rsid w:val="00E91E7F"/>
    <w:rsid w:val="00EB10F7"/>
    <w:rsid w:val="00EB6C5D"/>
    <w:rsid w:val="00EC01BC"/>
    <w:rsid w:val="00EC05E8"/>
    <w:rsid w:val="00EC6A65"/>
    <w:rsid w:val="00EE1075"/>
    <w:rsid w:val="00EF320C"/>
    <w:rsid w:val="00EF5960"/>
    <w:rsid w:val="00EF6BB6"/>
    <w:rsid w:val="00F12232"/>
    <w:rsid w:val="00F12AB9"/>
    <w:rsid w:val="00F12CBB"/>
    <w:rsid w:val="00F13A40"/>
    <w:rsid w:val="00F153B2"/>
    <w:rsid w:val="00F15BBB"/>
    <w:rsid w:val="00F21689"/>
    <w:rsid w:val="00F24267"/>
    <w:rsid w:val="00F254BD"/>
    <w:rsid w:val="00F26B77"/>
    <w:rsid w:val="00F2732E"/>
    <w:rsid w:val="00F35C01"/>
    <w:rsid w:val="00F36B14"/>
    <w:rsid w:val="00F37E68"/>
    <w:rsid w:val="00F42280"/>
    <w:rsid w:val="00F46AF6"/>
    <w:rsid w:val="00F51269"/>
    <w:rsid w:val="00F52656"/>
    <w:rsid w:val="00F52682"/>
    <w:rsid w:val="00F763E7"/>
    <w:rsid w:val="00F809BE"/>
    <w:rsid w:val="00F93CEF"/>
    <w:rsid w:val="00F95899"/>
    <w:rsid w:val="00F97279"/>
    <w:rsid w:val="00F97EEA"/>
    <w:rsid w:val="00FA04F5"/>
    <w:rsid w:val="00FA1AE7"/>
    <w:rsid w:val="00FA7C22"/>
    <w:rsid w:val="00FC065A"/>
    <w:rsid w:val="00FC3342"/>
    <w:rsid w:val="00FE1D56"/>
    <w:rsid w:val="00FE60CE"/>
    <w:rsid w:val="00FF2B58"/>
    <w:rsid w:val="00FF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97B"/>
    <w:pPr>
      <w:ind w:left="720"/>
      <w:contextualSpacing/>
    </w:pPr>
  </w:style>
  <w:style w:type="table" w:styleId="a4">
    <w:name w:val="Table Grid"/>
    <w:basedOn w:val="a1"/>
    <w:uiPriority w:val="59"/>
    <w:rsid w:val="00A26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dcterms:created xsi:type="dcterms:W3CDTF">2013-01-03T20:49:00Z</dcterms:created>
  <dcterms:modified xsi:type="dcterms:W3CDTF">2013-01-03T20:53:00Z</dcterms:modified>
</cp:coreProperties>
</file>