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9" w:rsidRDefault="003C79D9" w:rsidP="003C79D9">
      <w:pPr>
        <w:jc w:val="center"/>
        <w:rPr>
          <w:b/>
          <w:u w:val="single"/>
        </w:rPr>
      </w:pPr>
      <w:r>
        <w:rPr>
          <w:b/>
          <w:u w:val="single"/>
        </w:rPr>
        <w:t>Гусева Виктория Алексеевна, персональная карточка №250-860-783</w:t>
      </w:r>
    </w:p>
    <w:p w:rsidR="003C79D9" w:rsidRDefault="003C79D9" w:rsidP="003C79D9">
      <w:pPr>
        <w:jc w:val="center"/>
        <w:rPr>
          <w:b/>
          <w:u w:val="single"/>
        </w:rPr>
      </w:pPr>
    </w:p>
    <w:p w:rsidR="004E370F" w:rsidRPr="004E370F" w:rsidRDefault="004E370F" w:rsidP="004E370F">
      <w:pPr>
        <w:ind w:firstLine="567"/>
        <w:jc w:val="center"/>
        <w:outlineLvl w:val="0"/>
        <w:rPr>
          <w:b/>
        </w:rPr>
      </w:pPr>
      <w:r w:rsidRPr="004E370F">
        <w:rPr>
          <w:b/>
        </w:rPr>
        <w:t>РАБОЧИЙ ЛИСТ ПО ТЕМЕ: «Построение прямого угла»</w:t>
      </w:r>
    </w:p>
    <w:p w:rsidR="004E370F" w:rsidRPr="006E5EFF" w:rsidRDefault="00682AF7" w:rsidP="004E370F">
      <w:pPr>
        <w:ind w:firstLine="567"/>
        <w:jc w:val="both"/>
      </w:pPr>
      <w:r>
        <w:rPr>
          <w:noProof/>
        </w:rPr>
        <w:pict>
          <v:group id="_x0000_s1048" style="position:absolute;left:0;text-align:left;margin-left:4pt;margin-top:8.05pt;width:460.9pt;height:80.05pt;z-index:251664384" coordorigin="1781,1571" coordsize="9218,16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781;top:1571;width:9210;height:761;mso-width-relative:margin;mso-height-relative:margin">
              <v:textbox>
                <w:txbxContent>
                  <w:p w:rsidR="004E370F" w:rsidRPr="004815AA" w:rsidRDefault="004E370F" w:rsidP="004E370F">
                    <w:pPr>
                      <w:jc w:val="both"/>
                      <w:rPr>
                        <w:i/>
                      </w:rPr>
                    </w:pPr>
                    <w:r w:rsidRPr="004815AA">
                      <w:rPr>
                        <w:b/>
                      </w:rPr>
                      <w:t>Угол</w:t>
                    </w:r>
                    <w:r w:rsidRPr="004815AA">
                      <w:rPr>
                        <w:color w:val="800000"/>
                      </w:rPr>
                      <w:t xml:space="preserve"> </w:t>
                    </w:r>
                    <w:r w:rsidRPr="004815AA">
                      <w:rPr>
                        <w:i/>
                      </w:rPr>
                      <w:t>– геометрическая фигура, состоящая из точки – вершины угла – и двух различных полупрямых, исходящих из этой точки – сторон угла.</w:t>
                    </w:r>
                  </w:p>
                  <w:p w:rsidR="004E370F" w:rsidRDefault="004E370F" w:rsidP="004E370F"/>
                </w:txbxContent>
              </v:textbox>
            </v:shape>
            <v:shape id="_x0000_s1046" type="#_x0000_t202" style="position:absolute;left:1789;top:2302;width:9210;height:435;mso-height-percent:200;mso-height-percent:200;mso-width-relative:margin;mso-height-relative:margin">
              <v:textbox style="mso-fit-shape-to-text:t">
                <w:txbxContent>
                  <w:p w:rsidR="004E370F" w:rsidRPr="004815AA" w:rsidRDefault="004E370F" w:rsidP="004E370F">
                    <w:pPr>
                      <w:jc w:val="both"/>
                      <w:rPr>
                        <w:i/>
                      </w:rPr>
                    </w:pPr>
                    <w:r w:rsidRPr="004815AA">
                      <w:rPr>
                        <w:b/>
                      </w:rPr>
                      <w:t>Прямой угол</w:t>
                    </w:r>
                    <w:r w:rsidRPr="004815AA">
                      <w:t xml:space="preserve"> </w:t>
                    </w:r>
                    <w:r w:rsidRPr="004815AA">
                      <w:rPr>
                        <w:i/>
                      </w:rPr>
                      <w:t>– это угол, равный половине развернутого угла.</w:t>
                    </w:r>
                  </w:p>
                </w:txbxContent>
              </v:textbox>
            </v:shape>
            <v:shape id="_x0000_s1047" type="#_x0000_t202" style="position:absolute;left:1781;top:2737;width:9210;height:435;mso-height-percent:200;mso-height-percent:200;mso-width-relative:margin;mso-height-relative:margin">
              <v:textbox style="mso-fit-shape-to-text:t">
                <w:txbxContent>
                  <w:p w:rsidR="004E370F" w:rsidRPr="004815AA" w:rsidRDefault="004E370F" w:rsidP="004E370F">
                    <w:pPr>
                      <w:jc w:val="both"/>
                    </w:pPr>
                    <w:r w:rsidRPr="004815AA">
                      <w:rPr>
                        <w:b/>
                      </w:rPr>
                      <w:t>Развернутый угол</w:t>
                    </w:r>
                    <w:r w:rsidRPr="004815AA">
                      <w:t xml:space="preserve"> – </w:t>
                    </w:r>
                    <w:r w:rsidRPr="004815AA">
                      <w:rPr>
                        <w:i/>
                      </w:rPr>
                      <w:t>это угол, стороны которого лежат на одной прямой.</w:t>
                    </w:r>
                  </w:p>
                </w:txbxContent>
              </v:textbox>
            </v:shape>
          </v:group>
        </w:pict>
      </w: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  <w:outlineLvl w:val="0"/>
      </w:pPr>
      <w:r w:rsidRPr="006E5EFF">
        <w:rPr>
          <w:b/>
          <w:i/>
        </w:rPr>
        <w:t>Задание 1.</w:t>
      </w:r>
      <w:r w:rsidRPr="006E5EFF">
        <w:t xml:space="preserve"> Найдите и обведите все углы. Есть ли среди них прямые углы?</w:t>
      </w:r>
    </w:p>
    <w:p w:rsidR="004E370F" w:rsidRPr="006E5EFF" w:rsidRDefault="00682AF7" w:rsidP="004E370F">
      <w:pPr>
        <w:ind w:firstLine="567"/>
        <w:jc w:val="both"/>
      </w:pPr>
      <w:r>
        <w:rPr>
          <w:noProof/>
        </w:rPr>
        <w:pict>
          <v:group id="_x0000_s1027" style="position:absolute;left:0;text-align:left;margin-left:-2.75pt;margin-top:8.2pt;width:438.95pt;height:114.3pt;z-index:251661312" coordorigin="1148,6882" coordsize="10322,335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3649;top:7819;width:1273;height:1005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3466;top:9168;width:1775;height:871"/>
            <v:rect id="_x0000_s1030" style="position:absolute;left:9829;top:9232;width:1356;height:1005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1" type="#_x0000_t9" style="position:absolute;left:6899;top:6915;width:1490;height:1189"/>
            <v:oval id="_x0000_s1032" style="position:absolute;left:1708;top:6915;width:1155;height:1156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9377;top:6915;width:2093;height:653"/>
            <v:group id="_x0000_s1034" style="position:absolute;left:6765;top:9601;width:1759;height:636" coordorigin="8874,8188" coordsize="1759,63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9293;top:8188;width:1340;height:636;flip:x" o:connectortype="straight"/>
              <v:shape id="_x0000_s1036" type="#_x0000_t32" style="position:absolute;left:8874;top:8188;width:419;height:636;flip:x y" o:connectortype="straight"/>
            </v:group>
            <v:group id="_x0000_s1037" style="position:absolute;left:3649;top:6882;width:2579;height:636" coordorigin="5124,8188" coordsize="2579,636">
              <v:shape id="_x0000_s1038" type="#_x0000_t32" style="position:absolute;left:6363;top:8188;width:1340;height:636;flip:x" o:connectortype="straight"/>
              <v:shape id="_x0000_s1039" type="#_x0000_t32" style="position:absolute;left:5124;top:8389;width:1239;height:435;flip:x y" o:connectortype="straight"/>
            </v:group>
            <v:group id="_x0000_s1040" style="position:absolute;left:1418;top:8532;width:1340;height:636;rotation:10108396fd" coordorigin="2289,8188" coordsize="1340,636">
              <v:shape id="_x0000_s1041" type="#_x0000_t32" style="position:absolute;left:2289;top:8824;width:1340;height:0;flip:x" o:connectortype="straight"/>
              <v:shape id="_x0000_s1042" type="#_x0000_t32" style="position:absolute;left:2289;top:8188;width:0;height:636" o:connectortype="straight"/>
            </v:group>
            <v:shape id="_x0000_s1043" type="#_x0000_t32" style="position:absolute;left:9025;top:7819;width:1993;height:653" o:connectortype="straight"/>
            <v:shape id="_x0000_s1044" style="position:absolute;left:5510;top:8532;width:4520;height:640" coordsize="4520,640" path="m,640hdc22,629,47,622,67,607v95,-74,71,-96,184,-134c327,394,233,486,334,406v56,-45,99,-95,168,-117c560,229,511,267,619,238v34,-9,101,-33,101,-33c854,211,991,190,1121,222v47,12,89,166,101,201c1228,440,1255,434,1272,439v67,67,18,30,168,67c1469,513,1495,530,1523,540v59,22,80,21,151,33c1763,567,1854,570,1942,556v37,-6,65,-38,100,-50c2137,414,2267,403,2394,389v119,-80,61,-57,167,-84c2634,311,2707,309,2779,322v33,6,159,95,168,101c3004,461,3157,492,3231,506v140,-5,280,-6,419,-16c3690,487,3733,449,3767,439v32,-10,67,-11,100,-16c3905,398,3948,382,3985,356v137,-98,-56,-10,134,-84c4185,172,4113,259,4202,205v110,-67,-51,-7,84,-50c4434,43,4367,72,4470,37,4508,,4488,4,4520,4e" filled="f">
              <v:path arrowok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5" type="#_x0000_t34" style="position:absolute;left:1148;top:9463;width:2166;height:576;flip:y" o:connectortype="elbow" adj=",365400,-14141"/>
          </v:group>
        </w:pict>
      </w: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</w:pPr>
    </w:p>
    <w:p w:rsidR="004E370F" w:rsidRDefault="004E370F" w:rsidP="004E370F">
      <w:pPr>
        <w:ind w:firstLine="567"/>
        <w:jc w:val="both"/>
        <w:rPr>
          <w:b/>
          <w:i/>
        </w:rPr>
      </w:pPr>
    </w:p>
    <w:p w:rsidR="004E370F" w:rsidRDefault="004E370F" w:rsidP="004E370F">
      <w:pPr>
        <w:ind w:firstLine="567"/>
        <w:jc w:val="both"/>
        <w:rPr>
          <w:b/>
          <w:i/>
        </w:rPr>
      </w:pPr>
    </w:p>
    <w:p w:rsidR="004E370F" w:rsidRPr="006E5EFF" w:rsidRDefault="004E370F" w:rsidP="004E370F">
      <w:pPr>
        <w:ind w:firstLine="567"/>
        <w:jc w:val="both"/>
      </w:pPr>
      <w:r w:rsidRPr="006E5EFF">
        <w:rPr>
          <w:b/>
          <w:i/>
        </w:rPr>
        <w:t>Задание 2.</w:t>
      </w:r>
      <w:r w:rsidRPr="006E5EFF">
        <w:t xml:space="preserve"> Отметьте галочкой письменные принадлежности, которые понадобятся вам при построении прямого угла.</w:t>
      </w: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pStyle w:val="a3"/>
        <w:numPr>
          <w:ilvl w:val="0"/>
          <w:numId w:val="2"/>
        </w:numPr>
        <w:jc w:val="both"/>
      </w:pPr>
      <w:r w:rsidRPr="006E5EFF">
        <w:t>⁭транспортир;</w:t>
      </w:r>
    </w:p>
    <w:p w:rsidR="004E370F" w:rsidRPr="006E5EFF" w:rsidRDefault="004E370F" w:rsidP="004E370F">
      <w:pPr>
        <w:pStyle w:val="a3"/>
        <w:numPr>
          <w:ilvl w:val="0"/>
          <w:numId w:val="2"/>
        </w:numPr>
        <w:jc w:val="both"/>
      </w:pPr>
      <w:r w:rsidRPr="006E5EFF">
        <w:t>⁭линейка;</w:t>
      </w:r>
    </w:p>
    <w:p w:rsidR="004E370F" w:rsidRPr="006E5EFF" w:rsidRDefault="004E370F" w:rsidP="004E370F">
      <w:pPr>
        <w:pStyle w:val="a3"/>
        <w:numPr>
          <w:ilvl w:val="0"/>
          <w:numId w:val="2"/>
        </w:numPr>
        <w:jc w:val="both"/>
      </w:pPr>
      <w:r w:rsidRPr="006E5EFF">
        <w:t>⁭карандаш;</w:t>
      </w:r>
    </w:p>
    <w:p w:rsidR="004E370F" w:rsidRPr="006E5EFF" w:rsidRDefault="004E370F" w:rsidP="004E370F">
      <w:pPr>
        <w:pStyle w:val="a3"/>
        <w:numPr>
          <w:ilvl w:val="0"/>
          <w:numId w:val="2"/>
        </w:numPr>
        <w:jc w:val="both"/>
      </w:pPr>
      <w:r w:rsidRPr="006E5EFF">
        <w:t>⁭ модель прямого угла;</w:t>
      </w:r>
    </w:p>
    <w:p w:rsidR="004E370F" w:rsidRPr="006E5EFF" w:rsidRDefault="004E370F" w:rsidP="004E370F">
      <w:pPr>
        <w:pStyle w:val="a3"/>
        <w:numPr>
          <w:ilvl w:val="0"/>
          <w:numId w:val="2"/>
        </w:numPr>
        <w:jc w:val="both"/>
      </w:pPr>
      <w:r w:rsidRPr="006E5EFF">
        <w:t>⁭циркуль;</w:t>
      </w:r>
    </w:p>
    <w:p w:rsidR="004E370F" w:rsidRPr="006E5EFF" w:rsidRDefault="004E370F" w:rsidP="004E370F">
      <w:pPr>
        <w:pStyle w:val="a3"/>
        <w:numPr>
          <w:ilvl w:val="0"/>
          <w:numId w:val="2"/>
        </w:numPr>
        <w:jc w:val="both"/>
      </w:pPr>
      <w:r w:rsidRPr="006E5EFF">
        <w:t>⁭угольник</w:t>
      </w:r>
      <w:r>
        <w:t>.</w:t>
      </w: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  <w:outlineLvl w:val="0"/>
      </w:pPr>
      <w:r w:rsidRPr="006E5EFF">
        <w:rPr>
          <w:b/>
          <w:i/>
        </w:rPr>
        <w:t>Задание 3.</w:t>
      </w:r>
      <w:r w:rsidRPr="006E5EFF">
        <w:t xml:space="preserve"> Восстановите последовательность</w:t>
      </w:r>
      <w:r>
        <w:t xml:space="preserve"> плана</w:t>
      </w:r>
      <w:r w:rsidRPr="004E370F">
        <w:t xml:space="preserve"> </w:t>
      </w:r>
      <w:r>
        <w:t>построения прямого угла</w:t>
      </w:r>
      <w:r w:rsidRPr="006E5EFF">
        <w:t>.</w:t>
      </w: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pStyle w:val="a3"/>
        <w:numPr>
          <w:ilvl w:val="0"/>
          <w:numId w:val="3"/>
        </w:numPr>
        <w:jc w:val="both"/>
      </w:pPr>
      <w:r w:rsidRPr="006E5EFF">
        <w:t>⁭ Приложи модель прямого угла так, чтобы одна из сторон угла соприкасалась с прямой</w:t>
      </w:r>
    </w:p>
    <w:p w:rsidR="004E370F" w:rsidRPr="006E5EFF" w:rsidRDefault="004E370F" w:rsidP="004E370F">
      <w:pPr>
        <w:pStyle w:val="a3"/>
        <w:numPr>
          <w:ilvl w:val="0"/>
          <w:numId w:val="3"/>
        </w:numPr>
        <w:jc w:val="both"/>
      </w:pPr>
      <w:r w:rsidRPr="006E5EFF">
        <w:t>⁭ Поставь точку на прямой.</w:t>
      </w:r>
    </w:p>
    <w:p w:rsidR="004E370F" w:rsidRPr="006E5EFF" w:rsidRDefault="004E370F" w:rsidP="004E370F">
      <w:pPr>
        <w:pStyle w:val="a3"/>
        <w:numPr>
          <w:ilvl w:val="0"/>
          <w:numId w:val="3"/>
        </w:numPr>
        <w:jc w:val="both"/>
      </w:pPr>
      <w:r w:rsidRPr="006E5EFF">
        <w:t>⁭ Проведи с помощью линейки произвольную прямую.</w:t>
      </w:r>
    </w:p>
    <w:p w:rsidR="004E370F" w:rsidRPr="006E5EFF" w:rsidRDefault="004E370F" w:rsidP="004E370F">
      <w:pPr>
        <w:pStyle w:val="a3"/>
        <w:numPr>
          <w:ilvl w:val="0"/>
          <w:numId w:val="3"/>
        </w:numPr>
        <w:jc w:val="both"/>
      </w:pPr>
      <w:r w:rsidRPr="006E5EFF">
        <w:t>⁭ Проведи линию от себя.</w:t>
      </w:r>
    </w:p>
    <w:p w:rsidR="004E370F" w:rsidRPr="006E5EFF" w:rsidRDefault="004E370F" w:rsidP="004E370F">
      <w:pPr>
        <w:ind w:firstLine="567"/>
        <w:jc w:val="both"/>
      </w:pPr>
    </w:p>
    <w:p w:rsidR="004E370F" w:rsidRPr="006E5EFF" w:rsidRDefault="004E370F" w:rsidP="004E370F">
      <w:pPr>
        <w:ind w:firstLine="567"/>
        <w:jc w:val="both"/>
        <w:outlineLvl w:val="0"/>
      </w:pPr>
      <w:r w:rsidRPr="006E5EFF">
        <w:rPr>
          <w:b/>
          <w:i/>
        </w:rPr>
        <w:t>Задание 4.</w:t>
      </w:r>
      <w:r w:rsidRPr="006E5EFF">
        <w:t xml:space="preserve"> Следуя алгоритму, постройте прямой угол.</w:t>
      </w:r>
    </w:p>
    <w:p w:rsidR="00E212CA" w:rsidRDefault="00E212CA"/>
    <w:sectPr w:rsidR="00E212CA" w:rsidSect="00E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A6"/>
    <w:multiLevelType w:val="hybridMultilevel"/>
    <w:tmpl w:val="A7329E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64C79"/>
    <w:multiLevelType w:val="hybridMultilevel"/>
    <w:tmpl w:val="E822005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C0FBD"/>
    <w:multiLevelType w:val="hybridMultilevel"/>
    <w:tmpl w:val="D3FCE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70F"/>
    <w:rsid w:val="0025590A"/>
    <w:rsid w:val="003C79D9"/>
    <w:rsid w:val="004D477B"/>
    <w:rsid w:val="004E370F"/>
    <w:rsid w:val="00682AF7"/>
    <w:rsid w:val="00A36D40"/>
    <w:rsid w:val="00E2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5"/>
        <o:r id="V:Rule10" type="connector" idref="#_x0000_s1038"/>
        <o:r id="V:Rule11" type="connector" idref="#_x0000_s1036"/>
        <o:r id="V:Rule12" type="connector" idref="#_x0000_s1043"/>
        <o:r id="V:Rule13" type="connector" idref="#_x0000_s1042"/>
        <o:r id="V:Rule14" type="connector" idref="#_x0000_s1039"/>
        <o:r id="V:Rule15" type="connector" idref="#_x0000_s1041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2012-12-13T17:20:00Z</dcterms:created>
  <dcterms:modified xsi:type="dcterms:W3CDTF">2013-01-05T13:18:00Z</dcterms:modified>
</cp:coreProperties>
</file>