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ПРИЛОЖЕНИЕ 1.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. Добро и зло.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BC1">
        <w:rPr>
          <w:rFonts w:ascii="Times New Roman" w:hAnsi="Times New Roman"/>
          <w:vanish/>
          <w:sz w:val="24"/>
          <w:szCs w:val="24"/>
        </w:rPr>
        <w:t>конецформыначалоформы</w:t>
      </w:r>
      <w:r w:rsidRPr="00F15BC1">
        <w:rPr>
          <w:rFonts w:ascii="Times New Roman" w:hAnsi="Times New Roman"/>
          <w:b/>
          <w:bCs/>
          <w:sz w:val="24"/>
          <w:szCs w:val="24"/>
        </w:rPr>
        <w:t xml:space="preserve">Цели: </w:t>
      </w:r>
    </w:p>
    <w:p w:rsidR="00150E10" w:rsidRPr="00F15BC1" w:rsidRDefault="00150E10" w:rsidP="00150E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Формирование представлений у младших школьников о многогранности и сложности бытия, о существующих в жизни добре и зле и нравственной ответственности человека за содеянное. </w:t>
      </w:r>
    </w:p>
    <w:p w:rsidR="00150E10" w:rsidRPr="00F15BC1" w:rsidRDefault="00150E10" w:rsidP="00150E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Развитие умения анализировать собственные поступки и соотносить их с общечеловеческими ценностями. </w:t>
      </w:r>
    </w:p>
    <w:p w:rsidR="00150E10" w:rsidRPr="00F15BC1" w:rsidRDefault="00150E10" w:rsidP="00150E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Освоение содержания заповедей христианской морали. </w:t>
      </w:r>
    </w:p>
    <w:p w:rsidR="00150E10" w:rsidRPr="00F15BC1" w:rsidRDefault="00150E10" w:rsidP="00150E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Ход урока</w:t>
      </w:r>
    </w:p>
    <w:p w:rsidR="00150E10" w:rsidRPr="00F15BC1" w:rsidRDefault="00150E10" w:rsidP="00150E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BC1">
        <w:rPr>
          <w:rFonts w:ascii="Times New Roman" w:hAnsi="Times New Roman"/>
          <w:b/>
          <w:bCs/>
          <w:sz w:val="24"/>
          <w:szCs w:val="24"/>
        </w:rPr>
        <w:t>Вводная беседа о правилах и законах, включая нравственные, по которым мы живем.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о правилах и законах, включая нравственные, по которым мы живем. 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Давайте начнем сегодняшний разговор о добре и зле в нашей жизни с правил и законов, по которым мы живем изо дня в день.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15BC1">
        <w:rPr>
          <w:rFonts w:ascii="Times New Roman" w:hAnsi="Times New Roman"/>
          <w:i/>
          <w:iCs/>
          <w:sz w:val="24"/>
          <w:szCs w:val="24"/>
        </w:rPr>
        <w:t>(Дети называют правила, упорядочивающие движение транспорта и пешеходов; порядки, существующие в их семьях; особые правила, действующие в школе).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А есть ли какие-нибудь правила или законы, где говорится о воровстве, честности, отношении к родителям, заключении брака, займе денег? Что было бы, если бы этих правил (законов) не существовало?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Благодаря правилам и законам у человека формируется совесть. Что такое совесть?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15BC1">
        <w:rPr>
          <w:rFonts w:ascii="Times New Roman" w:hAnsi="Times New Roman"/>
          <w:i/>
          <w:iCs/>
          <w:sz w:val="24"/>
          <w:szCs w:val="24"/>
        </w:rPr>
        <w:t>(Возможный ответ: это особое чувство, позволяющее отличить добро от зла и вызывающее в человеке внутреннее побуждение к добрым поступкам).</w:t>
      </w:r>
    </w:p>
    <w:p w:rsidR="00150E10" w:rsidRPr="00F15BC1" w:rsidRDefault="00150E10" w:rsidP="00150E1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BC1">
        <w:rPr>
          <w:rFonts w:ascii="Times New Roman" w:hAnsi="Times New Roman"/>
          <w:b/>
          <w:bCs/>
          <w:sz w:val="24"/>
          <w:szCs w:val="24"/>
        </w:rPr>
        <w:t>Знакомство с Библией, Детской библией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– Из уроков истории вы знаете о том, что наше летоисчисление ведется от рождения Иисуса Христа, что наша Русь в 988 году приняла крещение и стала христианской. В Библии как раз и рассказывается об этом человеке, о его учении, о правилах, по которым должны жить люди. </w:t>
      </w:r>
      <w:r w:rsidRPr="00F15BC1">
        <w:rPr>
          <w:rFonts w:ascii="Times New Roman" w:hAnsi="Times New Roman"/>
          <w:i/>
          <w:iCs/>
          <w:sz w:val="24"/>
          <w:szCs w:val="24"/>
        </w:rPr>
        <w:t>(Показ книги).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Библия – первая в мире печатная книга (1452-1455 гг. – Гуттенберг). Вследствие повышения грамотности и распространения христианства, Библия читалась все большим и большим числом людей. В настоящее время распространение Библии возросло. Она переведена на 2000 языков. У кого дома есть такая книга? Что вы знаете об этой книге?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А вот “</w:t>
      </w:r>
      <w:r w:rsidRPr="00F15BC1">
        <w:rPr>
          <w:rFonts w:ascii="Times New Roman CYR" w:hAnsi="Times New Roman CYR" w:cs="Times New Roman CYR"/>
          <w:sz w:val="24"/>
          <w:szCs w:val="24"/>
        </w:rPr>
        <w:t>Детская</w:t>
      </w:r>
      <w:r w:rsidRPr="00F15BC1">
        <w:rPr>
          <w:rFonts w:ascii="Times New Roman" w:hAnsi="Times New Roman"/>
          <w:sz w:val="24"/>
          <w:szCs w:val="24"/>
        </w:rPr>
        <w:t xml:space="preserve"> библия” </w:t>
      </w:r>
      <w:r w:rsidRPr="00F15BC1">
        <w:rPr>
          <w:rFonts w:ascii="Times New Roman" w:hAnsi="Times New Roman"/>
          <w:i/>
          <w:iCs/>
          <w:sz w:val="24"/>
          <w:szCs w:val="24"/>
        </w:rPr>
        <w:t>(показ книги).</w:t>
      </w:r>
      <w:r w:rsidRPr="00F15BC1">
        <w:rPr>
          <w:rFonts w:ascii="Times New Roman" w:hAnsi="Times New Roman"/>
          <w:sz w:val="24"/>
          <w:szCs w:val="24"/>
        </w:rPr>
        <w:t xml:space="preserve"> Она подготовлена для молодых читателей. Длинные рассказы сокращены и упрощены, описаны не все, а только некоторые события. В коротеньких рассказах Библии, которые называются </w:t>
      </w:r>
      <w:r w:rsidRPr="00F15BC1">
        <w:rPr>
          <w:rFonts w:ascii="Times New Roman" w:hAnsi="Times New Roman"/>
          <w:b/>
          <w:bCs/>
          <w:sz w:val="24"/>
          <w:szCs w:val="24"/>
        </w:rPr>
        <w:t>притчами</w:t>
      </w:r>
      <w:r w:rsidRPr="00F15BC1">
        <w:rPr>
          <w:rFonts w:ascii="Times New Roman" w:hAnsi="Times New Roman"/>
          <w:sz w:val="24"/>
          <w:szCs w:val="24"/>
        </w:rPr>
        <w:t>, говорится о том, что – хорошо, а что – плохо. Послушайте одну из них.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/>
          <w:sz w:val="24"/>
          <w:szCs w:val="24"/>
          <w:u w:val="single"/>
        </w:rPr>
      </w:pPr>
      <w:r w:rsidRPr="00F15BC1">
        <w:rPr>
          <w:rFonts w:ascii="Times New Roman" w:hAnsi="Times New Roman"/>
          <w:sz w:val="24"/>
          <w:szCs w:val="24"/>
          <w:u w:val="single"/>
        </w:rPr>
        <w:t>“</w:t>
      </w:r>
      <w:r w:rsidRPr="00F15BC1">
        <w:rPr>
          <w:rFonts w:ascii="Times New Roman CYR" w:hAnsi="Times New Roman CYR" w:cs="Times New Roman CYR"/>
          <w:sz w:val="24"/>
          <w:szCs w:val="24"/>
          <w:u w:val="single"/>
        </w:rPr>
        <w:t>Мудрый</w:t>
      </w:r>
      <w:r w:rsidRPr="00F15BC1">
        <w:rPr>
          <w:rFonts w:ascii="Times New Roman" w:hAnsi="Times New Roman"/>
          <w:sz w:val="24"/>
          <w:szCs w:val="24"/>
          <w:u w:val="single"/>
        </w:rPr>
        <w:t xml:space="preserve"> царь Соломон”.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“</w:t>
      </w:r>
      <w:r w:rsidRPr="00F15BC1">
        <w:rPr>
          <w:rFonts w:ascii="Times New Roman CYR" w:hAnsi="Times New Roman CYR" w:cs="Times New Roman CYR"/>
          <w:sz w:val="24"/>
          <w:szCs w:val="24"/>
        </w:rPr>
        <w:t>Однажды</w:t>
      </w:r>
      <w:r w:rsidRPr="00F15BC1">
        <w:rPr>
          <w:rFonts w:ascii="Times New Roman" w:hAnsi="Times New Roman"/>
          <w:sz w:val="24"/>
          <w:szCs w:val="24"/>
        </w:rPr>
        <w:t xml:space="preserve"> пришли к Соломону две спорящие женщины и принесли маленького ребенка. Каждая из них утверждала, что этот ребенок ее. Чтобы узнать, кто из них лжет, а кто прав, Соломон предложил рассечь ребенка надвое и дать каждой женщине по половине. Конечно, он и не думал убивать ребенка, но сказал это для их испытания. Тогда одна из женщин сказала: “</w:t>
      </w:r>
      <w:r w:rsidRPr="00F15BC1">
        <w:rPr>
          <w:rFonts w:ascii="Times New Roman CYR" w:hAnsi="Times New Roman CYR" w:cs="Times New Roman CYR"/>
          <w:sz w:val="24"/>
          <w:szCs w:val="24"/>
        </w:rPr>
        <w:t>Рубите</w:t>
      </w:r>
      <w:r w:rsidRPr="00F15BC1">
        <w:rPr>
          <w:rFonts w:ascii="Times New Roman" w:hAnsi="Times New Roman"/>
          <w:sz w:val="24"/>
          <w:szCs w:val="24"/>
        </w:rPr>
        <w:t xml:space="preserve"> ребенка; пусть же не будет ни мне, ни тебе!” Другая же закричала: “</w:t>
      </w:r>
      <w:r w:rsidRPr="00F15BC1">
        <w:rPr>
          <w:rFonts w:ascii="Times New Roman CYR" w:hAnsi="Times New Roman CYR" w:cs="Times New Roman CYR"/>
          <w:sz w:val="24"/>
          <w:szCs w:val="24"/>
        </w:rPr>
        <w:t>Лучше</w:t>
      </w:r>
      <w:r w:rsidRPr="00F15BC1">
        <w:rPr>
          <w:rFonts w:ascii="Times New Roman" w:hAnsi="Times New Roman"/>
          <w:sz w:val="24"/>
          <w:szCs w:val="24"/>
        </w:rPr>
        <w:t xml:space="preserve"> отдайте младенца другой, но только не убивайте его”.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– Которая же из них была матерью? </w:t>
      </w:r>
      <w:r w:rsidRPr="00F15BC1">
        <w:rPr>
          <w:rFonts w:ascii="Times New Roman" w:hAnsi="Times New Roman"/>
          <w:i/>
          <w:iCs/>
          <w:sz w:val="24"/>
          <w:szCs w:val="24"/>
        </w:rPr>
        <w:t>(Выслушать высказывания детей).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Настоящая мать скорее отдаст ребенка другой, лишь бы ее ребенок остался живым.</w:t>
      </w:r>
    </w:p>
    <w:p w:rsidR="00150E10" w:rsidRPr="00F15BC1" w:rsidRDefault="00150E10" w:rsidP="00150E1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BC1">
        <w:rPr>
          <w:rFonts w:ascii="Times New Roman" w:hAnsi="Times New Roman"/>
          <w:b/>
          <w:bCs/>
          <w:sz w:val="24"/>
          <w:szCs w:val="24"/>
        </w:rPr>
        <w:t>Рассказы детей о самом добром или злом событии в их жизни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Рассказы детей о самом добром или злом событии в их жизни 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lastRenderedPageBreak/>
        <w:t>– Дома вы тоже написали коротенькие рассказы, раскрывая свои представления о добре и зле, на примере случаев из собственной жизни.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Прочитайте их.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15BC1">
        <w:rPr>
          <w:rFonts w:ascii="Times New Roman" w:hAnsi="Times New Roman"/>
          <w:i/>
          <w:iCs/>
          <w:sz w:val="24"/>
          <w:szCs w:val="24"/>
        </w:rPr>
        <w:t>Заслушиваются работы детей.</w:t>
      </w:r>
    </w:p>
    <w:p w:rsidR="00150E10" w:rsidRPr="00F15BC1" w:rsidRDefault="00150E10" w:rsidP="00150E1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BC1">
        <w:rPr>
          <w:rFonts w:ascii="Times New Roman" w:hAnsi="Times New Roman"/>
          <w:b/>
          <w:bCs/>
          <w:sz w:val="24"/>
          <w:szCs w:val="24"/>
        </w:rPr>
        <w:t>Соотнесение нравственных законов (христианских заповедей) с их разъяснениями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Прочитайте написанное на доске. Определите, какое разъяснение соответствует каждому закону.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26"/>
        <w:gridCol w:w="5733"/>
      </w:tblGrid>
      <w:tr w:rsidR="00150E10" w:rsidRPr="00150E10" w:rsidTr="00150E10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0" w:rsidRPr="00150E10" w:rsidRDefault="00150E10" w:rsidP="0015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Нравственные</w:t>
            </w:r>
            <w:proofErr w:type="spellEnd"/>
            <w:r w:rsidRPr="0015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законы</w:t>
            </w:r>
            <w:proofErr w:type="spellEnd"/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0" w:rsidRPr="00150E10" w:rsidRDefault="00150E10" w:rsidP="0015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0E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Разъяснение</w:t>
            </w:r>
            <w:proofErr w:type="spellEnd"/>
          </w:p>
        </w:tc>
      </w:tr>
      <w:tr w:rsidR="00150E10" w:rsidRPr="00150E10" w:rsidTr="00150E10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0" w:rsidRPr="00150E10" w:rsidRDefault="00150E10" w:rsidP="0015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 xml:space="preserve">– почитай отца твоего и матерь твою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br/>
              <w:t xml:space="preserve">– не убей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br/>
              <w:t xml:space="preserve">– не укради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br/>
              <w:t>– не произноси ложного свидетельства на своего друга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0" w:rsidRPr="00150E10" w:rsidRDefault="00150E10" w:rsidP="0015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10">
              <w:rPr>
                <w:rFonts w:ascii="Times New Roman" w:hAnsi="Times New Roman"/>
                <w:sz w:val="24"/>
                <w:szCs w:val="24"/>
              </w:rPr>
              <w:t xml:space="preserve">– жизнь человеческая неприкосновенна; эта заповедь оберегает жизнь любого человека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br/>
              <w:t xml:space="preserve">– мы обязаны уважать своих родителей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br/>
              <w:t xml:space="preserve">– никто не имеет право брать то, что принадлежит другому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br/>
              <w:t>– люди должны всегда говорить правду: дома, в школе, на отдыхе</w:t>
            </w:r>
          </w:p>
        </w:tc>
      </w:tr>
    </w:tbl>
    <w:p w:rsidR="00150E10" w:rsidRPr="00F15BC1" w:rsidRDefault="00150E10" w:rsidP="00150E1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5BC1">
        <w:rPr>
          <w:rFonts w:ascii="Times New Roman" w:hAnsi="Times New Roman"/>
          <w:b/>
          <w:bCs/>
          <w:sz w:val="24"/>
          <w:szCs w:val="24"/>
        </w:rPr>
        <w:t>Знакомство с “</w:t>
      </w: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добрыми”</w:t>
      </w:r>
      <w:r w:rsidRPr="00F15BC1">
        <w:rPr>
          <w:rFonts w:ascii="Times New Roman" w:hAnsi="Times New Roman"/>
          <w:b/>
          <w:bCs/>
          <w:sz w:val="24"/>
          <w:szCs w:val="24"/>
        </w:rPr>
        <w:t xml:space="preserve"> и “</w:t>
      </w: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злыми”</w:t>
      </w:r>
      <w:r w:rsidRPr="00F15BC1">
        <w:rPr>
          <w:rFonts w:ascii="Times New Roman" w:hAnsi="Times New Roman"/>
          <w:b/>
          <w:bCs/>
          <w:sz w:val="24"/>
          <w:szCs w:val="24"/>
        </w:rPr>
        <w:t xml:space="preserve"> рисунками детей</w:t>
      </w:r>
      <w:r w:rsidRPr="00F15B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50E10" w:rsidRPr="00F15BC1" w:rsidRDefault="00150E10" w:rsidP="00150E1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5BC1">
        <w:rPr>
          <w:rFonts w:ascii="Times New Roman" w:hAnsi="Times New Roman"/>
          <w:b/>
          <w:bCs/>
          <w:i/>
          <w:iCs/>
          <w:sz w:val="24"/>
          <w:szCs w:val="24"/>
        </w:rPr>
        <w:t>(Рисунки открываются поочередно, выслушиваются комментарии учащихся).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Учитель делает </w:t>
      </w:r>
      <w:r w:rsidRPr="00F15BC1">
        <w:rPr>
          <w:rFonts w:ascii="Times New Roman" w:hAnsi="Times New Roman"/>
          <w:b/>
          <w:bCs/>
          <w:sz w:val="24"/>
          <w:szCs w:val="24"/>
        </w:rPr>
        <w:t>“</w:t>
      </w: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качественный”</w:t>
      </w:r>
      <w:r w:rsidRPr="00F15BC1">
        <w:rPr>
          <w:rFonts w:ascii="Times New Roman" w:hAnsi="Times New Roman"/>
          <w:b/>
          <w:bCs/>
          <w:sz w:val="24"/>
          <w:szCs w:val="24"/>
        </w:rPr>
        <w:t xml:space="preserve"> анализ рисунков и анализ их “</w:t>
      </w: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количественного”</w:t>
      </w:r>
      <w:r w:rsidRPr="00F15BC1">
        <w:rPr>
          <w:rFonts w:ascii="Times New Roman" w:hAnsi="Times New Roman"/>
          <w:b/>
          <w:bCs/>
          <w:sz w:val="24"/>
          <w:szCs w:val="24"/>
        </w:rPr>
        <w:t xml:space="preserve"> состава: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“</w:t>
      </w:r>
      <w:r w:rsidRPr="00F15BC1">
        <w:rPr>
          <w:rFonts w:ascii="Times New Roman CYR" w:hAnsi="Times New Roman CYR" w:cs="Times New Roman CYR"/>
          <w:sz w:val="24"/>
          <w:szCs w:val="24"/>
        </w:rPr>
        <w:t>Добрых”</w:t>
      </w:r>
      <w:r w:rsidRPr="00F15BC1">
        <w:rPr>
          <w:rFonts w:ascii="Times New Roman" w:hAnsi="Times New Roman"/>
          <w:sz w:val="24"/>
          <w:szCs w:val="24"/>
        </w:rPr>
        <w:t xml:space="preserve"> рисунков оказалось гораздо больше, чем “</w:t>
      </w:r>
      <w:r w:rsidRPr="00F15BC1">
        <w:rPr>
          <w:rFonts w:ascii="Times New Roman CYR" w:hAnsi="Times New Roman CYR" w:cs="Times New Roman CYR"/>
          <w:sz w:val="24"/>
          <w:szCs w:val="24"/>
        </w:rPr>
        <w:t>злых”</w:t>
      </w:r>
      <w:r w:rsidRPr="00F15BC1">
        <w:rPr>
          <w:rFonts w:ascii="Times New Roman" w:hAnsi="Times New Roman"/>
          <w:sz w:val="24"/>
          <w:szCs w:val="24"/>
        </w:rPr>
        <w:t>. (Это показатель психологического здоровья класса). Содержанием “</w:t>
      </w:r>
      <w:r w:rsidRPr="00F15BC1">
        <w:rPr>
          <w:rFonts w:ascii="Times New Roman CYR" w:hAnsi="Times New Roman CYR" w:cs="Times New Roman CYR"/>
          <w:sz w:val="24"/>
          <w:szCs w:val="24"/>
        </w:rPr>
        <w:t>добрых”</w:t>
      </w:r>
      <w:r w:rsidRPr="00F15BC1">
        <w:rPr>
          <w:rFonts w:ascii="Times New Roman" w:hAnsi="Times New Roman"/>
          <w:sz w:val="24"/>
          <w:szCs w:val="24"/>
        </w:rPr>
        <w:t xml:space="preserve"> рисунков является нечто “</w:t>
      </w:r>
      <w:r w:rsidRPr="00F15BC1">
        <w:rPr>
          <w:rFonts w:ascii="Times New Roman CYR" w:hAnsi="Times New Roman CYR" w:cs="Times New Roman CYR"/>
          <w:sz w:val="24"/>
          <w:szCs w:val="24"/>
        </w:rPr>
        <w:t>красивое”</w:t>
      </w:r>
      <w:r w:rsidRPr="00F15BC1">
        <w:rPr>
          <w:rFonts w:ascii="Times New Roman" w:hAnsi="Times New Roman"/>
          <w:sz w:val="24"/>
          <w:szCs w:val="24"/>
        </w:rPr>
        <w:t>: мама, любимые животные, надежный друг, цветы, появление на свет малыша и т.д. Содержанием “</w:t>
      </w:r>
      <w:r w:rsidRPr="00F15BC1">
        <w:rPr>
          <w:rFonts w:ascii="Times New Roman CYR" w:hAnsi="Times New Roman CYR" w:cs="Times New Roman CYR"/>
          <w:sz w:val="24"/>
          <w:szCs w:val="24"/>
        </w:rPr>
        <w:t>злого”</w:t>
      </w:r>
      <w:r w:rsidRPr="00F15BC1">
        <w:rPr>
          <w:rFonts w:ascii="Times New Roman" w:hAnsi="Times New Roman"/>
          <w:sz w:val="24"/>
          <w:szCs w:val="24"/>
        </w:rPr>
        <w:t xml:space="preserve"> рисунка явился волк-хищник, хитрый убийца.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В человеке от рождения заложено стремление к прекрасному – Добру, Правде, Красоте. Доброго в жизни все-таки больше, чем злого.</w:t>
      </w:r>
    </w:p>
    <w:p w:rsidR="00150E10" w:rsidRPr="00F15BC1" w:rsidRDefault="00150E10" w:rsidP="00150E1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BC1">
        <w:rPr>
          <w:rFonts w:ascii="Times New Roman" w:hAnsi="Times New Roman"/>
          <w:b/>
          <w:bCs/>
          <w:sz w:val="24"/>
          <w:szCs w:val="24"/>
        </w:rPr>
        <w:t>Вывод. Итог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А от кого и от чего зависит наличие зла в жизни?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i/>
          <w:iCs/>
          <w:sz w:val="24"/>
          <w:szCs w:val="24"/>
        </w:rPr>
        <w:t>(Выслушать ответы детей. При затруднении предложить разрешить ситуацию: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– Можно ли как предательство, т.е. зло, рассматривать такую ситуацию: вы взяли в дом щенка, а потом по какой-то причине выбросили его на улицу? И будет ли виновата выброшенная за дверь собака, вынужденная голодать, мерзнуть и мокнуть, в том, что она, когда вырастет, будет бросаться на людей и ее будут называть злой?)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Сформулировать вывод: станет ли зла еще больше – зависит от человека.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ПРИЛОЖЕНИЕ 2.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литературного чтения в 3 классе (система Л.В. </w:t>
      </w:r>
      <w:proofErr w:type="spellStart"/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Занкова</w:t>
      </w:r>
      <w:proofErr w:type="spellEnd"/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50E10" w:rsidRPr="00F15BC1" w:rsidRDefault="00150E10" w:rsidP="00150E10">
      <w:pPr>
        <w:spacing w:line="240" w:lineRule="auto"/>
        <w:ind w:right="533"/>
        <w:rPr>
          <w:rFonts w:ascii="Times New Roman" w:hAnsi="Times New Roman"/>
          <w:b/>
          <w:bCs/>
          <w:sz w:val="24"/>
          <w:szCs w:val="24"/>
        </w:rPr>
      </w:pPr>
      <w:r w:rsidRPr="00F15BC1">
        <w:rPr>
          <w:rFonts w:ascii="Times New Roman" w:hAnsi="Times New Roman"/>
          <w:b/>
          <w:bCs/>
          <w:sz w:val="24"/>
          <w:szCs w:val="24"/>
        </w:rPr>
        <w:t>Тема. Работа с «Картинной галереей». Андрей Рублев «Троица».</w:t>
      </w:r>
    </w:p>
    <w:p w:rsidR="00150E10" w:rsidRPr="00F15BC1" w:rsidRDefault="00150E10" w:rsidP="00150E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«День Святой Троицы».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Цели: </w:t>
      </w:r>
    </w:p>
    <w:p w:rsidR="00150E10" w:rsidRPr="00F15BC1" w:rsidRDefault="00150E10" w:rsidP="00150E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F15BC1">
        <w:rPr>
          <w:rFonts w:ascii="Times New Roman" w:hAnsi="Times New Roman"/>
          <w:bCs/>
          <w:sz w:val="24"/>
          <w:szCs w:val="24"/>
        </w:rPr>
        <w:t>развивать умение работать с картиной;</w:t>
      </w:r>
    </w:p>
    <w:p w:rsidR="00150E10" w:rsidRPr="00F15BC1" w:rsidRDefault="00150E10" w:rsidP="00150E10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/>
          <w:bCs/>
          <w:sz w:val="24"/>
          <w:szCs w:val="24"/>
        </w:rPr>
      </w:pPr>
      <w:r w:rsidRPr="00F15BC1">
        <w:rPr>
          <w:rFonts w:ascii="Times New Roman" w:hAnsi="Times New Roman"/>
          <w:bCs/>
          <w:sz w:val="24"/>
          <w:szCs w:val="24"/>
        </w:rPr>
        <w:t>обогащать словарный запас детей;</w:t>
      </w:r>
    </w:p>
    <w:p w:rsidR="00150E10" w:rsidRPr="00F15BC1" w:rsidRDefault="00150E10" w:rsidP="00150E10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приобщать к христианской и народной культуре Руси комплексом искусств, изобразительного  искусства, духовная музыка, фольклора;</w:t>
      </w:r>
    </w:p>
    <w:p w:rsidR="00150E10" w:rsidRPr="00F15BC1" w:rsidRDefault="00150E10" w:rsidP="00150E10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дать понятие  о происхождении праздника, воспитывать любовь к русской природе, песне.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Оборудование:</w:t>
      </w:r>
    </w:p>
    <w:p w:rsidR="00150E10" w:rsidRPr="00F15BC1" w:rsidRDefault="00150E10" w:rsidP="00150E10">
      <w:pPr>
        <w:pStyle w:val="a3"/>
        <w:numPr>
          <w:ilvl w:val="0"/>
          <w:numId w:val="4"/>
        </w:num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 CYR" w:hAnsi="Times New Roman CYR" w:cs="Times New Roman CYR"/>
          <w:bCs/>
          <w:sz w:val="24"/>
          <w:szCs w:val="24"/>
        </w:rPr>
        <w:t>слайд картины А.Рублева «Троица»</w:t>
      </w:r>
      <w:r w:rsidRPr="00F15BC1">
        <w:rPr>
          <w:sz w:val="24"/>
          <w:szCs w:val="24"/>
        </w:rPr>
        <w:t xml:space="preserve"> </w:t>
      </w:r>
      <w:r w:rsidRPr="00F15BC1">
        <w:rPr>
          <w:rFonts w:ascii="Times New Roman" w:hAnsi="Times New Roman"/>
          <w:sz w:val="24"/>
          <w:szCs w:val="24"/>
        </w:rPr>
        <w:t>, свечи, музыкальная  композиция – звон колоколов.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15BC1">
        <w:rPr>
          <w:rFonts w:ascii="Times New Roman CYR" w:hAnsi="Times New Roman CYR" w:cs="Times New Roman CYR"/>
          <w:b/>
          <w:bCs/>
          <w:sz w:val="24"/>
          <w:szCs w:val="24"/>
        </w:rPr>
        <w:t>Ход урока</w:t>
      </w:r>
    </w:p>
    <w:p w:rsidR="00150E10" w:rsidRPr="00F15BC1" w:rsidRDefault="00150E10" w:rsidP="0015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Дети, ранним утром, когда природа молода и свежа, отмечается светлый, счастливый праздник – ТРОИЦА. Вы хотите узнать об этом празднике?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ТРОИЦА – божественный праздник, которому предшествовали чудеса, случившиеся с Иисусом Христом. Но прежде чем вы послушаете рассказ об этом, подумайте и скажите, что случилось с Иисусом Христом Сыном Божьим, когда его предал ученик – апостол Иуда?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i/>
          <w:sz w:val="24"/>
          <w:szCs w:val="24"/>
        </w:rPr>
      </w:pPr>
      <w:r w:rsidRPr="00F15BC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( Ответы)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Сын Бога Иисус Христос, после своего воскресения часто является ученикам – апостолам  и  однажды сказал, что     уйдет на небо, и им завещал  проповедовать свое учение, которое записано в этой книге. Как она называется ?        </w:t>
      </w:r>
      <w:r w:rsidRPr="00F15BC1">
        <w:rPr>
          <w:rFonts w:ascii="Times New Roman" w:hAnsi="Times New Roman"/>
          <w:i/>
          <w:sz w:val="24"/>
          <w:szCs w:val="24"/>
        </w:rPr>
        <w:t>( Показываю).</w:t>
      </w:r>
      <w:r w:rsidRPr="00F15BC1">
        <w:rPr>
          <w:rFonts w:ascii="Times New Roman" w:hAnsi="Times New Roman"/>
          <w:sz w:val="24"/>
          <w:szCs w:val="24"/>
        </w:rPr>
        <w:t xml:space="preserve">  Библия.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Давайте вспомним несколько заповедей Иисуса Христа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i/>
          <w:sz w:val="24"/>
          <w:szCs w:val="24"/>
        </w:rPr>
      </w:pPr>
      <w:r w:rsidRPr="00F15BC1">
        <w:rPr>
          <w:rFonts w:ascii="Times New Roman" w:hAnsi="Times New Roman"/>
          <w:i/>
          <w:sz w:val="24"/>
          <w:szCs w:val="24"/>
        </w:rPr>
        <w:t xml:space="preserve"> (Дети называют).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Иисус Христос говорит ученикам – апостолам: Когда я вознесусь на небо, в ваше сердце войдет Дух Святой…будете вы  всесильными, сумеете говорить на всех языках мира, исцелять людей от болезней, уберегать от несчастий. Обещаю в будущем вернуться на землю в видимом образе, и буду будить всех живых и мертвых. И настанет для людей жизнь вечная по заслугам: для добрых, честных, трудолюбивых – счастливая; для злых, жадных, воров, убийц – мучительная, горькая».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 Сказав это, Иисус Христос поднял руки, к нему спустились ангелы, и он вознесся к облакам. А ученики – апостолы стали ждать чудо –сошествия на них Святого Духа 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lastRenderedPageBreak/>
        <w:t xml:space="preserve">       И вот с неба вдруг послышался шум похожий на шум сильного ветра, над головами апостолов появились огненные языки. Это был </w:t>
      </w:r>
      <w:proofErr w:type="spellStart"/>
      <w:r w:rsidRPr="00F15BC1">
        <w:rPr>
          <w:rFonts w:ascii="Times New Roman" w:hAnsi="Times New Roman"/>
          <w:sz w:val="24"/>
          <w:szCs w:val="24"/>
        </w:rPr>
        <w:t>знак,что</w:t>
      </w:r>
      <w:proofErr w:type="spellEnd"/>
      <w:r w:rsidRPr="00F15BC1">
        <w:rPr>
          <w:rFonts w:ascii="Times New Roman" w:hAnsi="Times New Roman"/>
          <w:sz w:val="24"/>
          <w:szCs w:val="24"/>
        </w:rPr>
        <w:t xml:space="preserve"> Святой Дух сходит на них 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С этого дня Миру раскрылись 3 лица единого общества: ОТЦА  БОГА, СЫНА  БОГА  и СВЯТОГО ДУХА. И день этот стали называть ТРОИЦЫНЫМ днем, святой ТРОИЦЕЙ. Праздник Троицы отмечается в храмах божьих, церквях. </w:t>
      </w:r>
      <w:r w:rsidRPr="00F15BC1">
        <w:rPr>
          <w:rFonts w:ascii="Times New Roman" w:hAnsi="Times New Roman"/>
          <w:i/>
          <w:sz w:val="24"/>
          <w:szCs w:val="24"/>
        </w:rPr>
        <w:t>( Показать репродукции, икону « Троица</w:t>
      </w:r>
      <w:r w:rsidRPr="00F15BC1">
        <w:rPr>
          <w:rFonts w:ascii="Times New Roman" w:hAnsi="Times New Roman"/>
          <w:sz w:val="24"/>
          <w:szCs w:val="24"/>
        </w:rPr>
        <w:t xml:space="preserve">»). Внутри храма украшается березовыми веточками, цветами. Перед иконой «Троица» зажигают свечи. Почти в каждой церкви есть копия иконы великого русского живописца Андрея Рублева, написавшего 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«Троицу»  в виде 3-х ангелов.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Посмотрите, у нас она тоже есть.  Давайте зажжем свечи перед ней.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На иконе изображены три ангела. Они спустились на землю и беседуют между собой, как помочь Руси преодолеть размеры и беды.   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Посмотрите, какие у них прекрасные задумчивые лица, на первый взгляд ангелы очень похожи. Но если посмотреть чуть внимательнее, то станет легко: они разны, даже по возрасту. Самый старший и печальный – левый от нас  ангел ,помоложе его и самый решительный – средний , а самый юный и задумчивый – правый.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Ребятки, а кто такие ангелы?            </w:t>
      </w:r>
      <w:r w:rsidRPr="00F15BC1">
        <w:rPr>
          <w:rFonts w:ascii="Times New Roman" w:hAnsi="Times New Roman"/>
          <w:i/>
          <w:sz w:val="24"/>
          <w:szCs w:val="24"/>
        </w:rPr>
        <w:t xml:space="preserve"> (Ответ детей).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Ангел – слово греческое, по  русскому значит  добрый вестник.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А где ангелы сидят и чем они занимаются?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Да, они беседуют за столом, где на белой, как слоновья кость, столешнице стоит одна – единственная чаша.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В Древней Руси чаша – частица означала будущую жизнь человека.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 Испить чашу – говорили в старину и говорят сегодня. И в старину, и сегодня это понимается так : «Пройти тяжелые испытания».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Посмотрит, как задумчиво беседуют ангелы. Они без слов понимают друг друга и склоняются один к другому, словно березы при тихом ветре.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Скажите, ребята, что вы видите над правым ангелом?  ( </w:t>
      </w:r>
      <w:r w:rsidRPr="00F15BC1">
        <w:rPr>
          <w:rFonts w:ascii="Times New Roman" w:hAnsi="Times New Roman"/>
          <w:i/>
          <w:sz w:val="24"/>
          <w:szCs w:val="24"/>
        </w:rPr>
        <w:t>Гора склоняется вместе с ним</w:t>
      </w:r>
      <w:r w:rsidRPr="00F15BC1">
        <w:rPr>
          <w:rFonts w:ascii="Times New Roman" w:hAnsi="Times New Roman"/>
          <w:sz w:val="24"/>
          <w:szCs w:val="24"/>
        </w:rPr>
        <w:t>).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Что изображено над средним? ( </w:t>
      </w:r>
      <w:r w:rsidRPr="00F15BC1">
        <w:rPr>
          <w:rFonts w:ascii="Times New Roman" w:hAnsi="Times New Roman"/>
          <w:i/>
          <w:sz w:val="24"/>
          <w:szCs w:val="24"/>
        </w:rPr>
        <w:t>Над средним – зеленый дуб</w:t>
      </w:r>
      <w:r w:rsidRPr="00F15BC1">
        <w:rPr>
          <w:rFonts w:ascii="Times New Roman" w:hAnsi="Times New Roman"/>
          <w:sz w:val="24"/>
          <w:szCs w:val="24"/>
        </w:rPr>
        <w:t>).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А над левым – белокаменные палаты, словно бы повторяют его фигуру.)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Обратите внимание на одежду ангелов. 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i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Догадайтесь, на что намекает использование золотого цвета (крылья ангелов, троны, чаша) и белого (нимбы – сияния)? ( </w:t>
      </w:r>
      <w:r w:rsidRPr="00F15BC1">
        <w:rPr>
          <w:rFonts w:ascii="Times New Roman" w:hAnsi="Times New Roman"/>
          <w:i/>
          <w:sz w:val="24"/>
          <w:szCs w:val="24"/>
        </w:rPr>
        <w:t xml:space="preserve">На то, что ангелы – воплощение безгрешности и чистоты, воплощение божественной истины). 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Природа раннего лета светится в красках « Троицы». Васильки, незабудки – это синий план среднего ангела. Серебристой зеленью светится рожь – это одежда левого ангела.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Крылья ангелов  соприкасаются друг с другом, сходятся как заря  ранним летом -  вечерняя с утренней. Народ про такую пору давно сказал: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«Целуются зори». И вся икона напоминает солнышко. Она светится, и ангелы заключены в ней как бы в круг – лучистый ласковый круг…Икона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« Троица» воспевает дружбу, единение Руси.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Приходится этот большой праздник на воскресенье. ( </w:t>
      </w:r>
      <w:r w:rsidRPr="00F15BC1">
        <w:rPr>
          <w:rFonts w:ascii="Times New Roman" w:hAnsi="Times New Roman"/>
          <w:i/>
          <w:sz w:val="24"/>
          <w:szCs w:val="24"/>
        </w:rPr>
        <w:t>Показ репродукции</w:t>
      </w:r>
      <w:r w:rsidRPr="00F15BC1">
        <w:rPr>
          <w:rFonts w:ascii="Times New Roman" w:hAnsi="Times New Roman"/>
          <w:sz w:val="24"/>
          <w:szCs w:val="24"/>
        </w:rPr>
        <w:t>). В этот день происходит поминовение, почитание предков и прославление расцветающей природы. Символом этого расцвета в России была молодая березка. Ветками березы украшали дома снаружи и  внутри, полы засыпали душистой травой. Не зря береза стала центром праздника  почитания цветущей растительности  и плодородия. Наши предки знали цену этому замечательному дереву.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lastRenderedPageBreak/>
        <w:t xml:space="preserve">- Ребята, давайте, и мы с вами вспомним о том, что вы уже знаете о березке. 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i/>
          <w:sz w:val="24"/>
          <w:szCs w:val="24"/>
        </w:rPr>
        <w:t>( Дети вспоминают стихи, пословицы, целебные свойства березы</w:t>
      </w:r>
      <w:r w:rsidRPr="00F15BC1">
        <w:rPr>
          <w:rFonts w:ascii="Times New Roman" w:hAnsi="Times New Roman"/>
          <w:sz w:val="24"/>
          <w:szCs w:val="24"/>
        </w:rPr>
        <w:t>).</w:t>
      </w:r>
    </w:p>
    <w:p w:rsidR="00150E10" w:rsidRPr="00F15BC1" w:rsidRDefault="00150E10" w:rsidP="00150E10">
      <w:pPr>
        <w:spacing w:line="240" w:lineRule="auto"/>
        <w:ind w:right="533"/>
        <w:jc w:val="both"/>
        <w:rPr>
          <w:rFonts w:ascii="Times New Roman" w:hAnsi="Times New Roman"/>
          <w:i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Детки, давайте, и мы с вами попробуем сплести общий венок из веток березы с цветами. Здесь на столе лежат искусственные веточки и цветы, но мы можем пойти на улицу и наломать с дерева, какой вариант  нам лучше использовать и почему, как вы думаете ? (</w:t>
      </w:r>
      <w:r w:rsidRPr="00F15BC1">
        <w:rPr>
          <w:rFonts w:ascii="Times New Roman" w:hAnsi="Times New Roman"/>
          <w:i/>
          <w:sz w:val="24"/>
          <w:szCs w:val="24"/>
        </w:rPr>
        <w:t>нельзя ломать деревья, надо беречь природу ).</w:t>
      </w:r>
    </w:p>
    <w:p w:rsidR="00150E10" w:rsidRPr="00F15BC1" w:rsidRDefault="00150E10" w:rsidP="00150E10">
      <w:pPr>
        <w:spacing w:after="0" w:line="240" w:lineRule="auto"/>
        <w:ind w:right="533"/>
        <w:jc w:val="both"/>
        <w:rPr>
          <w:rFonts w:ascii="Times New Roman" w:hAnsi="Times New Roman"/>
          <w:i/>
          <w:sz w:val="24"/>
          <w:szCs w:val="24"/>
        </w:rPr>
      </w:pPr>
      <w:r w:rsidRPr="00F15BC1">
        <w:rPr>
          <w:rFonts w:ascii="Times New Roman" w:hAnsi="Times New Roman"/>
          <w:i/>
          <w:sz w:val="24"/>
          <w:szCs w:val="24"/>
        </w:rPr>
        <w:t xml:space="preserve"> ( Работа педагога с детьми над плетением венка и дальнейшим украшением класса).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Итог урока.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Над чем заставил задуматься урок?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Что на вас произвело наибольшее впечатление?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Ответить на вопрос: «Что такое Родина?»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150E10" w:rsidRPr="00F15BC1" w:rsidRDefault="00150E10" w:rsidP="00150E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F15BC1">
        <w:rPr>
          <w:rFonts w:ascii="Times New Roman" w:hAnsi="Times New Roman"/>
          <w:b/>
          <w:sz w:val="24"/>
          <w:szCs w:val="24"/>
        </w:rPr>
        <w:t xml:space="preserve"> </w:t>
      </w:r>
      <w:r w:rsidRPr="00F15BC1">
        <w:rPr>
          <w:rFonts w:ascii="Times New Roman" w:hAnsi="Times New Roman"/>
          <w:b/>
          <w:i/>
          <w:sz w:val="24"/>
          <w:szCs w:val="24"/>
          <w:u w:val="single"/>
        </w:rPr>
        <w:t>«Праздник Рождества Христова»</w:t>
      </w:r>
    </w:p>
    <w:p w:rsidR="00150E10" w:rsidRPr="00F15BC1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  <w:u w:val="single"/>
        </w:rPr>
        <w:t xml:space="preserve">Цели: </w:t>
      </w:r>
      <w:r w:rsidRPr="00F15BC1">
        <w:rPr>
          <w:rFonts w:ascii="Times New Roman" w:hAnsi="Times New Roman"/>
          <w:sz w:val="24"/>
          <w:szCs w:val="24"/>
        </w:rPr>
        <w:t xml:space="preserve"> - продолжать знакомить учащихся с православным праздником Рождества       Христова;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    - способствовать формированию понятий «благодарность», «грех», «неблагодарность», «спасибо», «стыд»;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    - развивать речь учащихся, расширять словарный запас, кругозор;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    - развивать информационную культуру школьников;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    - осуществлять духовно-нравственное воспитание школьников;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    - воспитывать уважение к людям, умение различать добро и зло, интерес к предмету.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BC1">
        <w:rPr>
          <w:rFonts w:ascii="Times New Roman" w:hAnsi="Times New Roman"/>
          <w:b/>
          <w:sz w:val="24"/>
          <w:szCs w:val="24"/>
          <w:u w:val="single"/>
        </w:rPr>
        <w:t xml:space="preserve">Оборудование: </w:t>
      </w:r>
    </w:p>
    <w:p w:rsidR="00150E10" w:rsidRPr="00F15BC1" w:rsidRDefault="00150E10" w:rsidP="00150E10">
      <w:pPr>
        <w:spacing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учебник, альбомы, магнитофон, компьютер, проектор, иллюстрации, понятия на экране, кассета с записью С.В.Рахманинов «Слава Богу в вышних», творческие конверты.</w:t>
      </w:r>
    </w:p>
    <w:p w:rsidR="00150E10" w:rsidRPr="00F15BC1" w:rsidRDefault="00150E10" w:rsidP="00150E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ХОД УРОКА:</w:t>
      </w:r>
    </w:p>
    <w:p w:rsidR="00150E10" w:rsidRPr="00F15BC1" w:rsidRDefault="00150E10" w:rsidP="00150E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Ребята, улыбнитесь мне. Улыбка продлевает жизнь и создает хорошее настроение и я хочу, чтобы на протяжении всего урока у вас было хорошее настроение , чтобы вы все хорошо работали, чтобы все получили хорошие оценки.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Сегодня на уроке у нас гости, повернитесь к ним, поздоровайтесь кивком головы, улыбнитесь и садитесь.</w:t>
      </w:r>
    </w:p>
    <w:p w:rsidR="00150E10" w:rsidRPr="00F15BC1" w:rsidRDefault="00150E10" w:rsidP="00150E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ОБЪЯВЛЕНИЕ ЦЕЛЕЙ И ЗАДАЧ УРОКА.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Сегодня на уроке мы будем продолжать говорить о радостном православном празднике – РОЖДЕСТВО ХРИСТОВО, мы образно побываем на Рождественской службе в храме, познакомимся с новыми понятиями, будем выполнять различные задания и поиграем.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3. ПРОВЕРКА ДОМАШНЕГО ЗАДАНИЯ.</w:t>
      </w:r>
      <w:r w:rsidRPr="00F15BC1">
        <w:rPr>
          <w:rFonts w:ascii="Times New Roman" w:hAnsi="Times New Roman"/>
          <w:sz w:val="24"/>
          <w:szCs w:val="24"/>
        </w:rPr>
        <w:t xml:space="preserve"> 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А сейчас проверим, как вы усвоили изученный на прошлом уроке материал, как подготовились к уроку. (Слайд 1 )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О каком большом  событии для православных людей мы говорили?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Чему посвящен праздник Рождества?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Где родился Иисус Христос?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Кто первыми узнали о Рождении Иисуса Христа?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-А кто им об этом сказал?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В каком городе родился Иисус?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Кто такие волхвы? ( Слайд 2)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Что появилось на небе с рождением Иисуса?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Что принесли в подарок Иисусу Христу?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Эти дары имели глубокий смысл: золото принесли, как царю; ладан, как Богу; а смирну, как человеку.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-Ребята, а почему все радовались тому, что родился Иисус Христос?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Как его еще называли? А почему так называли?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ИТОГ: да, ребята, родился наш Спаситель, Богочеловек, который пришел, чтобы научить нас: и меня, и вас тому, как нужно вести себя здесь на земле, как жить, чтобы потом наследовать вечную жизнь в царствии Божием.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lastRenderedPageBreak/>
        <w:t>- Этот праздник имеет важное значение для православных людей и поэтому все его отмечают. А знаете ли вы, что на Рождество ставят всегда в доме и в храме?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- А знаете ли вы, почему ее ставят? Вот об этом сейчас и расскажет нам </w:t>
      </w:r>
      <w:proofErr w:type="spellStart"/>
      <w:r w:rsidRPr="00F15BC1">
        <w:rPr>
          <w:rFonts w:ascii="Times New Roman" w:hAnsi="Times New Roman"/>
          <w:sz w:val="24"/>
          <w:szCs w:val="24"/>
        </w:rPr>
        <w:t>Брытков</w:t>
      </w:r>
      <w:proofErr w:type="spellEnd"/>
      <w:r w:rsidRPr="00F15BC1">
        <w:rPr>
          <w:rFonts w:ascii="Times New Roman" w:hAnsi="Times New Roman"/>
          <w:sz w:val="24"/>
          <w:szCs w:val="24"/>
        </w:rPr>
        <w:t xml:space="preserve"> Миша, который подготовил сообщение на тему: «Почему на Рождество ставят елку?»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А у вас дома ставят на Рождество елку? Как вы встречаете Рождество? Как вы радуетесь этому событию? ( Мини – сочинения детей)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- Все радуются Рождению Иисуса Христа. А как выразил эту радость в стихотворении «Христос среди нас» поэт М. </w:t>
      </w:r>
      <w:proofErr w:type="spellStart"/>
      <w:r w:rsidRPr="00F15BC1">
        <w:rPr>
          <w:rFonts w:ascii="Times New Roman" w:hAnsi="Times New Roman"/>
          <w:sz w:val="24"/>
          <w:szCs w:val="24"/>
        </w:rPr>
        <w:t>Чокой</w:t>
      </w:r>
      <w:proofErr w:type="spellEnd"/>
      <w:r w:rsidRPr="00F15BC1">
        <w:rPr>
          <w:rFonts w:ascii="Times New Roman" w:hAnsi="Times New Roman"/>
          <w:sz w:val="24"/>
          <w:szCs w:val="24"/>
        </w:rPr>
        <w:t>. (Чтение стихотворения учащимся).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Молодцы, ребята, хорошо подготовились к уроку. Так какой праздник отмечают православные люди 7 января? Чему он посвящен? Почему все испытывают теплоту праздника? ( Этот праздник очень светлый, родился Богочеловек, который спасет мир) 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 xml:space="preserve">4.Углубление понятия о Рождестве Христовом 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-</w:t>
      </w:r>
      <w:r w:rsidRPr="00F15BC1">
        <w:rPr>
          <w:rFonts w:ascii="Times New Roman" w:hAnsi="Times New Roman"/>
          <w:sz w:val="24"/>
          <w:szCs w:val="24"/>
        </w:rPr>
        <w:t xml:space="preserve"> Сегодня продолжаем разговор о том, как празднуют Рождество Христово: дома и в храме – доме Бога.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1) Рассказ учителя.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Для христиан Рождество Христово является одним из самых радостных и важных праздников. Чтобы встретить его достойно, христиане к нему готовятся заранее. Они стараются сделать как можно больше добрых дел. А что такое «доброе дело»? (ответы детей)  Такое приготовление называется </w:t>
      </w:r>
      <w:r w:rsidRPr="00F15BC1">
        <w:rPr>
          <w:rFonts w:ascii="Times New Roman" w:hAnsi="Times New Roman"/>
          <w:b/>
          <w:sz w:val="24"/>
          <w:szCs w:val="24"/>
        </w:rPr>
        <w:t>ПОСТОМ.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Последний день поста называется </w:t>
      </w:r>
      <w:r w:rsidRPr="00F15BC1">
        <w:rPr>
          <w:rFonts w:ascii="Times New Roman" w:hAnsi="Times New Roman"/>
          <w:b/>
          <w:sz w:val="24"/>
          <w:szCs w:val="24"/>
        </w:rPr>
        <w:t>РОЖДЕСТВЕНСКИМ СОЧЕЛЬНИКОМ.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В сочельник за стол садились только с появлением на небе первой звезды. Почему? Название «сочельник» связано с обычаем православных христиан употреблять в пищу – </w:t>
      </w:r>
      <w:r w:rsidRPr="00F15BC1">
        <w:rPr>
          <w:rFonts w:ascii="Times New Roman" w:hAnsi="Times New Roman"/>
          <w:b/>
          <w:sz w:val="24"/>
          <w:szCs w:val="24"/>
        </w:rPr>
        <w:t xml:space="preserve">СОЧИВО </w:t>
      </w:r>
      <w:r w:rsidRPr="00F15BC1">
        <w:rPr>
          <w:rFonts w:ascii="Times New Roman" w:hAnsi="Times New Roman"/>
          <w:sz w:val="24"/>
          <w:szCs w:val="24"/>
        </w:rPr>
        <w:t xml:space="preserve">–сушеные хлебные зерна, распаренные в воде, или попросту кашу, сдобренную медом , можно украсить изюмом. 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Особенно торжественно празднуется Рождество Христово в храме – доме Божием. Чтение стихотворения </w:t>
      </w:r>
      <w:proofErr w:type="spellStart"/>
      <w:r w:rsidRPr="00F15BC1">
        <w:rPr>
          <w:rFonts w:ascii="Times New Roman" w:hAnsi="Times New Roman"/>
          <w:sz w:val="24"/>
          <w:szCs w:val="24"/>
        </w:rPr>
        <w:t>Саргсян</w:t>
      </w:r>
      <w:proofErr w:type="spellEnd"/>
      <w:r w:rsidRPr="00F15BC1">
        <w:rPr>
          <w:rFonts w:ascii="Times New Roman" w:hAnsi="Times New Roman"/>
          <w:sz w:val="24"/>
          <w:szCs w:val="24"/>
        </w:rPr>
        <w:t xml:space="preserve"> Сергеем П. Морозов «Под Рождество»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На Руси праздник начинался посещением всей семьей красивой праздничной службы в храме. Она совершалась вечером и называлась </w:t>
      </w:r>
      <w:r w:rsidRPr="00F15BC1">
        <w:rPr>
          <w:rFonts w:ascii="Times New Roman" w:hAnsi="Times New Roman"/>
          <w:b/>
          <w:sz w:val="24"/>
          <w:szCs w:val="24"/>
        </w:rPr>
        <w:t>ВСЕНОЩНОЙ.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Храм в этот день украшался елочками. На рождественскую службу </w:t>
      </w:r>
      <w:r w:rsidRPr="00F15BC1">
        <w:rPr>
          <w:rFonts w:ascii="Times New Roman" w:hAnsi="Times New Roman"/>
          <w:b/>
          <w:sz w:val="24"/>
          <w:szCs w:val="24"/>
        </w:rPr>
        <w:t xml:space="preserve">СВЯЩЕННИКИ </w:t>
      </w:r>
      <w:r w:rsidRPr="00F15BC1">
        <w:rPr>
          <w:rFonts w:ascii="Times New Roman" w:hAnsi="Times New Roman"/>
          <w:sz w:val="24"/>
          <w:szCs w:val="24"/>
        </w:rPr>
        <w:t xml:space="preserve">(люди, которые ведут службу  в храме) надевают красивые одеяния – белоснежные </w:t>
      </w:r>
      <w:r w:rsidRPr="00F15BC1">
        <w:rPr>
          <w:rFonts w:ascii="Times New Roman" w:hAnsi="Times New Roman"/>
          <w:b/>
          <w:sz w:val="24"/>
          <w:szCs w:val="24"/>
        </w:rPr>
        <w:t>РИЗЫ.</w:t>
      </w:r>
      <w:r w:rsidRPr="00F15BC1">
        <w:rPr>
          <w:rFonts w:ascii="Times New Roman" w:hAnsi="Times New Roman"/>
          <w:sz w:val="24"/>
          <w:szCs w:val="24"/>
        </w:rPr>
        <w:t xml:space="preserve"> Зажигаются все светильники – </w:t>
      </w:r>
      <w:r w:rsidRPr="00F15BC1">
        <w:rPr>
          <w:rFonts w:ascii="Times New Roman" w:hAnsi="Times New Roman"/>
          <w:b/>
          <w:sz w:val="24"/>
          <w:szCs w:val="24"/>
        </w:rPr>
        <w:t>ЛАМПАДЫ.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( Иллюстрация) Звучит праздничное песнопение: «</w:t>
      </w:r>
      <w:r w:rsidRPr="00F15BC1">
        <w:rPr>
          <w:rFonts w:ascii="Times New Roman" w:hAnsi="Times New Roman"/>
          <w:b/>
          <w:sz w:val="24"/>
          <w:szCs w:val="24"/>
        </w:rPr>
        <w:t xml:space="preserve">Слава в вышних Богу и на земле мир, в людях  благоволение». БЛАГОВОЛЕНИЕ  – </w:t>
      </w:r>
      <w:r w:rsidRPr="00F15BC1">
        <w:rPr>
          <w:rFonts w:ascii="Times New Roman" w:hAnsi="Times New Roman"/>
          <w:sz w:val="24"/>
          <w:szCs w:val="24"/>
        </w:rPr>
        <w:t>любовь Божия.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 xml:space="preserve">2. Слушание С.В. Рахманинов «Слава в Вышних Богу»                                         </w:t>
      </w:r>
      <w:r w:rsidRPr="00F15BC1">
        <w:rPr>
          <w:rFonts w:ascii="Times New Roman" w:hAnsi="Times New Roman"/>
          <w:sz w:val="24"/>
          <w:szCs w:val="24"/>
        </w:rPr>
        <w:t>- Вот и мы с вами сейчас побываем в храме и послушаем песнопение С.В. Рахманинова «Слава в Вышних Богу». Он был композитором, увлеченным духовной музыкой. Его поразило Великое таинство явление на землю Бога, воплощение его в человеческий облик. Послушайте и скажите, какой характер имеет музыка, что вы почувствовали в своей душе, в своем сердце. Эта музыка вам поможет расслабиться и вы отдохнете, закройте глазки и представьте себя в храме в нашем или любом другом храме. (Слушание песнопения)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А теперь, скажите, вам понравилось? Какая эта музыка? А что же вы почувствовали в своем сердце, душе? А почему автор так назвал свое произведение «Слава Богу в вышних»? 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lastRenderedPageBreak/>
        <w:t xml:space="preserve">- Эта музыка передает Великую тайну, поэтому звучит сначала тихо и торжественно, потому что Христос родился ночью, когда вся земля спит и никто не знает, что родился Спаситель, которого ждали несколько тысячелетий. Потом музыка становится громче, торжественнее, ширится слава Иисусу и на небесах и на земле. Звезда указала путь волхвам.                                                                                            - Ребята, </w:t>
      </w:r>
      <w:r w:rsidRPr="00F15BC1">
        <w:rPr>
          <w:rFonts w:ascii="Times New Roman" w:hAnsi="Times New Roman"/>
          <w:b/>
          <w:sz w:val="24"/>
          <w:szCs w:val="24"/>
        </w:rPr>
        <w:t xml:space="preserve">Благоволение – </w:t>
      </w:r>
      <w:r w:rsidRPr="00F15BC1">
        <w:rPr>
          <w:rFonts w:ascii="Times New Roman" w:hAnsi="Times New Roman"/>
          <w:sz w:val="24"/>
          <w:szCs w:val="24"/>
        </w:rPr>
        <w:t xml:space="preserve">любовь Божия к людям. Бог любит и жалеет всех людей. Он пришел в мир, чтобы научить всех нас правильной жизни и уберечь от зла, от греха. Что же такое, в вашем понимании, </w:t>
      </w:r>
      <w:r w:rsidRPr="00F15BC1">
        <w:rPr>
          <w:rFonts w:ascii="Times New Roman" w:hAnsi="Times New Roman"/>
          <w:b/>
          <w:sz w:val="24"/>
          <w:szCs w:val="24"/>
        </w:rPr>
        <w:t>ГРЕХ?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(ответы детей) 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Люди  любят и славят Христа Бога, благодарят, говорят спасибо. А знаете ли вы, что слово «спасибо» означает? (ответы) А хотите узнать? 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Слово «</w:t>
      </w:r>
      <w:r w:rsidRPr="00F15BC1">
        <w:rPr>
          <w:rFonts w:ascii="Times New Roman" w:hAnsi="Times New Roman"/>
          <w:b/>
          <w:sz w:val="24"/>
          <w:szCs w:val="24"/>
        </w:rPr>
        <w:t>СПАСИБО»</w:t>
      </w:r>
      <w:r w:rsidRPr="00F15BC1">
        <w:rPr>
          <w:rFonts w:ascii="Times New Roman" w:hAnsi="Times New Roman"/>
          <w:sz w:val="24"/>
          <w:szCs w:val="24"/>
        </w:rPr>
        <w:t xml:space="preserve"> - это сокращенное произнесение двух слов: </w:t>
      </w:r>
      <w:r w:rsidRPr="00F15BC1">
        <w:rPr>
          <w:rFonts w:ascii="Times New Roman" w:hAnsi="Times New Roman"/>
          <w:b/>
          <w:sz w:val="24"/>
          <w:szCs w:val="24"/>
        </w:rPr>
        <w:t xml:space="preserve">СПАСИ </w:t>
      </w:r>
      <w:r w:rsidRPr="00F15BC1">
        <w:rPr>
          <w:rFonts w:ascii="Times New Roman" w:hAnsi="Times New Roman"/>
          <w:sz w:val="24"/>
          <w:szCs w:val="24"/>
        </w:rPr>
        <w:t xml:space="preserve">и </w:t>
      </w:r>
      <w:r w:rsidRPr="00F15BC1">
        <w:rPr>
          <w:rFonts w:ascii="Times New Roman" w:hAnsi="Times New Roman"/>
          <w:b/>
          <w:sz w:val="24"/>
          <w:szCs w:val="24"/>
        </w:rPr>
        <w:t xml:space="preserve">БОЖЕ – </w:t>
      </w:r>
      <w:proofErr w:type="spellStart"/>
      <w:r w:rsidRPr="00F15BC1">
        <w:rPr>
          <w:rFonts w:ascii="Times New Roman" w:hAnsi="Times New Roman"/>
          <w:b/>
          <w:sz w:val="24"/>
          <w:szCs w:val="24"/>
        </w:rPr>
        <w:t>спасиБо</w:t>
      </w:r>
      <w:proofErr w:type="spellEnd"/>
      <w:r w:rsidRPr="00F15BC1">
        <w:rPr>
          <w:rFonts w:ascii="Times New Roman" w:hAnsi="Times New Roman"/>
          <w:b/>
          <w:sz w:val="24"/>
          <w:szCs w:val="24"/>
        </w:rPr>
        <w:t xml:space="preserve">(же). </w:t>
      </w:r>
      <w:r w:rsidRPr="00F15BC1">
        <w:rPr>
          <w:rFonts w:ascii="Times New Roman" w:hAnsi="Times New Roman"/>
          <w:sz w:val="24"/>
          <w:szCs w:val="24"/>
        </w:rPr>
        <w:t>Таким словом было принято выражать благодарность.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Вежливый ребенок не должен никогда забывать говорить «спасибо».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А какое слово противоположно БЛАГОДАРНОСТИ? </w:t>
      </w:r>
      <w:r w:rsidRPr="00F15BC1">
        <w:rPr>
          <w:rFonts w:ascii="Times New Roman" w:hAnsi="Times New Roman"/>
          <w:b/>
          <w:sz w:val="24"/>
          <w:szCs w:val="24"/>
        </w:rPr>
        <w:t>НЕБЛАГОДАРНОСТЬ.</w:t>
      </w:r>
      <w:r w:rsidRPr="00F15BC1">
        <w:rPr>
          <w:rFonts w:ascii="Times New Roman" w:hAnsi="Times New Roman"/>
          <w:sz w:val="24"/>
          <w:szCs w:val="24"/>
        </w:rPr>
        <w:t xml:space="preserve">  Что значит ? (ответы)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- Как мы себя чувствуем, если не слушаем взрослых, не выполняем то, что они просят сделать, когда нас наказывают за что-то? (ответы). Нам </w:t>
      </w:r>
      <w:proofErr w:type="spellStart"/>
      <w:r w:rsidRPr="00F15BC1">
        <w:rPr>
          <w:rFonts w:ascii="Times New Roman" w:hAnsi="Times New Roman"/>
          <w:b/>
          <w:sz w:val="24"/>
          <w:szCs w:val="24"/>
        </w:rPr>
        <w:t>СТЫДно</w:t>
      </w:r>
      <w:proofErr w:type="spellEnd"/>
      <w:r w:rsidRPr="00F15BC1">
        <w:rPr>
          <w:rFonts w:ascii="Times New Roman" w:hAnsi="Times New Roman"/>
          <w:b/>
          <w:sz w:val="24"/>
          <w:szCs w:val="24"/>
        </w:rPr>
        <w:t>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И сейчас я предлагаю вам поиграть в игру, которая заключается в том, чтобы вы назвали дела и поступки, которые делать стыдно. Я начну…стыдно, когда обижаешь младших…(ответы)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Молодцы, так, когда нам на душе хорошо?(делаем добрые дела) А когда плохо?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-Обратите внимание на экран. Исправьте слово, которое не подходит по смыслу: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СТЫДНО БЫТЬ ПОСЛУШНЫМ.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А сейчас поработаем в группах . У вас на столах лежат «ТВОРЧЕСКИЕ КОНВЕРТЫ», в них для вас приготовлено задание. Прочитайте его, обсудите 1минуту и отвечайте.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Задание 1 группе: Подбери правильное окончание предложения:</w:t>
      </w:r>
    </w:p>
    <w:p w:rsidR="00150E10" w:rsidRPr="00F15BC1" w:rsidRDefault="00150E10" w:rsidP="00150E1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Счастлив человек, если…</w:t>
      </w:r>
      <w:r w:rsidRPr="00F15BC1">
        <w:rPr>
          <w:rFonts w:ascii="Times New Roman" w:hAnsi="Times New Roman"/>
          <w:sz w:val="24"/>
          <w:szCs w:val="24"/>
        </w:rPr>
        <w:t>- замечает свои плохие поступки,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-он богат,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-он живет в красивом доме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Задание 2 группе: Подбери правильное окончание предложения: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Правдивый человек …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-всегда послушен родителям,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-стремится поступать назло словам старших,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-поступает, как самому хочется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Задание 3 группе: Подбери правильное окончание предложения: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Вежливый человек должен…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-здороваться и говорить «спасибо»,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-указывать людям на их ошибки,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-обсуждать чужие недостатки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ПО ВРЕМЕНИ: Творческое задание: нарисовать Рождественскую елочку.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5. РЕФЛЕКСИЯ.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- Вам понравился урок?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b/>
          <w:sz w:val="24"/>
          <w:szCs w:val="24"/>
        </w:rPr>
        <w:t>-</w:t>
      </w:r>
      <w:r w:rsidRPr="00F15BC1">
        <w:rPr>
          <w:rFonts w:ascii="Times New Roman" w:hAnsi="Times New Roman"/>
          <w:sz w:val="24"/>
          <w:szCs w:val="24"/>
        </w:rPr>
        <w:t xml:space="preserve">Тогда закончите фразу: 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Самым интересным на уроке для меня было…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Я буду вспоминать…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Я считаю полезным…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lastRenderedPageBreak/>
        <w:t>- А теперь на доске вы видите такую лесенку – это лесенка вашего настроения на уроке. Покажите с помощью полосок ваше настроение.</w:t>
      </w:r>
    </w:p>
    <w:p w:rsidR="00150E10" w:rsidRPr="00F15BC1" w:rsidRDefault="00150E10" w:rsidP="00150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 xml:space="preserve">        </w:t>
      </w:r>
      <w:r w:rsidRPr="00F15BC1">
        <w:rPr>
          <w:rFonts w:ascii="Times New Roman" w:hAnsi="Times New Roman"/>
          <w:b/>
          <w:sz w:val="24"/>
          <w:szCs w:val="24"/>
        </w:rPr>
        <w:t>6.ДОМАШНЕЕ ЗАДАНИЕ.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Выучить стихотворение «Елочка» или «Под рождество» (по желанию)</w:t>
      </w:r>
      <w:r w:rsidRPr="00F15BC1">
        <w:rPr>
          <w:rFonts w:ascii="Times New Roman" w:hAnsi="Times New Roman"/>
          <w:b/>
          <w:sz w:val="24"/>
          <w:szCs w:val="24"/>
        </w:rPr>
        <w:t xml:space="preserve"> </w:t>
      </w:r>
    </w:p>
    <w:p w:rsidR="00150E10" w:rsidRPr="00F15BC1" w:rsidRDefault="00150E10" w:rsidP="00150E1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5BC1">
        <w:rPr>
          <w:rFonts w:ascii="Times New Roman" w:hAnsi="Times New Roman"/>
          <w:sz w:val="24"/>
          <w:szCs w:val="24"/>
        </w:rPr>
        <w:t>Нарисовать рисунок «Рождественская елка»</w:t>
      </w:r>
    </w:p>
    <w:p w:rsidR="00150E10" w:rsidRPr="00F15BC1" w:rsidRDefault="00150E10" w:rsidP="00150E1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50E10" w:rsidRPr="00F15BC1" w:rsidRDefault="00150E10" w:rsidP="00150E10">
      <w:pPr>
        <w:ind w:left="360"/>
        <w:rPr>
          <w:rFonts w:ascii="Times New Roman" w:hAnsi="Times New Roman"/>
          <w:sz w:val="24"/>
          <w:szCs w:val="24"/>
        </w:rPr>
      </w:pPr>
    </w:p>
    <w:p w:rsidR="000C3F90" w:rsidRDefault="000C3F90"/>
    <w:sectPr w:rsidR="000C3F90" w:rsidSect="000C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880"/>
    <w:multiLevelType w:val="hybridMultilevel"/>
    <w:tmpl w:val="3C40D4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7404A3F"/>
    <w:multiLevelType w:val="hybridMultilevel"/>
    <w:tmpl w:val="9C0CF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16630"/>
    <w:multiLevelType w:val="hybridMultilevel"/>
    <w:tmpl w:val="385C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2FA2"/>
    <w:multiLevelType w:val="hybridMultilevel"/>
    <w:tmpl w:val="0B3A2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10"/>
    <w:rsid w:val="000C3F90"/>
    <w:rsid w:val="00150E10"/>
    <w:rsid w:val="006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2013-03-05T08:56:00Z</dcterms:created>
  <dcterms:modified xsi:type="dcterms:W3CDTF">2013-03-05T08:56:00Z</dcterms:modified>
</cp:coreProperties>
</file>