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A32">
      <w:r>
        <w:rPr>
          <w:b/>
        </w:rPr>
        <w:t>Таблица 1.</w:t>
      </w:r>
      <w:r w:rsidR="00337394">
        <w:rPr>
          <w:b/>
        </w:rPr>
        <w:t xml:space="preserve"> </w:t>
      </w:r>
      <w:r>
        <w:rPr>
          <w:b/>
        </w:rPr>
        <w:t>Концентрация</w:t>
      </w:r>
      <w:r>
        <w:t xml:space="preserve"> </w:t>
      </w:r>
      <w:r>
        <w:rPr>
          <w:b/>
        </w:rPr>
        <w:t>химических веществ в воде.</w:t>
      </w:r>
    </w:p>
    <w:p w:rsidR="00337394" w:rsidRDefault="00337394">
      <w:pPr>
        <w:rPr>
          <w:b/>
        </w:rPr>
      </w:pPr>
    </w:p>
    <w:p w:rsidR="00000000" w:rsidRDefault="00340A32">
      <w:pPr>
        <w:rPr>
          <w:b/>
        </w:rPr>
      </w:pPr>
      <w:r>
        <w:rPr>
          <w:b/>
        </w:rPr>
        <w:t xml:space="preserve">1 Встречающихся в природных водах или добавляемых к воде в процессе её </w:t>
      </w:r>
    </w:p>
    <w:p w:rsidR="00000000" w:rsidRDefault="00340A32">
      <w:pPr>
        <w:rPr>
          <w:b/>
        </w:rPr>
      </w:pPr>
      <w:r>
        <w:rPr>
          <w:b/>
        </w:rPr>
        <w:t>обработке.</w:t>
      </w:r>
    </w:p>
    <w:p w:rsidR="00337394" w:rsidRDefault="003373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7"/>
        <w:gridCol w:w="1983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№ п/п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Наименование показателя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Норматив. мг/л.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Метод испытания.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1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Алюминий остаточный.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не более</w:t>
            </w:r>
          </w:p>
          <w:p w:rsidR="00000000" w:rsidRDefault="00340A32">
            <w:pPr>
              <w:jc w:val="both"/>
            </w:pPr>
            <w:r>
              <w:t>0,5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По ГОСТ 18165 -81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2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Бериллий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0,0002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18294 -81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3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Молибден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0,25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18308 - 72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4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Нитраты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45,0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18826 - 73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5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Полиакриламид остаточный.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2,0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19355 -74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6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Мышьяк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0,05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4152 -81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7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Свинец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0,03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18293 -72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8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Селен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0,001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19413 -81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9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Фтор не более для климатических районов.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По ГОСТ 4386 - 81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 xml:space="preserve">Ι и ΙΙ 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1,5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ΙΙΙ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1,2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ΙV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0,7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</w:tc>
      </w:tr>
    </w:tbl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  <w:r>
        <w:rPr>
          <w:b/>
        </w:rPr>
        <w:t xml:space="preserve">2. Концентрация химических веществ, влияющих на органические свойства воды </w:t>
      </w:r>
    </w:p>
    <w:p w:rsidR="00000000" w:rsidRDefault="00340A32">
      <w:pPr>
        <w:rPr>
          <w:b/>
        </w:rPr>
      </w:pPr>
      <w:r>
        <w:rPr>
          <w:b/>
        </w:rPr>
        <w:t>встречающихся в природных водах или добавляемых к воде в процессе её обработке</w:t>
      </w:r>
      <w:r>
        <w:rPr>
          <w:b/>
        </w:rPr>
        <w:t>.</w:t>
      </w:r>
    </w:p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7"/>
        <w:gridCol w:w="1983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№ п/п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Наименование показателя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Норматив. мг/л.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  <w:p w:rsidR="00000000" w:rsidRDefault="00340A32">
            <w:pPr>
              <w:jc w:val="both"/>
            </w:pPr>
            <w:r>
              <w:t>Метод испытания.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828" w:type="dxa"/>
          </w:tcPr>
          <w:p w:rsidR="00000000" w:rsidRDefault="00340A32">
            <w:pPr>
              <w:jc w:val="both"/>
            </w:pPr>
            <w:r>
              <w:t>1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Водородный показатель рН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6,0 – 9,0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Изменяется на рН – метре любой модели со стеклянным электродом с погрешностью измерений, не превышающий 0,1 рН.</w:t>
            </w:r>
          </w:p>
          <w:p w:rsidR="00000000" w:rsidRDefault="00340A3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2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Железо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0,3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4011 - 72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3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Жесткость общая, мл экв./л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7,0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4151 -72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4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Марганец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0,1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4974 - 72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5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Медь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1,0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4388 - 72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6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Полифосфаты остаточные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3,5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18309 -72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7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Сульфаты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500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4389 - 72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8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Хлориды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350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4245 - 72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340A32">
            <w:pPr>
              <w:jc w:val="both"/>
            </w:pPr>
            <w:r>
              <w:t>9</w:t>
            </w:r>
          </w:p>
        </w:tc>
        <w:tc>
          <w:tcPr>
            <w:tcW w:w="3957" w:type="dxa"/>
          </w:tcPr>
          <w:p w:rsidR="00000000" w:rsidRDefault="00340A32">
            <w:pPr>
              <w:jc w:val="both"/>
            </w:pPr>
            <w:r>
              <w:t>Цинк</w:t>
            </w:r>
          </w:p>
        </w:tc>
        <w:tc>
          <w:tcPr>
            <w:tcW w:w="1983" w:type="dxa"/>
          </w:tcPr>
          <w:p w:rsidR="00000000" w:rsidRDefault="00340A32">
            <w:pPr>
              <w:jc w:val="both"/>
            </w:pPr>
            <w:r>
              <w:t>5,0</w:t>
            </w:r>
          </w:p>
        </w:tc>
        <w:tc>
          <w:tcPr>
            <w:tcW w:w="2803" w:type="dxa"/>
          </w:tcPr>
          <w:p w:rsidR="00000000" w:rsidRDefault="00340A32">
            <w:pPr>
              <w:jc w:val="both"/>
            </w:pPr>
            <w:r>
              <w:t>По ГОСТ 1829</w:t>
            </w:r>
            <w:r>
              <w:t>3 -72</w:t>
            </w:r>
          </w:p>
        </w:tc>
      </w:tr>
    </w:tbl>
    <w:p w:rsidR="00000000" w:rsidRDefault="00340A32"/>
    <w:p w:rsidR="00000000" w:rsidRDefault="00340A32">
      <w:pPr>
        <w:pStyle w:val="a3"/>
        <w:spacing w:after="0"/>
        <w:ind w:left="0"/>
        <w:rPr>
          <w:b/>
          <w:color w:val="000000"/>
          <w:sz w:val="24"/>
        </w:rPr>
      </w:pPr>
    </w:p>
    <w:p w:rsidR="00000000" w:rsidRDefault="00340A32">
      <w:pPr>
        <w:pStyle w:val="a3"/>
        <w:spacing w:after="0"/>
        <w:ind w:left="0"/>
        <w:rPr>
          <w:b/>
          <w:color w:val="000000"/>
          <w:sz w:val="24"/>
        </w:rPr>
      </w:pPr>
    </w:p>
    <w:p w:rsidR="00000000" w:rsidRDefault="00340A32">
      <w:pPr>
        <w:pStyle w:val="a3"/>
        <w:spacing w:after="0"/>
        <w:ind w:left="0"/>
        <w:rPr>
          <w:b/>
          <w:color w:val="000000"/>
          <w:sz w:val="24"/>
        </w:rPr>
      </w:pPr>
    </w:p>
    <w:p w:rsidR="00000000" w:rsidRDefault="00340A32">
      <w:pPr>
        <w:pStyle w:val="a3"/>
        <w:spacing w:after="0"/>
        <w:ind w:left="0"/>
        <w:rPr>
          <w:color w:val="000000"/>
          <w:sz w:val="24"/>
        </w:rPr>
      </w:pPr>
      <w:r>
        <w:rPr>
          <w:b/>
          <w:color w:val="000000"/>
          <w:sz w:val="24"/>
        </w:rPr>
        <w:t>Таблица 2.</w:t>
      </w:r>
      <w:r w:rsidR="0033739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Рождаемость и общая смертность в г. Черногорске и Республике Хакасия. (январь – сентябрь, тыс. человек.)</w:t>
      </w:r>
    </w:p>
    <w:p w:rsidR="00000000" w:rsidRDefault="00340A32">
      <w:pPr>
        <w:pStyle w:val="a3"/>
        <w:spacing w:after="0"/>
        <w:ind w:left="0"/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151"/>
        <w:gridCol w:w="975"/>
        <w:gridCol w:w="992"/>
        <w:gridCol w:w="709"/>
        <w:gridCol w:w="719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828" w:type="dxa"/>
            <w:vMerge w:val="restart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г. Черногорск</w:t>
            </w:r>
          </w:p>
        </w:tc>
        <w:tc>
          <w:tcPr>
            <w:tcW w:w="3118" w:type="dxa"/>
            <w:gridSpan w:val="4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Республика Хакасия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828" w:type="dxa"/>
            <w:vMerge/>
            <w:vAlign w:val="center"/>
          </w:tcPr>
          <w:p w:rsidR="00000000" w:rsidRDefault="00340A32">
            <w:pPr>
              <w:rPr>
                <w:color w:val="000000"/>
                <w:lang w:val="de-DE"/>
              </w:rPr>
            </w:pPr>
          </w:p>
        </w:tc>
        <w:tc>
          <w:tcPr>
            <w:tcW w:w="1151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 г.</w:t>
            </w:r>
          </w:p>
        </w:tc>
        <w:tc>
          <w:tcPr>
            <w:tcW w:w="975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99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2010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71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</w:p>
        </w:tc>
        <w:tc>
          <w:tcPr>
            <w:tcW w:w="698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828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</w:rPr>
              <w:t>Рождаемость</w:t>
            </w:r>
          </w:p>
        </w:tc>
        <w:tc>
          <w:tcPr>
            <w:tcW w:w="1151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773</w:t>
            </w:r>
          </w:p>
        </w:tc>
        <w:tc>
          <w:tcPr>
            <w:tcW w:w="975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841</w:t>
            </w:r>
          </w:p>
        </w:tc>
        <w:tc>
          <w:tcPr>
            <w:tcW w:w="99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8014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15,1</w:t>
            </w:r>
          </w:p>
        </w:tc>
        <w:tc>
          <w:tcPr>
            <w:tcW w:w="71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8013</w:t>
            </w:r>
          </w:p>
        </w:tc>
        <w:tc>
          <w:tcPr>
            <w:tcW w:w="698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3828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</w:rPr>
              <w:lastRenderedPageBreak/>
              <w:t>Смертность</w:t>
            </w:r>
          </w:p>
        </w:tc>
        <w:tc>
          <w:tcPr>
            <w:tcW w:w="1151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726</w:t>
            </w:r>
          </w:p>
        </w:tc>
        <w:tc>
          <w:tcPr>
            <w:tcW w:w="975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733</w:t>
            </w:r>
          </w:p>
        </w:tc>
        <w:tc>
          <w:tcPr>
            <w:tcW w:w="99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</w:t>
            </w: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13,9</w:t>
            </w:r>
          </w:p>
        </w:tc>
        <w:tc>
          <w:tcPr>
            <w:tcW w:w="71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7154</w:t>
            </w:r>
          </w:p>
        </w:tc>
        <w:tc>
          <w:tcPr>
            <w:tcW w:w="698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3828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</w:rPr>
              <w:t>Естественный прирост нас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w="1151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+ 47</w:t>
            </w:r>
          </w:p>
        </w:tc>
        <w:tc>
          <w:tcPr>
            <w:tcW w:w="975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+ 108</w:t>
            </w:r>
          </w:p>
        </w:tc>
        <w:tc>
          <w:tcPr>
            <w:tcW w:w="99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+ 641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1,2</w:t>
            </w:r>
          </w:p>
        </w:tc>
        <w:tc>
          <w:tcPr>
            <w:tcW w:w="71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+ 859</w:t>
            </w:r>
          </w:p>
        </w:tc>
        <w:tc>
          <w:tcPr>
            <w:tcW w:w="698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1,7</w:t>
            </w:r>
          </w:p>
        </w:tc>
      </w:tr>
    </w:tbl>
    <w:p w:rsidR="00000000" w:rsidRDefault="00340A32"/>
    <w:p w:rsidR="00000000" w:rsidRDefault="00340A32">
      <w:r>
        <w:t>Таблица 3. Численность населения микрорайона Аэродромный.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Наименование улиц</w:t>
            </w:r>
          </w:p>
        </w:tc>
        <w:tc>
          <w:tcPr>
            <w:tcW w:w="4786" w:type="dxa"/>
          </w:tcPr>
          <w:p w:rsidR="00000000" w:rsidRDefault="00340A32">
            <w:r>
              <w:t>Численность населения в возрасте от 18 лет и старше.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Саянская</w:t>
            </w:r>
          </w:p>
        </w:tc>
        <w:tc>
          <w:tcPr>
            <w:tcW w:w="4786" w:type="dxa"/>
          </w:tcPr>
          <w:p w:rsidR="00000000" w:rsidRDefault="00340A32">
            <w:r>
              <w:t>103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Таёжная</w:t>
            </w:r>
          </w:p>
        </w:tc>
        <w:tc>
          <w:tcPr>
            <w:tcW w:w="4786" w:type="dxa"/>
          </w:tcPr>
          <w:p w:rsidR="00000000" w:rsidRDefault="00340A32">
            <w:r>
              <w:t>176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Лесная</w:t>
            </w:r>
          </w:p>
        </w:tc>
        <w:tc>
          <w:tcPr>
            <w:tcW w:w="4786" w:type="dxa"/>
          </w:tcPr>
          <w:p w:rsidR="00000000" w:rsidRDefault="00340A32">
            <w:r>
              <w:t>165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Пригородная</w:t>
            </w:r>
          </w:p>
        </w:tc>
        <w:tc>
          <w:tcPr>
            <w:tcW w:w="4786" w:type="dxa"/>
          </w:tcPr>
          <w:p w:rsidR="00000000" w:rsidRDefault="00340A32">
            <w:r>
              <w:t>186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Южная</w:t>
            </w:r>
          </w:p>
        </w:tc>
        <w:tc>
          <w:tcPr>
            <w:tcW w:w="4786" w:type="dxa"/>
          </w:tcPr>
          <w:p w:rsidR="00000000" w:rsidRDefault="00340A32">
            <w:r>
              <w:t>181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Интернациональная</w:t>
            </w:r>
          </w:p>
        </w:tc>
        <w:tc>
          <w:tcPr>
            <w:tcW w:w="4786" w:type="dxa"/>
          </w:tcPr>
          <w:p w:rsidR="00000000" w:rsidRDefault="00340A32">
            <w:r>
              <w:t>161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Тельмана</w:t>
            </w:r>
          </w:p>
        </w:tc>
        <w:tc>
          <w:tcPr>
            <w:tcW w:w="4786" w:type="dxa"/>
          </w:tcPr>
          <w:p w:rsidR="00000000" w:rsidRDefault="00340A32">
            <w:r>
              <w:t>190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Баумана</w:t>
            </w:r>
          </w:p>
        </w:tc>
        <w:tc>
          <w:tcPr>
            <w:tcW w:w="4786" w:type="dxa"/>
          </w:tcPr>
          <w:p w:rsidR="00000000" w:rsidRDefault="00340A32">
            <w:r>
              <w:t>179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Богданова</w:t>
            </w:r>
          </w:p>
        </w:tc>
        <w:tc>
          <w:tcPr>
            <w:tcW w:w="4786" w:type="dxa"/>
          </w:tcPr>
          <w:p w:rsidR="00000000" w:rsidRDefault="00340A32">
            <w:r>
              <w:t>185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Железнодорожная</w:t>
            </w:r>
          </w:p>
        </w:tc>
        <w:tc>
          <w:tcPr>
            <w:tcW w:w="4786" w:type="dxa"/>
          </w:tcPr>
          <w:p w:rsidR="00000000" w:rsidRDefault="00340A32">
            <w:r>
              <w:t>175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Бограда</w:t>
            </w:r>
          </w:p>
        </w:tc>
        <w:tc>
          <w:tcPr>
            <w:tcW w:w="4786" w:type="dxa"/>
          </w:tcPr>
          <w:p w:rsidR="00000000" w:rsidRDefault="00340A32">
            <w:r>
              <w:t>15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340A32">
            <w:r>
              <w:t>Итого:</w:t>
            </w:r>
          </w:p>
        </w:tc>
        <w:tc>
          <w:tcPr>
            <w:tcW w:w="4786" w:type="dxa"/>
          </w:tcPr>
          <w:p w:rsidR="00000000" w:rsidRDefault="00340A32">
            <w:r>
              <w:t>1716 человек.</w:t>
            </w:r>
          </w:p>
        </w:tc>
      </w:tr>
    </w:tbl>
    <w:p w:rsidR="00000000" w:rsidRDefault="00340A32"/>
    <w:p w:rsidR="00000000" w:rsidRDefault="00340A32">
      <w:r>
        <w:t>Число жителей  до 18 –</w:t>
      </w:r>
      <w:r>
        <w:t>него возраста.</w:t>
      </w:r>
    </w:p>
    <w:p w:rsidR="00000000" w:rsidRDefault="00340A32"/>
    <w:p w:rsidR="00000000" w:rsidRDefault="00340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340A32">
            <w:r>
              <w:t>Всего детей</w:t>
            </w:r>
          </w:p>
        </w:tc>
        <w:tc>
          <w:tcPr>
            <w:tcW w:w="3190" w:type="dxa"/>
          </w:tcPr>
          <w:p w:rsidR="00000000" w:rsidRDefault="00340A32">
            <w:r>
              <w:t>Учащиеся ООШ №13</w:t>
            </w:r>
          </w:p>
        </w:tc>
        <w:tc>
          <w:tcPr>
            <w:tcW w:w="3191" w:type="dxa"/>
          </w:tcPr>
          <w:p w:rsidR="00000000" w:rsidRDefault="00340A32">
            <w:r>
              <w:t>Дети до школьного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340A32">
            <w:r>
              <w:t>298</w:t>
            </w:r>
          </w:p>
        </w:tc>
        <w:tc>
          <w:tcPr>
            <w:tcW w:w="3190" w:type="dxa"/>
          </w:tcPr>
          <w:p w:rsidR="00000000" w:rsidRDefault="00340A32">
            <w:r>
              <w:t>104</w:t>
            </w:r>
          </w:p>
        </w:tc>
        <w:tc>
          <w:tcPr>
            <w:tcW w:w="3191" w:type="dxa"/>
          </w:tcPr>
          <w:p w:rsidR="00000000" w:rsidRDefault="00340A32">
            <w:r>
              <w:t>115</w:t>
            </w:r>
          </w:p>
        </w:tc>
      </w:tr>
    </w:tbl>
    <w:p w:rsidR="00000000" w:rsidRDefault="00340A32">
      <w:pPr>
        <w:pStyle w:val="a3"/>
        <w:spacing w:after="0"/>
        <w:ind w:left="0"/>
        <w:rPr>
          <w:b/>
          <w:color w:val="000000"/>
          <w:sz w:val="24"/>
        </w:rPr>
      </w:pPr>
    </w:p>
    <w:p w:rsidR="00000000" w:rsidRDefault="00340A32">
      <w:pPr>
        <w:pStyle w:val="a3"/>
        <w:spacing w:after="0"/>
        <w:ind w:left="0"/>
        <w:rPr>
          <w:b/>
          <w:color w:val="000000"/>
          <w:sz w:val="24"/>
        </w:rPr>
      </w:pPr>
    </w:p>
    <w:p w:rsidR="00000000" w:rsidRDefault="00340A32">
      <w:pPr>
        <w:pStyle w:val="a3"/>
        <w:spacing w:after="0"/>
        <w:ind w:left="0"/>
        <w:rPr>
          <w:b/>
          <w:color w:val="000000"/>
          <w:sz w:val="24"/>
        </w:rPr>
      </w:pPr>
    </w:p>
    <w:p w:rsidR="00000000" w:rsidRDefault="00340A32">
      <w:pPr>
        <w:pStyle w:val="a3"/>
        <w:spacing w:after="0"/>
        <w:ind w:left="0"/>
        <w:rPr>
          <w:b/>
          <w:color w:val="000000"/>
          <w:sz w:val="24"/>
        </w:rPr>
      </w:pPr>
      <w:r>
        <w:rPr>
          <w:b/>
          <w:color w:val="000000"/>
          <w:sz w:val="24"/>
        </w:rPr>
        <w:t>Таблица 4.</w:t>
      </w:r>
      <w:r w:rsidR="0033739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Структура заболеваемости всего населения в г. Черногорске </w:t>
      </w:r>
    </w:p>
    <w:p w:rsidR="00000000" w:rsidRDefault="00340A32">
      <w:pPr>
        <w:pStyle w:val="a3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и Республике Хак</w:t>
      </w:r>
      <w:r>
        <w:rPr>
          <w:b/>
          <w:color w:val="000000"/>
          <w:sz w:val="24"/>
        </w:rPr>
        <w:t>а</w:t>
      </w:r>
      <w:r>
        <w:rPr>
          <w:b/>
          <w:color w:val="000000"/>
          <w:sz w:val="24"/>
        </w:rPr>
        <w:t>сия в 2011 г.</w:t>
      </w:r>
    </w:p>
    <w:p w:rsidR="00000000" w:rsidRDefault="00340A32">
      <w:pPr>
        <w:pStyle w:val="a3"/>
        <w:spacing w:after="0"/>
        <w:ind w:left="0"/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2872"/>
        <w:gridCol w:w="709"/>
        <w:gridCol w:w="3402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23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Ранг</w:t>
            </w:r>
          </w:p>
        </w:tc>
        <w:tc>
          <w:tcPr>
            <w:tcW w:w="287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г. Черногорск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Республика Хак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сия</w:t>
            </w:r>
          </w:p>
        </w:tc>
        <w:tc>
          <w:tcPr>
            <w:tcW w:w="850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3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sz w:val="24"/>
              </w:rPr>
              <w:t xml:space="preserve"> место</w:t>
            </w:r>
          </w:p>
        </w:tc>
        <w:tc>
          <w:tcPr>
            <w:tcW w:w="287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Болезни орга</w:t>
            </w:r>
            <w:r>
              <w:rPr>
                <w:color w:val="000000"/>
                <w:sz w:val="24"/>
              </w:rPr>
              <w:t>нов дых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ния 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Болезни органов дых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II</w:t>
            </w:r>
            <w:r>
              <w:rPr>
                <w:color w:val="000000"/>
                <w:sz w:val="24"/>
              </w:rPr>
              <w:t xml:space="preserve"> 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сто</w:t>
            </w:r>
          </w:p>
        </w:tc>
        <w:tc>
          <w:tcPr>
            <w:tcW w:w="287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Болезни органов </w:t>
            </w:r>
          </w:p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обращения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16,1</w:t>
            </w:r>
          </w:p>
        </w:tc>
        <w:tc>
          <w:tcPr>
            <w:tcW w:w="340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Болезни системы </w:t>
            </w:r>
          </w:p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</w:p>
        </w:tc>
        <w:tc>
          <w:tcPr>
            <w:tcW w:w="850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III</w:t>
            </w:r>
            <w:r>
              <w:rPr>
                <w:color w:val="000000"/>
                <w:sz w:val="24"/>
              </w:rPr>
              <w:t xml:space="preserve"> 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сто</w:t>
            </w:r>
          </w:p>
        </w:tc>
        <w:tc>
          <w:tcPr>
            <w:tcW w:w="287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Болезни костно-мышечной системы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13,0</w:t>
            </w:r>
          </w:p>
        </w:tc>
        <w:tc>
          <w:tcPr>
            <w:tcW w:w="340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Болезни костно-мышечной системы</w:t>
            </w:r>
          </w:p>
        </w:tc>
        <w:tc>
          <w:tcPr>
            <w:tcW w:w="850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IV</w:t>
            </w:r>
            <w:r>
              <w:rPr>
                <w:color w:val="000000"/>
                <w:sz w:val="24"/>
              </w:rPr>
              <w:t xml:space="preserve"> 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сто</w:t>
            </w:r>
          </w:p>
        </w:tc>
        <w:tc>
          <w:tcPr>
            <w:tcW w:w="287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Травмы и отравления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10,4</w:t>
            </w:r>
          </w:p>
        </w:tc>
        <w:tc>
          <w:tcPr>
            <w:tcW w:w="340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Болезн</w:t>
            </w:r>
            <w:r>
              <w:rPr>
                <w:sz w:val="24"/>
              </w:rPr>
              <w:t>и органов пищевар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850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color w:val="000000"/>
                <w:sz w:val="24"/>
              </w:rPr>
              <w:t xml:space="preserve"> 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сто</w:t>
            </w:r>
          </w:p>
        </w:tc>
        <w:tc>
          <w:tcPr>
            <w:tcW w:w="287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Болезни мочепол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системы</w:t>
            </w:r>
          </w:p>
        </w:tc>
        <w:tc>
          <w:tcPr>
            <w:tcW w:w="709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9,6</w:t>
            </w:r>
          </w:p>
        </w:tc>
        <w:tc>
          <w:tcPr>
            <w:tcW w:w="3402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Болезни мочеполовой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</w:t>
            </w:r>
          </w:p>
        </w:tc>
        <w:tc>
          <w:tcPr>
            <w:tcW w:w="850" w:type="dxa"/>
            <w:vAlign w:val="center"/>
          </w:tcPr>
          <w:p w:rsidR="00000000" w:rsidRDefault="00340A32">
            <w:pPr>
              <w:pStyle w:val="a3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</w:tbl>
    <w:p w:rsidR="00000000" w:rsidRDefault="00340A32">
      <w:pPr>
        <w:jc w:val="center"/>
        <w:rPr>
          <w:color w:val="000000"/>
        </w:rPr>
      </w:pPr>
      <w:r>
        <w:rPr>
          <w:color w:val="000000"/>
        </w:rPr>
        <w:t>13</w:t>
      </w:r>
    </w:p>
    <w:p w:rsidR="00000000" w:rsidRDefault="00340A32">
      <w:r>
        <w:rPr>
          <w:b/>
          <w:color w:val="000000"/>
        </w:rPr>
        <w:t>Таблица 5.</w:t>
      </w:r>
      <w:r w:rsidR="00337394">
        <w:rPr>
          <w:b/>
          <w:color w:val="000000"/>
        </w:rPr>
        <w:t xml:space="preserve"> </w:t>
      </w:r>
      <w:r>
        <w:rPr>
          <w:b/>
          <w:color w:val="000000"/>
        </w:rPr>
        <w:t>Структура заболеваемости всего населения микрорайона Аэродромный.</w:t>
      </w:r>
    </w:p>
    <w:p w:rsidR="00000000" w:rsidRDefault="00340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00"/>
        <w:gridCol w:w="2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340A32">
            <w:r>
              <w:t>№ п/п</w:t>
            </w:r>
          </w:p>
        </w:tc>
        <w:tc>
          <w:tcPr>
            <w:tcW w:w="5400" w:type="dxa"/>
          </w:tcPr>
          <w:p w:rsidR="00000000" w:rsidRDefault="00340A32"/>
          <w:p w:rsidR="00000000" w:rsidRDefault="00340A32">
            <w:r>
              <w:t>Диагноз</w:t>
            </w:r>
          </w:p>
        </w:tc>
        <w:tc>
          <w:tcPr>
            <w:tcW w:w="2983" w:type="dxa"/>
          </w:tcPr>
          <w:p w:rsidR="00000000" w:rsidRDefault="00340A32"/>
          <w:p w:rsidR="00000000" w:rsidRDefault="00340A32">
            <w:r>
              <w:t>٪ от общего населения посёлка.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340A32">
            <w:r>
              <w:t>I место</w:t>
            </w:r>
          </w:p>
        </w:tc>
        <w:tc>
          <w:tcPr>
            <w:tcW w:w="5400" w:type="dxa"/>
          </w:tcPr>
          <w:p w:rsidR="00000000" w:rsidRDefault="00340A32">
            <w:r>
              <w:t>Органы дыхания</w:t>
            </w:r>
          </w:p>
        </w:tc>
        <w:tc>
          <w:tcPr>
            <w:tcW w:w="2983" w:type="dxa"/>
          </w:tcPr>
          <w:p w:rsidR="00000000" w:rsidRDefault="00340A32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340A32">
            <w:r>
              <w:t>ΙΙ место</w:t>
            </w:r>
          </w:p>
        </w:tc>
        <w:tc>
          <w:tcPr>
            <w:tcW w:w="5400" w:type="dxa"/>
          </w:tcPr>
          <w:p w:rsidR="00000000" w:rsidRDefault="00340A32">
            <w:r>
              <w:t>Органы кровообращения</w:t>
            </w:r>
          </w:p>
        </w:tc>
        <w:tc>
          <w:tcPr>
            <w:tcW w:w="2983" w:type="dxa"/>
          </w:tcPr>
          <w:p w:rsidR="00000000" w:rsidRDefault="00340A3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340A32">
            <w:r>
              <w:t>III место</w:t>
            </w:r>
          </w:p>
        </w:tc>
        <w:tc>
          <w:tcPr>
            <w:tcW w:w="5400" w:type="dxa"/>
          </w:tcPr>
          <w:p w:rsidR="00000000" w:rsidRDefault="00340A32">
            <w:r>
              <w:t>Онкологические заболевания</w:t>
            </w:r>
          </w:p>
        </w:tc>
        <w:tc>
          <w:tcPr>
            <w:tcW w:w="2983" w:type="dxa"/>
          </w:tcPr>
          <w:p w:rsidR="00000000" w:rsidRDefault="00340A32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340A32">
            <w:r>
              <w:t>IV место</w:t>
            </w:r>
          </w:p>
        </w:tc>
        <w:tc>
          <w:tcPr>
            <w:tcW w:w="5400" w:type="dxa"/>
          </w:tcPr>
          <w:p w:rsidR="00000000" w:rsidRDefault="00340A32">
            <w:r>
              <w:t>Заболевания щитовидной железы.</w:t>
            </w:r>
          </w:p>
        </w:tc>
        <w:tc>
          <w:tcPr>
            <w:tcW w:w="2983" w:type="dxa"/>
          </w:tcPr>
          <w:p w:rsidR="00000000" w:rsidRDefault="00340A32">
            <w:pPr>
              <w:jc w:val="center"/>
            </w:pPr>
            <w:r>
              <w:t>12</w:t>
            </w:r>
          </w:p>
        </w:tc>
      </w:tr>
    </w:tbl>
    <w:p w:rsidR="00000000" w:rsidRDefault="00340A32">
      <w:r>
        <w:t xml:space="preserve"> </w:t>
      </w:r>
    </w:p>
    <w:p w:rsidR="00000000" w:rsidRDefault="00340A32">
      <w:r>
        <w:t>Лидирующее место занимают заболевания -  Органов дыхания</w:t>
      </w:r>
    </w:p>
    <w:p w:rsidR="00000000" w:rsidRDefault="00340A32"/>
    <w:p w:rsidR="00000000" w:rsidRDefault="00340A32">
      <w:pPr>
        <w:rPr>
          <w:b/>
        </w:rPr>
      </w:pPr>
      <w:r>
        <w:rPr>
          <w:b/>
        </w:rPr>
        <w:t xml:space="preserve">  Таблица 6. Анализ состояния здоровья  учащихся школы № 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1914"/>
        <w:gridCol w:w="1914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 xml:space="preserve">Бронхиальная </w:t>
            </w:r>
            <w:r>
              <w:t>астма (٪)</w:t>
            </w:r>
          </w:p>
        </w:tc>
        <w:tc>
          <w:tcPr>
            <w:tcW w:w="1914" w:type="dxa"/>
          </w:tcPr>
          <w:p w:rsidR="00000000" w:rsidRDefault="00340A32">
            <w:r>
              <w:t>Хронический гастрит (٪ )</w:t>
            </w:r>
          </w:p>
        </w:tc>
        <w:tc>
          <w:tcPr>
            <w:tcW w:w="1914" w:type="dxa"/>
          </w:tcPr>
          <w:p w:rsidR="00000000" w:rsidRDefault="00340A32">
            <w:r>
              <w:t>Заболевания зубов ( ٪ )</w:t>
            </w:r>
          </w:p>
        </w:tc>
        <w:tc>
          <w:tcPr>
            <w:tcW w:w="1914" w:type="dxa"/>
          </w:tcPr>
          <w:p w:rsidR="00000000" w:rsidRDefault="00340A32">
            <w:r>
              <w:t>Острый</w:t>
            </w:r>
            <w:r>
              <w:rPr>
                <w:lang w:val="ru-MO"/>
              </w:rPr>
              <w:t xml:space="preserve"> пилонефрит</w:t>
            </w:r>
            <w:r>
              <w:t xml:space="preserve"> (٪ )</w:t>
            </w:r>
          </w:p>
        </w:tc>
        <w:tc>
          <w:tcPr>
            <w:tcW w:w="1915" w:type="dxa"/>
          </w:tcPr>
          <w:p w:rsidR="00000000" w:rsidRDefault="00340A32">
            <w:r>
              <w:t>Часто болеющие дети.(٪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 xml:space="preserve">3.9 </w:t>
            </w:r>
          </w:p>
        </w:tc>
        <w:tc>
          <w:tcPr>
            <w:tcW w:w="1914" w:type="dxa"/>
          </w:tcPr>
          <w:p w:rsidR="00000000" w:rsidRDefault="00340A32">
            <w:pPr>
              <w:jc w:val="both"/>
            </w:pPr>
            <w:r>
              <w:t xml:space="preserve">7 </w:t>
            </w:r>
          </w:p>
        </w:tc>
        <w:tc>
          <w:tcPr>
            <w:tcW w:w="1914" w:type="dxa"/>
          </w:tcPr>
          <w:p w:rsidR="00000000" w:rsidRDefault="00340A32">
            <w:r>
              <w:t>99</w:t>
            </w:r>
          </w:p>
        </w:tc>
        <w:tc>
          <w:tcPr>
            <w:tcW w:w="1914" w:type="dxa"/>
          </w:tcPr>
          <w:p w:rsidR="00000000" w:rsidRDefault="00340A32">
            <w:r>
              <w:t>10</w:t>
            </w:r>
          </w:p>
        </w:tc>
        <w:tc>
          <w:tcPr>
            <w:tcW w:w="1915" w:type="dxa"/>
          </w:tcPr>
          <w:p w:rsidR="00000000" w:rsidRDefault="00340A32">
            <w:r>
              <w:t>12</w:t>
            </w:r>
          </w:p>
        </w:tc>
      </w:tr>
    </w:tbl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  <w:r>
        <w:rPr>
          <w:b/>
        </w:rPr>
        <w:t xml:space="preserve"> Таблица 7.</w:t>
      </w:r>
      <w:r w:rsidR="00337394">
        <w:rPr>
          <w:b/>
        </w:rPr>
        <w:t xml:space="preserve"> </w:t>
      </w:r>
      <w:r>
        <w:rPr>
          <w:b/>
        </w:rPr>
        <w:t>По данным МУЗ « Стоматологической поликлиники» за 2011год.</w:t>
      </w:r>
    </w:p>
    <w:p w:rsidR="00000000" w:rsidRDefault="00340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5"/>
        <w:gridCol w:w="1347"/>
        <w:gridCol w:w="1321"/>
        <w:gridCol w:w="1358"/>
        <w:gridCol w:w="1801"/>
        <w:gridCol w:w="1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</w:tcPr>
          <w:p w:rsidR="00000000" w:rsidRDefault="00340A32"/>
        </w:tc>
        <w:tc>
          <w:tcPr>
            <w:tcW w:w="1347" w:type="dxa"/>
          </w:tcPr>
          <w:p w:rsidR="00000000" w:rsidRDefault="00340A32">
            <w:r>
              <w:t>Всего пациентов</w:t>
            </w:r>
          </w:p>
        </w:tc>
        <w:tc>
          <w:tcPr>
            <w:tcW w:w="1321" w:type="dxa"/>
          </w:tcPr>
          <w:p w:rsidR="00000000" w:rsidRDefault="00340A32"/>
          <w:p w:rsidR="00000000" w:rsidRDefault="00340A32">
            <w:r>
              <w:t>кариесом</w:t>
            </w:r>
          </w:p>
        </w:tc>
        <w:tc>
          <w:tcPr>
            <w:tcW w:w="1358" w:type="dxa"/>
          </w:tcPr>
          <w:p w:rsidR="00000000" w:rsidRDefault="00340A32"/>
          <w:p w:rsidR="00000000" w:rsidRDefault="00340A32">
            <w:r>
              <w:t>пульпитом</w:t>
            </w:r>
          </w:p>
        </w:tc>
        <w:tc>
          <w:tcPr>
            <w:tcW w:w="1801" w:type="dxa"/>
          </w:tcPr>
          <w:p w:rsidR="00000000" w:rsidRDefault="00340A32"/>
          <w:p w:rsidR="00000000" w:rsidRDefault="00340A32">
            <w:r>
              <w:t>периодонтитом</w:t>
            </w:r>
          </w:p>
        </w:tc>
        <w:tc>
          <w:tcPr>
            <w:tcW w:w="1329" w:type="dxa"/>
          </w:tcPr>
          <w:p w:rsidR="00000000" w:rsidRDefault="00340A32"/>
          <w:p w:rsidR="00000000" w:rsidRDefault="00340A32">
            <w:r>
              <w:t>Уда</w:t>
            </w:r>
            <w:r>
              <w:t>ление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</w:tcPr>
          <w:p w:rsidR="00000000" w:rsidRDefault="00340A32">
            <w:r>
              <w:t>Хирург</w:t>
            </w:r>
          </w:p>
        </w:tc>
        <w:tc>
          <w:tcPr>
            <w:tcW w:w="1347" w:type="dxa"/>
          </w:tcPr>
          <w:p w:rsidR="00000000" w:rsidRDefault="00340A32">
            <w:r>
              <w:t>12855</w:t>
            </w:r>
          </w:p>
        </w:tc>
        <w:tc>
          <w:tcPr>
            <w:tcW w:w="1321" w:type="dxa"/>
          </w:tcPr>
          <w:p w:rsidR="00000000" w:rsidRDefault="00340A32"/>
        </w:tc>
        <w:tc>
          <w:tcPr>
            <w:tcW w:w="1358" w:type="dxa"/>
          </w:tcPr>
          <w:p w:rsidR="00000000" w:rsidRDefault="00340A32"/>
        </w:tc>
        <w:tc>
          <w:tcPr>
            <w:tcW w:w="1801" w:type="dxa"/>
          </w:tcPr>
          <w:p w:rsidR="00000000" w:rsidRDefault="00340A32"/>
        </w:tc>
        <w:tc>
          <w:tcPr>
            <w:tcW w:w="1329" w:type="dxa"/>
          </w:tcPr>
          <w:p w:rsidR="00000000" w:rsidRDefault="00340A32">
            <w:r>
              <w:t>14877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</w:tcPr>
          <w:p w:rsidR="00000000" w:rsidRDefault="00340A32">
            <w:r>
              <w:t>Терапевт</w:t>
            </w:r>
          </w:p>
        </w:tc>
        <w:tc>
          <w:tcPr>
            <w:tcW w:w="1347" w:type="dxa"/>
          </w:tcPr>
          <w:p w:rsidR="00000000" w:rsidRDefault="00340A32">
            <w:r>
              <w:t>20662</w:t>
            </w:r>
          </w:p>
        </w:tc>
        <w:tc>
          <w:tcPr>
            <w:tcW w:w="1321" w:type="dxa"/>
          </w:tcPr>
          <w:p w:rsidR="00000000" w:rsidRDefault="00340A32">
            <w:r>
              <w:t>17866</w:t>
            </w:r>
          </w:p>
        </w:tc>
        <w:tc>
          <w:tcPr>
            <w:tcW w:w="1358" w:type="dxa"/>
          </w:tcPr>
          <w:p w:rsidR="00000000" w:rsidRDefault="00340A32">
            <w:r>
              <w:t>26904</w:t>
            </w:r>
          </w:p>
        </w:tc>
        <w:tc>
          <w:tcPr>
            <w:tcW w:w="1801" w:type="dxa"/>
          </w:tcPr>
          <w:p w:rsidR="00000000" w:rsidRDefault="00340A32">
            <w:r>
              <w:t>1818</w:t>
            </w:r>
          </w:p>
        </w:tc>
        <w:tc>
          <w:tcPr>
            <w:tcW w:w="1329" w:type="dxa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</w:tcPr>
          <w:p w:rsidR="00000000" w:rsidRDefault="00340A32">
            <w:r>
              <w:t>детские</w:t>
            </w:r>
          </w:p>
        </w:tc>
        <w:tc>
          <w:tcPr>
            <w:tcW w:w="1347" w:type="dxa"/>
          </w:tcPr>
          <w:p w:rsidR="00000000" w:rsidRDefault="00340A32">
            <w:r>
              <w:t>12016</w:t>
            </w:r>
          </w:p>
        </w:tc>
        <w:tc>
          <w:tcPr>
            <w:tcW w:w="1321" w:type="dxa"/>
          </w:tcPr>
          <w:p w:rsidR="00000000" w:rsidRDefault="00340A32">
            <w:r>
              <w:t>15671</w:t>
            </w:r>
          </w:p>
        </w:tc>
        <w:tc>
          <w:tcPr>
            <w:tcW w:w="1358" w:type="dxa"/>
          </w:tcPr>
          <w:p w:rsidR="00000000" w:rsidRDefault="00340A32">
            <w:r>
              <w:t>10171</w:t>
            </w:r>
          </w:p>
        </w:tc>
        <w:tc>
          <w:tcPr>
            <w:tcW w:w="1801" w:type="dxa"/>
          </w:tcPr>
          <w:p w:rsidR="00000000" w:rsidRDefault="00340A32">
            <w:r>
              <w:t>437</w:t>
            </w:r>
          </w:p>
        </w:tc>
        <w:tc>
          <w:tcPr>
            <w:tcW w:w="1329" w:type="dxa"/>
          </w:tcPr>
          <w:p w:rsidR="00000000" w:rsidRDefault="00340A32">
            <w:r>
              <w:t>1963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</w:tcPr>
          <w:p w:rsidR="00000000" w:rsidRDefault="00340A32">
            <w:r>
              <w:t>Итого:</w:t>
            </w:r>
          </w:p>
        </w:tc>
        <w:tc>
          <w:tcPr>
            <w:tcW w:w="1347" w:type="dxa"/>
          </w:tcPr>
          <w:p w:rsidR="00000000" w:rsidRDefault="00340A32">
            <w:r>
              <w:t>45533</w:t>
            </w:r>
          </w:p>
        </w:tc>
        <w:tc>
          <w:tcPr>
            <w:tcW w:w="1321" w:type="dxa"/>
          </w:tcPr>
          <w:p w:rsidR="00000000" w:rsidRDefault="00340A32">
            <w:r>
              <w:t>33537</w:t>
            </w:r>
          </w:p>
        </w:tc>
        <w:tc>
          <w:tcPr>
            <w:tcW w:w="1358" w:type="dxa"/>
          </w:tcPr>
          <w:p w:rsidR="00000000" w:rsidRDefault="00340A32">
            <w:r>
              <w:t>37075</w:t>
            </w:r>
          </w:p>
        </w:tc>
        <w:tc>
          <w:tcPr>
            <w:tcW w:w="1801" w:type="dxa"/>
          </w:tcPr>
          <w:p w:rsidR="00000000" w:rsidRDefault="00340A32">
            <w:r>
              <w:t>2255</w:t>
            </w:r>
          </w:p>
        </w:tc>
        <w:tc>
          <w:tcPr>
            <w:tcW w:w="1329" w:type="dxa"/>
          </w:tcPr>
          <w:p w:rsidR="00000000" w:rsidRDefault="00340A32">
            <w:r>
              <w:t>16840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</w:tcPr>
          <w:p w:rsidR="00000000" w:rsidRDefault="00340A32">
            <w:r>
              <w:t>Из них жителей микрорайона Аэродромный.</w:t>
            </w:r>
          </w:p>
        </w:tc>
        <w:tc>
          <w:tcPr>
            <w:tcW w:w="1347" w:type="dxa"/>
          </w:tcPr>
          <w:p w:rsidR="00000000" w:rsidRDefault="00340A32"/>
          <w:p w:rsidR="00000000" w:rsidRDefault="00340A32">
            <w:r>
              <w:t>855</w:t>
            </w:r>
          </w:p>
        </w:tc>
        <w:tc>
          <w:tcPr>
            <w:tcW w:w="1321" w:type="dxa"/>
          </w:tcPr>
          <w:p w:rsidR="00000000" w:rsidRDefault="00340A32"/>
          <w:p w:rsidR="00000000" w:rsidRDefault="00340A32">
            <w:r>
              <w:t>586</w:t>
            </w:r>
          </w:p>
        </w:tc>
        <w:tc>
          <w:tcPr>
            <w:tcW w:w="1358" w:type="dxa"/>
          </w:tcPr>
          <w:p w:rsidR="00000000" w:rsidRDefault="00340A32"/>
          <w:p w:rsidR="00000000" w:rsidRDefault="00340A32">
            <w:r>
              <w:t>345</w:t>
            </w:r>
          </w:p>
        </w:tc>
        <w:tc>
          <w:tcPr>
            <w:tcW w:w="1801" w:type="dxa"/>
          </w:tcPr>
          <w:p w:rsidR="00000000" w:rsidRDefault="00340A32"/>
          <w:p w:rsidR="00000000" w:rsidRDefault="00340A32">
            <w:r>
              <w:t>65</w:t>
            </w:r>
          </w:p>
        </w:tc>
        <w:tc>
          <w:tcPr>
            <w:tcW w:w="1329" w:type="dxa"/>
          </w:tcPr>
          <w:p w:rsidR="00000000" w:rsidRDefault="00340A32"/>
          <w:p w:rsidR="00000000" w:rsidRDefault="00340A32">
            <w:r>
              <w:t>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</w:tcPr>
          <w:p w:rsidR="00000000" w:rsidRDefault="00340A32">
            <w:r>
              <w:t>Из них дети.</w:t>
            </w:r>
          </w:p>
        </w:tc>
        <w:tc>
          <w:tcPr>
            <w:tcW w:w="1347" w:type="dxa"/>
          </w:tcPr>
          <w:p w:rsidR="00000000" w:rsidRDefault="00340A32">
            <w:r>
              <w:t>165</w:t>
            </w:r>
          </w:p>
        </w:tc>
        <w:tc>
          <w:tcPr>
            <w:tcW w:w="1321" w:type="dxa"/>
          </w:tcPr>
          <w:p w:rsidR="00000000" w:rsidRDefault="00340A32">
            <w:r>
              <w:t>118</w:t>
            </w:r>
          </w:p>
        </w:tc>
        <w:tc>
          <w:tcPr>
            <w:tcW w:w="1358" w:type="dxa"/>
          </w:tcPr>
          <w:p w:rsidR="00000000" w:rsidRDefault="00340A32">
            <w:r>
              <w:t>38</w:t>
            </w:r>
          </w:p>
        </w:tc>
        <w:tc>
          <w:tcPr>
            <w:tcW w:w="1801" w:type="dxa"/>
          </w:tcPr>
          <w:p w:rsidR="00000000" w:rsidRDefault="00340A32">
            <w:r>
              <w:t>12</w:t>
            </w:r>
          </w:p>
        </w:tc>
        <w:tc>
          <w:tcPr>
            <w:tcW w:w="1329" w:type="dxa"/>
          </w:tcPr>
          <w:p w:rsidR="00000000" w:rsidRDefault="00340A32">
            <w:r>
              <w:t>89</w:t>
            </w:r>
          </w:p>
        </w:tc>
      </w:tr>
    </w:tbl>
    <w:p w:rsidR="00000000" w:rsidRDefault="00340A32">
      <w:r>
        <w:t>За один день в по</w:t>
      </w:r>
      <w:r>
        <w:t>ликлинику обращается -792 человека.</w:t>
      </w:r>
    </w:p>
    <w:p w:rsidR="00337394" w:rsidRDefault="00337394">
      <w:pPr>
        <w:rPr>
          <w:b/>
        </w:rPr>
      </w:pPr>
    </w:p>
    <w:p w:rsidR="00000000" w:rsidRDefault="00340A32">
      <w:pPr>
        <w:rPr>
          <w:b/>
        </w:rPr>
      </w:pPr>
      <w:r>
        <w:rPr>
          <w:b/>
        </w:rPr>
        <w:t>Таблица 8. Органолептические  метод определения вкуса, запаха.</w:t>
      </w:r>
    </w:p>
    <w:p w:rsidR="00000000" w:rsidRDefault="00340A32">
      <w:pPr>
        <w:rPr>
          <w:b/>
        </w:rPr>
      </w:pPr>
      <w:r>
        <w:rPr>
          <w:b/>
        </w:rPr>
        <w:t xml:space="preserve"> Полученный результат: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2411"/>
        <w:gridCol w:w="2879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/>
          <w:p w:rsidR="00000000" w:rsidRDefault="00340A32">
            <w:r>
              <w:t>Дата проведения</w:t>
            </w:r>
          </w:p>
        </w:tc>
        <w:tc>
          <w:tcPr>
            <w:tcW w:w="2411" w:type="dxa"/>
          </w:tcPr>
          <w:p w:rsidR="00000000" w:rsidRDefault="00340A32">
            <w:r>
              <w:t>Интенсивность запаха</w:t>
            </w:r>
          </w:p>
        </w:tc>
        <w:tc>
          <w:tcPr>
            <w:tcW w:w="2879" w:type="dxa"/>
          </w:tcPr>
          <w:p w:rsidR="00000000" w:rsidRDefault="00340A32">
            <w:r>
              <w:t>Характер проявления запаха</w:t>
            </w:r>
          </w:p>
          <w:p w:rsidR="00000000" w:rsidRDefault="00340A32">
            <w:r>
              <w:t xml:space="preserve">при  </w:t>
            </w:r>
            <w:r>
              <w:rPr>
                <w:b/>
              </w:rPr>
              <w:t>20 ºС</w:t>
            </w:r>
          </w:p>
        </w:tc>
        <w:tc>
          <w:tcPr>
            <w:tcW w:w="2880" w:type="dxa"/>
          </w:tcPr>
          <w:p w:rsidR="00000000" w:rsidRDefault="00340A32">
            <w:r>
              <w:t xml:space="preserve">Характер проявления запаха при </w:t>
            </w:r>
            <w:r>
              <w:rPr>
                <w:b/>
              </w:rPr>
              <w:t xml:space="preserve"> 60ºС.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/>
          <w:p w:rsidR="00000000" w:rsidRDefault="00340A32">
            <w:r>
              <w:t>Август</w:t>
            </w:r>
          </w:p>
        </w:tc>
        <w:tc>
          <w:tcPr>
            <w:tcW w:w="2411" w:type="dxa"/>
          </w:tcPr>
          <w:p w:rsidR="00000000" w:rsidRDefault="00340A32">
            <w:r>
              <w:t xml:space="preserve">В воде до </w:t>
            </w:r>
            <w:r>
              <w:t>фильтрации Ι проба</w:t>
            </w:r>
          </w:p>
        </w:tc>
        <w:tc>
          <w:tcPr>
            <w:tcW w:w="2879" w:type="dxa"/>
          </w:tcPr>
          <w:p w:rsidR="00000000" w:rsidRDefault="00340A32">
            <w:r>
              <w:t>Нет    0 баллов</w:t>
            </w:r>
          </w:p>
        </w:tc>
        <w:tc>
          <w:tcPr>
            <w:tcW w:w="2880" w:type="dxa"/>
          </w:tcPr>
          <w:p w:rsidR="00000000" w:rsidRDefault="00340A32">
            <w:r>
              <w:t>Слабая       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/>
        </w:tc>
        <w:tc>
          <w:tcPr>
            <w:tcW w:w="2411" w:type="dxa"/>
          </w:tcPr>
          <w:p w:rsidR="00000000" w:rsidRDefault="00340A32">
            <w:r>
              <w:t>В воде до фильтрации ΙΙ проба</w:t>
            </w:r>
          </w:p>
        </w:tc>
        <w:tc>
          <w:tcPr>
            <w:tcW w:w="2879" w:type="dxa"/>
          </w:tcPr>
          <w:p w:rsidR="00000000" w:rsidRDefault="00340A32">
            <w:r>
              <w:t>Нет    0 баллов</w:t>
            </w:r>
          </w:p>
        </w:tc>
        <w:tc>
          <w:tcPr>
            <w:tcW w:w="2880" w:type="dxa"/>
          </w:tcPr>
          <w:p w:rsidR="00000000" w:rsidRDefault="00340A32">
            <w:r>
              <w:t>Слабая       2 балла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/>
          <w:p w:rsidR="00000000" w:rsidRDefault="00340A32">
            <w:r>
              <w:t>Декабрь</w:t>
            </w:r>
          </w:p>
        </w:tc>
        <w:tc>
          <w:tcPr>
            <w:tcW w:w="2411" w:type="dxa"/>
          </w:tcPr>
          <w:p w:rsidR="00000000" w:rsidRDefault="00340A32">
            <w:r>
              <w:t xml:space="preserve">В воде после фильтрации.  Ι проба                                             </w:t>
            </w:r>
          </w:p>
        </w:tc>
        <w:tc>
          <w:tcPr>
            <w:tcW w:w="2879" w:type="dxa"/>
          </w:tcPr>
          <w:p w:rsidR="00000000" w:rsidRDefault="00340A32">
            <w:r>
              <w:t>Нет      0 баллов</w:t>
            </w:r>
          </w:p>
        </w:tc>
        <w:tc>
          <w:tcPr>
            <w:tcW w:w="2880" w:type="dxa"/>
          </w:tcPr>
          <w:p w:rsidR="00000000" w:rsidRDefault="00340A32">
            <w:r>
              <w:t>Слабая.       2 балла.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/>
        </w:tc>
        <w:tc>
          <w:tcPr>
            <w:tcW w:w="2411" w:type="dxa"/>
          </w:tcPr>
          <w:p w:rsidR="00000000" w:rsidRDefault="00340A32">
            <w:r>
              <w:t>В воде после</w:t>
            </w:r>
          </w:p>
          <w:p w:rsidR="00000000" w:rsidRDefault="00340A32">
            <w:r>
              <w:t xml:space="preserve">фильтрации. Ι Ι проба                                            </w:t>
            </w:r>
          </w:p>
        </w:tc>
        <w:tc>
          <w:tcPr>
            <w:tcW w:w="2879" w:type="dxa"/>
          </w:tcPr>
          <w:p w:rsidR="00000000" w:rsidRDefault="00340A32">
            <w:r>
              <w:t>Нет      0 баллов</w:t>
            </w:r>
          </w:p>
        </w:tc>
        <w:tc>
          <w:tcPr>
            <w:tcW w:w="2880" w:type="dxa"/>
          </w:tcPr>
          <w:p w:rsidR="00000000" w:rsidRDefault="00340A32">
            <w:r>
              <w:t>Слабая.       2 балла.</w:t>
            </w:r>
          </w:p>
        </w:tc>
      </w:tr>
    </w:tbl>
    <w:p w:rsidR="00337394" w:rsidRDefault="00337394">
      <w:pPr>
        <w:rPr>
          <w:b/>
        </w:rPr>
      </w:pPr>
    </w:p>
    <w:p w:rsidR="00000000" w:rsidRDefault="00340A32">
      <w:pPr>
        <w:rPr>
          <w:b/>
        </w:rPr>
      </w:pPr>
      <w:r>
        <w:rPr>
          <w:b/>
        </w:rPr>
        <w:t>Таблица 9. Результаты опыта № 3. Определение массовой доли концентрации нитритов.</w:t>
      </w:r>
    </w:p>
    <w:p w:rsidR="00000000" w:rsidRDefault="00340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1914"/>
        <w:gridCol w:w="1914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Исследуема вода  из водопровода</w:t>
            </w:r>
          </w:p>
        </w:tc>
        <w:tc>
          <w:tcPr>
            <w:tcW w:w="1914" w:type="dxa"/>
          </w:tcPr>
          <w:p w:rsidR="00000000" w:rsidRDefault="00340A32">
            <w:r>
              <w:t>Исследуемая вода из</w:t>
            </w:r>
            <w:r>
              <w:t xml:space="preserve"> скважины без фильтра.</w:t>
            </w:r>
          </w:p>
          <w:p w:rsidR="00000000" w:rsidRDefault="00340A32"/>
          <w:p w:rsidR="00000000" w:rsidRDefault="00340A32">
            <w:r>
              <w:t>1 проба</w:t>
            </w:r>
          </w:p>
        </w:tc>
        <w:tc>
          <w:tcPr>
            <w:tcW w:w="1914" w:type="dxa"/>
          </w:tcPr>
          <w:p w:rsidR="00000000" w:rsidRDefault="00340A32">
            <w:r>
              <w:t>Исследуемая вода со скважины пропущенная через фильтр</w:t>
            </w:r>
          </w:p>
          <w:p w:rsidR="00000000" w:rsidRDefault="00340A32">
            <w:r>
              <w:t>1 проба</w:t>
            </w:r>
          </w:p>
        </w:tc>
        <w:tc>
          <w:tcPr>
            <w:tcW w:w="1914" w:type="dxa"/>
          </w:tcPr>
          <w:p w:rsidR="00000000" w:rsidRDefault="00340A32">
            <w:r>
              <w:t>Исследуемая вода из скважины без фильтра.</w:t>
            </w:r>
          </w:p>
          <w:p w:rsidR="00000000" w:rsidRDefault="00340A32"/>
          <w:p w:rsidR="00000000" w:rsidRDefault="00340A32">
            <w:r>
              <w:t>2 проба</w:t>
            </w:r>
          </w:p>
        </w:tc>
        <w:tc>
          <w:tcPr>
            <w:tcW w:w="1915" w:type="dxa"/>
          </w:tcPr>
          <w:p w:rsidR="00000000" w:rsidRDefault="00340A32">
            <w:r>
              <w:t>Исследуемая вода со скважины пропущенная через фильтр</w:t>
            </w:r>
          </w:p>
          <w:p w:rsidR="00000000" w:rsidRDefault="00340A32">
            <w:r>
              <w:t>2 проба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0, 002мг/дм³ в пересчёте на азот</w:t>
            </w:r>
          </w:p>
        </w:tc>
        <w:tc>
          <w:tcPr>
            <w:tcW w:w="1914" w:type="dxa"/>
          </w:tcPr>
          <w:p w:rsidR="00000000" w:rsidRDefault="00340A32">
            <w:r>
              <w:t>1.147 мг/дм³</w:t>
            </w:r>
          </w:p>
        </w:tc>
        <w:tc>
          <w:tcPr>
            <w:tcW w:w="1914" w:type="dxa"/>
          </w:tcPr>
          <w:p w:rsidR="00000000" w:rsidRDefault="00340A32">
            <w:r>
              <w:t>0,</w:t>
            </w:r>
            <w:r>
              <w:t>167 мг/дм³</w:t>
            </w:r>
          </w:p>
        </w:tc>
        <w:tc>
          <w:tcPr>
            <w:tcW w:w="1914" w:type="dxa"/>
          </w:tcPr>
          <w:p w:rsidR="00000000" w:rsidRDefault="00340A32">
            <w:r>
              <w:t>0, 469 мг/дм³</w:t>
            </w:r>
          </w:p>
        </w:tc>
        <w:tc>
          <w:tcPr>
            <w:tcW w:w="1915" w:type="dxa"/>
          </w:tcPr>
          <w:p w:rsidR="00000000" w:rsidRDefault="00340A32">
            <w:r>
              <w:t>0,481 мг/дм³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0,002 мг/дм³</w:t>
            </w:r>
          </w:p>
          <w:p w:rsidR="00000000" w:rsidRDefault="00340A32"/>
        </w:tc>
        <w:tc>
          <w:tcPr>
            <w:tcW w:w="1914" w:type="dxa"/>
          </w:tcPr>
          <w:p w:rsidR="00000000" w:rsidRDefault="00340A32">
            <w:r>
              <w:t>0, 015 мг/дм³</w:t>
            </w:r>
          </w:p>
        </w:tc>
        <w:tc>
          <w:tcPr>
            <w:tcW w:w="1914" w:type="dxa"/>
          </w:tcPr>
          <w:p w:rsidR="00000000" w:rsidRDefault="00340A32">
            <w:r>
              <w:t>0,078 мг/дм³</w:t>
            </w:r>
          </w:p>
        </w:tc>
        <w:tc>
          <w:tcPr>
            <w:tcW w:w="1914" w:type="dxa"/>
          </w:tcPr>
          <w:p w:rsidR="00000000" w:rsidRDefault="00340A32">
            <w:r>
              <w:t>0,068 мг/дм³</w:t>
            </w:r>
          </w:p>
        </w:tc>
        <w:tc>
          <w:tcPr>
            <w:tcW w:w="1915" w:type="dxa"/>
          </w:tcPr>
          <w:p w:rsidR="00000000" w:rsidRDefault="00340A32">
            <w:r>
              <w:t>0,075 мг/дм³</w:t>
            </w:r>
          </w:p>
        </w:tc>
      </w:tr>
    </w:tbl>
    <w:p w:rsidR="00000000" w:rsidRDefault="00340A32">
      <w:r>
        <w:rPr>
          <w:b/>
        </w:rPr>
        <w:t>Вывод</w:t>
      </w:r>
      <w:r>
        <w:t xml:space="preserve">: В исследуемой воде обнаружены нитриты. Вода не соответствует стандартам ГОСТ и </w:t>
      </w:r>
      <w:r>
        <w:rPr>
          <w:b/>
        </w:rPr>
        <w:t xml:space="preserve"> опасна</w:t>
      </w:r>
      <w:r>
        <w:t xml:space="preserve"> для употребления.</w:t>
      </w:r>
    </w:p>
    <w:p w:rsidR="00337394" w:rsidRDefault="00337394">
      <w:pPr>
        <w:rPr>
          <w:b/>
        </w:rPr>
      </w:pPr>
    </w:p>
    <w:p w:rsidR="00000000" w:rsidRDefault="00340A32">
      <w:pPr>
        <w:rPr>
          <w:b/>
        </w:rPr>
      </w:pPr>
      <w:r>
        <w:rPr>
          <w:b/>
        </w:rPr>
        <w:t>Таблица 10.</w:t>
      </w:r>
      <w:r w:rsidR="00337394">
        <w:rPr>
          <w:b/>
        </w:rPr>
        <w:t xml:space="preserve"> </w:t>
      </w:r>
      <w:r>
        <w:rPr>
          <w:b/>
        </w:rPr>
        <w:t>Полученные результаты по о</w:t>
      </w:r>
      <w:r>
        <w:rPr>
          <w:b/>
        </w:rPr>
        <w:t>пыту № 4 . Определение содержания нитратов в воде.</w:t>
      </w:r>
    </w:p>
    <w:p w:rsidR="00000000" w:rsidRDefault="00340A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1914"/>
        <w:gridCol w:w="1914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Исследуема вода  из водопровода</w:t>
            </w:r>
          </w:p>
        </w:tc>
        <w:tc>
          <w:tcPr>
            <w:tcW w:w="1914" w:type="dxa"/>
          </w:tcPr>
          <w:p w:rsidR="00000000" w:rsidRDefault="00340A32">
            <w:r>
              <w:t>Исследуемая вода из скважины без фильтра.</w:t>
            </w:r>
          </w:p>
          <w:p w:rsidR="00000000" w:rsidRDefault="00340A32"/>
          <w:p w:rsidR="00000000" w:rsidRDefault="00340A32">
            <w:r>
              <w:t>1 проба .мл/ л</w:t>
            </w:r>
          </w:p>
        </w:tc>
        <w:tc>
          <w:tcPr>
            <w:tcW w:w="1914" w:type="dxa"/>
          </w:tcPr>
          <w:p w:rsidR="00000000" w:rsidRDefault="00340A32">
            <w:r>
              <w:t>Исследуемая вода со скважины пропущенная через фильтр</w:t>
            </w:r>
          </w:p>
          <w:p w:rsidR="00000000" w:rsidRDefault="00340A32">
            <w:r>
              <w:t>1 проба .мл/ л</w:t>
            </w:r>
          </w:p>
        </w:tc>
        <w:tc>
          <w:tcPr>
            <w:tcW w:w="1914" w:type="dxa"/>
          </w:tcPr>
          <w:p w:rsidR="00000000" w:rsidRDefault="00340A32">
            <w:r>
              <w:t>Исследуемая вода из скважины без фильтра.</w:t>
            </w:r>
          </w:p>
          <w:p w:rsidR="00000000" w:rsidRDefault="00340A32"/>
          <w:p w:rsidR="00000000" w:rsidRDefault="00340A32">
            <w:r>
              <w:t xml:space="preserve">2 </w:t>
            </w:r>
            <w:r>
              <w:t>проба мл/ л</w:t>
            </w:r>
          </w:p>
        </w:tc>
        <w:tc>
          <w:tcPr>
            <w:tcW w:w="1915" w:type="dxa"/>
          </w:tcPr>
          <w:p w:rsidR="00000000" w:rsidRDefault="00340A32">
            <w:r>
              <w:t>Исследуемая вода со скважины пропущенная через фильтр</w:t>
            </w:r>
          </w:p>
          <w:p w:rsidR="00000000" w:rsidRDefault="00340A32">
            <w:r>
              <w:t>2 проба. мл/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45мл/ л.- норма</w:t>
            </w:r>
          </w:p>
        </w:tc>
        <w:tc>
          <w:tcPr>
            <w:tcW w:w="1914" w:type="dxa"/>
          </w:tcPr>
          <w:p w:rsidR="00000000" w:rsidRDefault="00340A32">
            <w:r>
              <w:t>70,97</w:t>
            </w:r>
          </w:p>
        </w:tc>
        <w:tc>
          <w:tcPr>
            <w:tcW w:w="1914" w:type="dxa"/>
          </w:tcPr>
          <w:p w:rsidR="00000000" w:rsidRDefault="00340A32">
            <w:r>
              <w:t>66.66</w:t>
            </w:r>
          </w:p>
        </w:tc>
        <w:tc>
          <w:tcPr>
            <w:tcW w:w="1914" w:type="dxa"/>
          </w:tcPr>
          <w:p w:rsidR="00000000" w:rsidRDefault="00340A32">
            <w:r>
              <w:t>37.80</w:t>
            </w:r>
          </w:p>
        </w:tc>
        <w:tc>
          <w:tcPr>
            <w:tcW w:w="1915" w:type="dxa"/>
          </w:tcPr>
          <w:p w:rsidR="00000000" w:rsidRDefault="00340A32">
            <w:r>
              <w:t>30.76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44 мл/ л</w:t>
            </w:r>
          </w:p>
        </w:tc>
        <w:tc>
          <w:tcPr>
            <w:tcW w:w="1914" w:type="dxa"/>
          </w:tcPr>
          <w:p w:rsidR="00000000" w:rsidRDefault="00340A32">
            <w:r>
              <w:t>66,68</w:t>
            </w:r>
          </w:p>
        </w:tc>
        <w:tc>
          <w:tcPr>
            <w:tcW w:w="1914" w:type="dxa"/>
          </w:tcPr>
          <w:p w:rsidR="00000000" w:rsidRDefault="00340A32">
            <w:r>
              <w:t>68,66</w:t>
            </w:r>
          </w:p>
        </w:tc>
        <w:tc>
          <w:tcPr>
            <w:tcW w:w="1914" w:type="dxa"/>
          </w:tcPr>
          <w:p w:rsidR="00000000" w:rsidRDefault="00340A32">
            <w:r>
              <w:t>32,18</w:t>
            </w:r>
          </w:p>
        </w:tc>
        <w:tc>
          <w:tcPr>
            <w:tcW w:w="1915" w:type="dxa"/>
          </w:tcPr>
          <w:p w:rsidR="00000000" w:rsidRDefault="00340A32">
            <w:r>
              <w:t>21,98</w:t>
            </w:r>
          </w:p>
        </w:tc>
      </w:tr>
    </w:tbl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</w:p>
    <w:p w:rsidR="00000000" w:rsidRDefault="00340A32">
      <w:r>
        <w:rPr>
          <w:b/>
        </w:rPr>
        <w:t xml:space="preserve">Вывод: </w:t>
      </w:r>
      <w:r>
        <w:t xml:space="preserve">В испытуемой воде обнаружены нитраты. Вода </w:t>
      </w:r>
      <w:r>
        <w:rPr>
          <w:b/>
        </w:rPr>
        <w:t>не соответствует</w:t>
      </w:r>
      <w:r>
        <w:t xml:space="preserve"> ГОСТ «Питьевая вода», опасна д</w:t>
      </w:r>
      <w:r>
        <w:t>ля употребления.</w:t>
      </w:r>
    </w:p>
    <w:p w:rsidR="00000000" w:rsidRDefault="00340A32"/>
    <w:p w:rsidR="00000000" w:rsidRDefault="00340A32">
      <w:pPr>
        <w:rPr>
          <w:b/>
        </w:rPr>
      </w:pPr>
      <w:r>
        <w:rPr>
          <w:b/>
        </w:rPr>
        <w:t>Таблица 11.</w:t>
      </w:r>
      <w:r w:rsidR="00337394">
        <w:rPr>
          <w:b/>
        </w:rPr>
        <w:t xml:space="preserve"> </w:t>
      </w:r>
      <w:r>
        <w:rPr>
          <w:b/>
        </w:rPr>
        <w:t xml:space="preserve">Концентрация фтора в испытуемом растворе равна: </w:t>
      </w:r>
    </w:p>
    <w:p w:rsidR="00000000" w:rsidRDefault="00340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1914"/>
        <w:gridCol w:w="1914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Исследуема вода  из водопровода</w:t>
            </w:r>
          </w:p>
          <w:p w:rsidR="00000000" w:rsidRDefault="00340A32"/>
          <w:p w:rsidR="00000000" w:rsidRDefault="00340A32"/>
        </w:tc>
        <w:tc>
          <w:tcPr>
            <w:tcW w:w="1914" w:type="dxa"/>
          </w:tcPr>
          <w:p w:rsidR="00000000" w:rsidRDefault="00340A32">
            <w:r>
              <w:lastRenderedPageBreak/>
              <w:t xml:space="preserve">Исследуемая вода из скважины без </w:t>
            </w:r>
            <w:r>
              <w:lastRenderedPageBreak/>
              <w:t>фильтра.</w:t>
            </w:r>
          </w:p>
          <w:p w:rsidR="00000000" w:rsidRDefault="00340A32"/>
          <w:p w:rsidR="00000000" w:rsidRDefault="00340A32">
            <w:r>
              <w:t>1 проба .мл/ л</w:t>
            </w:r>
          </w:p>
        </w:tc>
        <w:tc>
          <w:tcPr>
            <w:tcW w:w="1914" w:type="dxa"/>
          </w:tcPr>
          <w:p w:rsidR="00000000" w:rsidRDefault="00340A32">
            <w:r>
              <w:lastRenderedPageBreak/>
              <w:t xml:space="preserve">Исследуемая вода со скважины </w:t>
            </w:r>
            <w:r>
              <w:lastRenderedPageBreak/>
              <w:t>пропущенная через фильтр</w:t>
            </w:r>
          </w:p>
          <w:p w:rsidR="00000000" w:rsidRDefault="00340A32">
            <w:r>
              <w:t>1 проба .мл/ л</w:t>
            </w:r>
          </w:p>
        </w:tc>
        <w:tc>
          <w:tcPr>
            <w:tcW w:w="1914" w:type="dxa"/>
          </w:tcPr>
          <w:p w:rsidR="00000000" w:rsidRDefault="00340A32">
            <w:r>
              <w:lastRenderedPageBreak/>
              <w:t>Исследуемая вода</w:t>
            </w:r>
            <w:r>
              <w:t xml:space="preserve"> из скважины без </w:t>
            </w:r>
            <w:r>
              <w:lastRenderedPageBreak/>
              <w:t>фильтра.</w:t>
            </w:r>
          </w:p>
          <w:p w:rsidR="00000000" w:rsidRDefault="00340A32"/>
          <w:p w:rsidR="00000000" w:rsidRDefault="00340A32">
            <w:r>
              <w:t>2 проба мл/ л</w:t>
            </w:r>
          </w:p>
        </w:tc>
        <w:tc>
          <w:tcPr>
            <w:tcW w:w="1915" w:type="dxa"/>
          </w:tcPr>
          <w:p w:rsidR="00000000" w:rsidRDefault="00340A32">
            <w:r>
              <w:lastRenderedPageBreak/>
              <w:t xml:space="preserve">Исследуемая вода со скважины </w:t>
            </w:r>
            <w:r>
              <w:lastRenderedPageBreak/>
              <w:t>пропущенная через фильтр</w:t>
            </w:r>
          </w:p>
          <w:p w:rsidR="00000000" w:rsidRDefault="00340A32">
            <w:r>
              <w:t>2 проба. мл/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lastRenderedPageBreak/>
              <w:t>1.5 – норма.</w:t>
            </w:r>
          </w:p>
        </w:tc>
        <w:tc>
          <w:tcPr>
            <w:tcW w:w="1914" w:type="dxa"/>
          </w:tcPr>
          <w:p w:rsidR="00000000" w:rsidRDefault="00340A32">
            <w:r>
              <w:t>2.62 мг.</w:t>
            </w:r>
          </w:p>
        </w:tc>
        <w:tc>
          <w:tcPr>
            <w:tcW w:w="1914" w:type="dxa"/>
          </w:tcPr>
          <w:p w:rsidR="00000000" w:rsidRDefault="00340A32">
            <w:r>
              <w:t>1.9 мг</w:t>
            </w:r>
          </w:p>
        </w:tc>
        <w:tc>
          <w:tcPr>
            <w:tcW w:w="1914" w:type="dxa"/>
          </w:tcPr>
          <w:p w:rsidR="00000000" w:rsidRDefault="00340A32">
            <w:r>
              <w:t>2.9 мг.</w:t>
            </w:r>
          </w:p>
        </w:tc>
        <w:tc>
          <w:tcPr>
            <w:tcW w:w="1915" w:type="dxa"/>
          </w:tcPr>
          <w:p w:rsidR="00000000" w:rsidRDefault="00340A32">
            <w:r>
              <w:t>1.8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000000" w:rsidRDefault="00340A32">
            <w:r>
              <w:t>1.5</w:t>
            </w:r>
          </w:p>
        </w:tc>
        <w:tc>
          <w:tcPr>
            <w:tcW w:w="1914" w:type="dxa"/>
          </w:tcPr>
          <w:p w:rsidR="00000000" w:rsidRDefault="00340A32">
            <w:r>
              <w:t>2.75 мг.</w:t>
            </w:r>
          </w:p>
        </w:tc>
        <w:tc>
          <w:tcPr>
            <w:tcW w:w="1914" w:type="dxa"/>
          </w:tcPr>
          <w:p w:rsidR="00000000" w:rsidRDefault="00340A32">
            <w:r>
              <w:t xml:space="preserve"> 1.8 мг.</w:t>
            </w:r>
          </w:p>
        </w:tc>
        <w:tc>
          <w:tcPr>
            <w:tcW w:w="1914" w:type="dxa"/>
          </w:tcPr>
          <w:p w:rsidR="00000000" w:rsidRDefault="00340A32">
            <w:r>
              <w:t>2.9 мг.</w:t>
            </w:r>
          </w:p>
        </w:tc>
        <w:tc>
          <w:tcPr>
            <w:tcW w:w="1915" w:type="dxa"/>
          </w:tcPr>
          <w:p w:rsidR="00000000" w:rsidRDefault="00340A32">
            <w:r>
              <w:t xml:space="preserve"> 1.8 мг.</w:t>
            </w:r>
          </w:p>
        </w:tc>
      </w:tr>
    </w:tbl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</w:p>
    <w:p w:rsidR="00000000" w:rsidRDefault="00340A32">
      <w:r>
        <w:rPr>
          <w:b/>
        </w:rPr>
        <w:t xml:space="preserve">Вывод: </w:t>
      </w:r>
      <w:r>
        <w:t xml:space="preserve">Вода </w:t>
      </w:r>
      <w:r>
        <w:rPr>
          <w:b/>
        </w:rPr>
        <w:t>не соответствует</w:t>
      </w:r>
      <w:r>
        <w:t xml:space="preserve"> стандартам ГОСТ « Питьевая во</w:t>
      </w:r>
      <w:r>
        <w:t>да».  Опасна для употребления.</w:t>
      </w:r>
    </w:p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  <w:r>
        <w:rPr>
          <w:b/>
        </w:rPr>
        <w:t>Таблица 12</w:t>
      </w:r>
      <w:r>
        <w:t>.</w:t>
      </w:r>
      <w:r>
        <w:rPr>
          <w:b/>
        </w:rPr>
        <w:t xml:space="preserve"> Опыт № 7.  Проверка воды на жёсткость.</w:t>
      </w:r>
    </w:p>
    <w:p w:rsidR="00000000" w:rsidRDefault="00340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1522"/>
        <w:gridCol w:w="1643"/>
        <w:gridCol w:w="1681"/>
        <w:gridCol w:w="1643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/>
          <w:p w:rsidR="00000000" w:rsidRDefault="00340A32">
            <w:r>
              <w:t>Дата проведения</w:t>
            </w:r>
          </w:p>
        </w:tc>
        <w:tc>
          <w:tcPr>
            <w:tcW w:w="1522" w:type="dxa"/>
          </w:tcPr>
          <w:p w:rsidR="00000000" w:rsidRDefault="00340A32"/>
          <w:p w:rsidR="00000000" w:rsidRDefault="00340A32">
            <w:r>
              <w:t>Исследуема вода  из водопровода</w:t>
            </w:r>
          </w:p>
          <w:p w:rsidR="00000000" w:rsidRDefault="00340A32"/>
        </w:tc>
        <w:tc>
          <w:tcPr>
            <w:tcW w:w="1643" w:type="dxa"/>
          </w:tcPr>
          <w:p w:rsidR="00000000" w:rsidRDefault="00340A32">
            <w:r>
              <w:t>Исследуемая вода из скважины без фильтра.</w:t>
            </w:r>
          </w:p>
          <w:p w:rsidR="00000000" w:rsidRDefault="00340A32"/>
          <w:p w:rsidR="00000000" w:rsidRDefault="00340A32">
            <w:r>
              <w:t>1 проба .мл/ л</w:t>
            </w:r>
          </w:p>
        </w:tc>
        <w:tc>
          <w:tcPr>
            <w:tcW w:w="1681" w:type="dxa"/>
          </w:tcPr>
          <w:p w:rsidR="00000000" w:rsidRDefault="00340A32">
            <w:r>
              <w:t>Исследуемая вода со скважины пропущенная через фильтр</w:t>
            </w:r>
          </w:p>
          <w:p w:rsidR="00000000" w:rsidRDefault="00340A32">
            <w:r>
              <w:t xml:space="preserve">1 проба </w:t>
            </w:r>
            <w:r>
              <w:t>.мл/ л</w:t>
            </w:r>
          </w:p>
        </w:tc>
        <w:tc>
          <w:tcPr>
            <w:tcW w:w="1643" w:type="dxa"/>
          </w:tcPr>
          <w:p w:rsidR="00000000" w:rsidRDefault="00340A32">
            <w:r>
              <w:t>Исследуемая вода из скважины без фильтра.</w:t>
            </w:r>
          </w:p>
          <w:p w:rsidR="00000000" w:rsidRDefault="00340A32"/>
          <w:p w:rsidR="00000000" w:rsidRDefault="00340A32">
            <w:r>
              <w:t>2 проба мл/ л</w:t>
            </w:r>
          </w:p>
        </w:tc>
        <w:tc>
          <w:tcPr>
            <w:tcW w:w="1681" w:type="dxa"/>
          </w:tcPr>
          <w:p w:rsidR="00000000" w:rsidRDefault="00340A32">
            <w:r>
              <w:t>Исследуемая вода со скважины пропущенная через фильтр</w:t>
            </w:r>
          </w:p>
          <w:p w:rsidR="00000000" w:rsidRDefault="00340A32">
            <w:r>
              <w:t>2 проба. мл/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>
            <w:r>
              <w:t xml:space="preserve"> Август</w:t>
            </w:r>
          </w:p>
        </w:tc>
        <w:tc>
          <w:tcPr>
            <w:tcW w:w="1522" w:type="dxa"/>
          </w:tcPr>
          <w:p w:rsidR="00000000" w:rsidRDefault="00340A32">
            <w:r>
              <w:t>3</w:t>
            </w:r>
          </w:p>
        </w:tc>
        <w:tc>
          <w:tcPr>
            <w:tcW w:w="1643" w:type="dxa"/>
          </w:tcPr>
          <w:p w:rsidR="00000000" w:rsidRDefault="00340A32">
            <w:r>
              <w:t>5</w:t>
            </w:r>
          </w:p>
        </w:tc>
        <w:tc>
          <w:tcPr>
            <w:tcW w:w="1681" w:type="dxa"/>
          </w:tcPr>
          <w:p w:rsidR="00000000" w:rsidRDefault="00340A32">
            <w:r>
              <w:t>4,98</w:t>
            </w:r>
          </w:p>
        </w:tc>
        <w:tc>
          <w:tcPr>
            <w:tcW w:w="1643" w:type="dxa"/>
          </w:tcPr>
          <w:p w:rsidR="00000000" w:rsidRDefault="00340A32">
            <w:r>
              <w:t>5</w:t>
            </w:r>
          </w:p>
        </w:tc>
        <w:tc>
          <w:tcPr>
            <w:tcW w:w="1681" w:type="dxa"/>
          </w:tcPr>
          <w:p w:rsidR="00000000" w:rsidRDefault="00340A32">
            <w:r>
              <w:t>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</w:tcPr>
          <w:p w:rsidR="00000000" w:rsidRDefault="00340A32">
            <w:r>
              <w:t xml:space="preserve"> Декабрь</w:t>
            </w:r>
          </w:p>
        </w:tc>
        <w:tc>
          <w:tcPr>
            <w:tcW w:w="1522" w:type="dxa"/>
          </w:tcPr>
          <w:p w:rsidR="00000000" w:rsidRDefault="00340A32">
            <w:r>
              <w:t>4</w:t>
            </w:r>
          </w:p>
        </w:tc>
        <w:tc>
          <w:tcPr>
            <w:tcW w:w="1643" w:type="dxa"/>
          </w:tcPr>
          <w:p w:rsidR="00000000" w:rsidRDefault="00340A32">
            <w:r>
              <w:t>5</w:t>
            </w:r>
          </w:p>
        </w:tc>
        <w:tc>
          <w:tcPr>
            <w:tcW w:w="1681" w:type="dxa"/>
          </w:tcPr>
          <w:p w:rsidR="00000000" w:rsidRDefault="00340A32">
            <w:r>
              <w:t>4,98</w:t>
            </w:r>
          </w:p>
        </w:tc>
        <w:tc>
          <w:tcPr>
            <w:tcW w:w="1643" w:type="dxa"/>
          </w:tcPr>
          <w:p w:rsidR="00000000" w:rsidRDefault="00340A32">
            <w:r>
              <w:t>5</w:t>
            </w:r>
          </w:p>
        </w:tc>
        <w:tc>
          <w:tcPr>
            <w:tcW w:w="1681" w:type="dxa"/>
          </w:tcPr>
          <w:p w:rsidR="00000000" w:rsidRDefault="00340A32">
            <w:r>
              <w:t>4,98</w:t>
            </w:r>
          </w:p>
        </w:tc>
      </w:tr>
    </w:tbl>
    <w:p w:rsidR="00000000" w:rsidRDefault="00340A32"/>
    <w:p w:rsidR="00000000" w:rsidRDefault="00340A32">
      <w:pPr>
        <w:rPr>
          <w:b/>
        </w:rPr>
      </w:pPr>
      <w:r>
        <w:t xml:space="preserve">Вывод:  </w:t>
      </w:r>
      <w:r>
        <w:rPr>
          <w:b/>
        </w:rPr>
        <w:t>Исследуемая вода из первой и второй скважин соответствует</w:t>
      </w:r>
    </w:p>
    <w:p w:rsidR="00000000" w:rsidRDefault="00340A32">
      <w:pPr>
        <w:rPr>
          <w:b/>
        </w:rPr>
      </w:pPr>
      <w:r>
        <w:rPr>
          <w:b/>
        </w:rPr>
        <w:t xml:space="preserve"> ГОС</w:t>
      </w:r>
      <w:r>
        <w:rPr>
          <w:b/>
        </w:rPr>
        <w:t xml:space="preserve">Т Р 52407 – 2005. </w:t>
      </w:r>
    </w:p>
    <w:p w:rsidR="00000000" w:rsidRDefault="00340A32">
      <w:pPr>
        <w:rPr>
          <w:b/>
        </w:rPr>
      </w:pPr>
    </w:p>
    <w:p w:rsidR="00000000" w:rsidRDefault="00340A32">
      <w:r>
        <w:rPr>
          <w:b/>
        </w:rPr>
        <w:t>Таблица 13.</w:t>
      </w:r>
      <w:r>
        <w:t xml:space="preserve"> </w:t>
      </w:r>
      <w:r>
        <w:rPr>
          <w:b/>
        </w:rPr>
        <w:t>Вывод по результатам исследования.</w:t>
      </w:r>
    </w:p>
    <w:p w:rsidR="00000000" w:rsidRDefault="00340A32">
      <w:r>
        <w:t>В результате проведения исследовательской работы, мы пришли к выводу: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1782"/>
        <w:gridCol w:w="2043"/>
        <w:gridCol w:w="2043"/>
        <w:gridCol w:w="1733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Дата проведе-ния</w:t>
            </w:r>
          </w:p>
        </w:tc>
        <w:tc>
          <w:tcPr>
            <w:tcW w:w="1782" w:type="dxa"/>
          </w:tcPr>
          <w:p w:rsidR="00000000" w:rsidRDefault="00340A32"/>
          <w:p w:rsidR="00000000" w:rsidRDefault="00340A32">
            <w:r>
              <w:t>Методы определения</w:t>
            </w:r>
          </w:p>
        </w:tc>
        <w:tc>
          <w:tcPr>
            <w:tcW w:w="2043" w:type="dxa"/>
          </w:tcPr>
          <w:p w:rsidR="00000000" w:rsidRDefault="00340A32"/>
          <w:p w:rsidR="00000000" w:rsidRDefault="00340A32">
            <w:r>
              <w:t>Проба воды I</w:t>
            </w:r>
          </w:p>
          <w:p w:rsidR="00000000" w:rsidRDefault="00340A32">
            <w:r>
              <w:t>(до фильтрации)</w:t>
            </w:r>
          </w:p>
        </w:tc>
        <w:tc>
          <w:tcPr>
            <w:tcW w:w="2043" w:type="dxa"/>
          </w:tcPr>
          <w:p w:rsidR="00000000" w:rsidRDefault="00340A32"/>
          <w:p w:rsidR="00000000" w:rsidRDefault="00340A32">
            <w:r>
              <w:t>Проба воды II</w:t>
            </w:r>
          </w:p>
          <w:p w:rsidR="00000000" w:rsidRDefault="00340A32">
            <w:r>
              <w:t>(после фильтрации)</w:t>
            </w:r>
          </w:p>
        </w:tc>
        <w:tc>
          <w:tcPr>
            <w:tcW w:w="1733" w:type="dxa"/>
          </w:tcPr>
          <w:p w:rsidR="00000000" w:rsidRDefault="00340A32"/>
          <w:p w:rsidR="00000000" w:rsidRDefault="00340A32">
            <w:r>
              <w:t>Резуль-тат</w:t>
            </w:r>
          </w:p>
        </w:tc>
        <w:tc>
          <w:tcPr>
            <w:tcW w:w="818" w:type="dxa"/>
          </w:tcPr>
          <w:p w:rsidR="00000000" w:rsidRDefault="00340A32"/>
          <w:p w:rsidR="00000000" w:rsidRDefault="00340A32">
            <w:r>
              <w:t>Нор-м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Август</w:t>
            </w:r>
          </w:p>
        </w:tc>
        <w:tc>
          <w:tcPr>
            <w:tcW w:w="1782" w:type="dxa"/>
          </w:tcPr>
          <w:p w:rsidR="00000000" w:rsidRDefault="00340A32">
            <w:r>
              <w:t>метод определения вкуса, запаха.</w:t>
            </w:r>
          </w:p>
        </w:tc>
        <w:tc>
          <w:tcPr>
            <w:tcW w:w="2043" w:type="dxa"/>
          </w:tcPr>
          <w:p w:rsidR="00000000" w:rsidRDefault="00340A32">
            <w:r>
              <w:t>Нет      0 баллов</w:t>
            </w:r>
          </w:p>
        </w:tc>
        <w:tc>
          <w:tcPr>
            <w:tcW w:w="2043" w:type="dxa"/>
          </w:tcPr>
          <w:p w:rsidR="00000000" w:rsidRDefault="00340A32">
            <w:r>
              <w:t>Нет      0 баллов</w:t>
            </w:r>
          </w:p>
        </w:tc>
        <w:tc>
          <w:tcPr>
            <w:tcW w:w="1733" w:type="dxa"/>
          </w:tcPr>
          <w:p w:rsidR="00000000" w:rsidRDefault="00340A32">
            <w:r>
              <w:t>Соответствует ГОСТ питьевая вода</w:t>
            </w:r>
          </w:p>
        </w:tc>
        <w:tc>
          <w:tcPr>
            <w:tcW w:w="818" w:type="dxa"/>
          </w:tcPr>
          <w:p w:rsidR="00000000" w:rsidRDefault="00340A32">
            <w:r>
              <w:t>Нет      0 бал-лов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Декабрь</w:t>
            </w:r>
          </w:p>
        </w:tc>
        <w:tc>
          <w:tcPr>
            <w:tcW w:w="1782" w:type="dxa"/>
          </w:tcPr>
          <w:p w:rsidR="00000000" w:rsidRDefault="00340A32">
            <w:r>
              <w:t>метод определения вкуса, запаха.</w:t>
            </w:r>
          </w:p>
        </w:tc>
        <w:tc>
          <w:tcPr>
            <w:tcW w:w="2043" w:type="dxa"/>
          </w:tcPr>
          <w:p w:rsidR="00000000" w:rsidRDefault="00340A32">
            <w:r>
              <w:t>Нет      0 баллов</w:t>
            </w:r>
          </w:p>
        </w:tc>
        <w:tc>
          <w:tcPr>
            <w:tcW w:w="2043" w:type="dxa"/>
          </w:tcPr>
          <w:p w:rsidR="00000000" w:rsidRDefault="00340A32">
            <w:r>
              <w:t>Нет      0 баллов</w:t>
            </w:r>
          </w:p>
        </w:tc>
        <w:tc>
          <w:tcPr>
            <w:tcW w:w="1733" w:type="dxa"/>
          </w:tcPr>
          <w:p w:rsidR="00000000" w:rsidRDefault="00340A32">
            <w:r>
              <w:t>Соответствует ГОСТ питьевая вода</w:t>
            </w:r>
          </w:p>
        </w:tc>
        <w:tc>
          <w:tcPr>
            <w:tcW w:w="818" w:type="dxa"/>
          </w:tcPr>
          <w:p w:rsidR="00000000" w:rsidRDefault="00340A32">
            <w:r>
              <w:t>Нет      0 бал</w:t>
            </w:r>
            <w:r>
              <w:t>-лов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Август</w:t>
            </w:r>
          </w:p>
        </w:tc>
        <w:tc>
          <w:tcPr>
            <w:tcW w:w="1782" w:type="dxa"/>
          </w:tcPr>
          <w:p w:rsidR="00000000" w:rsidRDefault="00340A32">
            <w:r>
              <w:t>метод определения вкуса.</w:t>
            </w:r>
          </w:p>
        </w:tc>
        <w:tc>
          <w:tcPr>
            <w:tcW w:w="2043" w:type="dxa"/>
          </w:tcPr>
          <w:p w:rsidR="00000000" w:rsidRDefault="00340A32">
            <w:r>
              <w:t xml:space="preserve">Вкус  и привкус легко замечается и вызывает неодобрительный отзыв о воде.   </w:t>
            </w:r>
          </w:p>
          <w:p w:rsidR="00000000" w:rsidRDefault="00340A32">
            <w:r>
              <w:t xml:space="preserve"> 3 балла.</w:t>
            </w:r>
          </w:p>
        </w:tc>
        <w:tc>
          <w:tcPr>
            <w:tcW w:w="2043" w:type="dxa"/>
          </w:tcPr>
          <w:p w:rsidR="00000000" w:rsidRDefault="00340A32">
            <w:r>
              <w:t>Вкус  и привкус легко замечается и вызывает неодобрительный отзыв о воде.    3 балла.</w:t>
            </w:r>
          </w:p>
        </w:tc>
        <w:tc>
          <w:tcPr>
            <w:tcW w:w="1733" w:type="dxa"/>
          </w:tcPr>
          <w:p w:rsidR="00000000" w:rsidRDefault="00340A32">
            <w:r>
              <w:t>Соответствует ГОСТ питьевая вода</w:t>
            </w:r>
          </w:p>
        </w:tc>
        <w:tc>
          <w:tcPr>
            <w:tcW w:w="818" w:type="dxa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Декабрь</w:t>
            </w:r>
          </w:p>
        </w:tc>
        <w:tc>
          <w:tcPr>
            <w:tcW w:w="1782" w:type="dxa"/>
          </w:tcPr>
          <w:p w:rsidR="00000000" w:rsidRDefault="00340A32">
            <w:r>
              <w:t>ме</w:t>
            </w:r>
            <w:r>
              <w:t>тод определения вкуса.</w:t>
            </w:r>
          </w:p>
        </w:tc>
        <w:tc>
          <w:tcPr>
            <w:tcW w:w="2043" w:type="dxa"/>
          </w:tcPr>
          <w:p w:rsidR="00000000" w:rsidRDefault="00340A32">
            <w:r>
              <w:t xml:space="preserve">Вкус  и привкус легко замечается и вызывает неодобрительный отзыв о воде.   </w:t>
            </w:r>
          </w:p>
          <w:p w:rsidR="00000000" w:rsidRDefault="00340A32">
            <w:r>
              <w:t>3 балла.</w:t>
            </w:r>
          </w:p>
        </w:tc>
        <w:tc>
          <w:tcPr>
            <w:tcW w:w="2043" w:type="dxa"/>
          </w:tcPr>
          <w:p w:rsidR="00000000" w:rsidRDefault="00340A32">
            <w:r>
              <w:t>Вкус  и привкус легко замечается и вызывает неодобрительный отзыв о воде.    3 балла.</w:t>
            </w:r>
          </w:p>
        </w:tc>
        <w:tc>
          <w:tcPr>
            <w:tcW w:w="1733" w:type="dxa"/>
          </w:tcPr>
          <w:p w:rsidR="00000000" w:rsidRDefault="00340A32">
            <w:r>
              <w:t>Соответствует ГОСТ питьевая вода</w:t>
            </w:r>
          </w:p>
        </w:tc>
        <w:tc>
          <w:tcPr>
            <w:tcW w:w="818" w:type="dxa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Август</w:t>
            </w:r>
          </w:p>
        </w:tc>
        <w:tc>
          <w:tcPr>
            <w:tcW w:w="1782" w:type="dxa"/>
          </w:tcPr>
          <w:p w:rsidR="00000000" w:rsidRDefault="00340A32">
            <w:r>
              <w:t>массовой доли конце</w:t>
            </w:r>
            <w:r>
              <w:t>нтрации нитритов.</w:t>
            </w:r>
          </w:p>
        </w:tc>
        <w:tc>
          <w:tcPr>
            <w:tcW w:w="2043" w:type="dxa"/>
          </w:tcPr>
          <w:p w:rsidR="00000000" w:rsidRDefault="00340A32">
            <w:r>
              <w:t>11.47 мг/дм³</w:t>
            </w:r>
          </w:p>
        </w:tc>
        <w:tc>
          <w:tcPr>
            <w:tcW w:w="2043" w:type="dxa"/>
          </w:tcPr>
          <w:p w:rsidR="00000000" w:rsidRDefault="00340A32">
            <w:r>
              <w:t>66.66 мг/дм³</w:t>
            </w:r>
          </w:p>
        </w:tc>
        <w:tc>
          <w:tcPr>
            <w:tcW w:w="1733" w:type="dxa"/>
          </w:tcPr>
          <w:p w:rsidR="00000000" w:rsidRDefault="00340A32">
            <w:r>
              <w:t>Не соответствует ГОСТ питьевая вода</w:t>
            </w:r>
          </w:p>
        </w:tc>
        <w:tc>
          <w:tcPr>
            <w:tcW w:w="818" w:type="dxa"/>
          </w:tcPr>
          <w:p w:rsidR="00000000" w:rsidRDefault="00340A32"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Декабрь</w:t>
            </w:r>
          </w:p>
        </w:tc>
        <w:tc>
          <w:tcPr>
            <w:tcW w:w="1782" w:type="dxa"/>
          </w:tcPr>
          <w:p w:rsidR="00000000" w:rsidRDefault="00340A32">
            <w:r>
              <w:t>массовой доли концентрации нитритов.</w:t>
            </w:r>
          </w:p>
        </w:tc>
        <w:tc>
          <w:tcPr>
            <w:tcW w:w="2043" w:type="dxa"/>
          </w:tcPr>
          <w:p w:rsidR="00000000" w:rsidRDefault="00340A32">
            <w:r>
              <w:t>15,0 мг/дм³</w:t>
            </w:r>
          </w:p>
        </w:tc>
        <w:tc>
          <w:tcPr>
            <w:tcW w:w="2043" w:type="dxa"/>
          </w:tcPr>
          <w:p w:rsidR="00000000" w:rsidRDefault="00340A32">
            <w:r>
              <w:t>68,66 мг/дм³</w:t>
            </w:r>
          </w:p>
        </w:tc>
        <w:tc>
          <w:tcPr>
            <w:tcW w:w="1733" w:type="dxa"/>
          </w:tcPr>
          <w:p w:rsidR="00000000" w:rsidRDefault="00340A32">
            <w:r>
              <w:t>Не 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</w:tcPr>
          <w:p w:rsidR="00000000" w:rsidRDefault="00340A32"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Август</w:t>
            </w:r>
          </w:p>
        </w:tc>
        <w:tc>
          <w:tcPr>
            <w:tcW w:w="1782" w:type="dxa"/>
          </w:tcPr>
          <w:p w:rsidR="00000000" w:rsidRDefault="00340A32">
            <w:r>
              <w:t>Определене содержания нитратов в воде.</w:t>
            </w:r>
          </w:p>
        </w:tc>
        <w:tc>
          <w:tcPr>
            <w:tcW w:w="2043" w:type="dxa"/>
          </w:tcPr>
          <w:p w:rsidR="00000000" w:rsidRDefault="00340A32">
            <w:r>
              <w:t>70,97</w:t>
            </w:r>
          </w:p>
        </w:tc>
        <w:tc>
          <w:tcPr>
            <w:tcW w:w="2043" w:type="dxa"/>
          </w:tcPr>
          <w:p w:rsidR="00000000" w:rsidRDefault="00340A32">
            <w:r>
              <w:t>66.66</w:t>
            </w:r>
          </w:p>
        </w:tc>
        <w:tc>
          <w:tcPr>
            <w:tcW w:w="1733" w:type="dxa"/>
          </w:tcPr>
          <w:p w:rsidR="00000000" w:rsidRDefault="00340A32">
            <w:r>
              <w:t>Не</w:t>
            </w:r>
            <w:r>
              <w:t xml:space="preserve"> 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</w:tcPr>
          <w:p w:rsidR="00000000" w:rsidRDefault="00340A32">
            <w:r>
              <w:t>45,0</w:t>
            </w:r>
          </w:p>
          <w:p w:rsidR="00000000" w:rsidRDefault="00340A32">
            <w:r>
              <w:t>мл/л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Декабрь</w:t>
            </w:r>
          </w:p>
        </w:tc>
        <w:tc>
          <w:tcPr>
            <w:tcW w:w="1782" w:type="dxa"/>
          </w:tcPr>
          <w:p w:rsidR="00000000" w:rsidRDefault="00340A32">
            <w:r>
              <w:t>Определение содержания нитратов в воде.</w:t>
            </w:r>
          </w:p>
        </w:tc>
        <w:tc>
          <w:tcPr>
            <w:tcW w:w="2043" w:type="dxa"/>
          </w:tcPr>
          <w:p w:rsidR="00000000" w:rsidRDefault="00340A32">
            <w:r>
              <w:t>66,68</w:t>
            </w:r>
          </w:p>
        </w:tc>
        <w:tc>
          <w:tcPr>
            <w:tcW w:w="2043" w:type="dxa"/>
          </w:tcPr>
          <w:p w:rsidR="00000000" w:rsidRDefault="00340A32">
            <w:r>
              <w:t>68,66</w:t>
            </w:r>
          </w:p>
        </w:tc>
        <w:tc>
          <w:tcPr>
            <w:tcW w:w="1733" w:type="dxa"/>
          </w:tcPr>
          <w:p w:rsidR="00000000" w:rsidRDefault="00340A32">
            <w:r>
              <w:t>Не 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</w:tcPr>
          <w:p w:rsidR="00000000" w:rsidRDefault="00340A32">
            <w:r>
              <w:t>45,0</w:t>
            </w:r>
          </w:p>
          <w:p w:rsidR="00000000" w:rsidRDefault="00340A32">
            <w:r>
              <w:t>мл/л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Август</w:t>
            </w:r>
          </w:p>
        </w:tc>
        <w:tc>
          <w:tcPr>
            <w:tcW w:w="1782" w:type="dxa"/>
          </w:tcPr>
          <w:p w:rsidR="00000000" w:rsidRDefault="00340A32">
            <w:r>
              <w:t xml:space="preserve">Определение массовой концентрации </w:t>
            </w:r>
            <w:r>
              <w:lastRenderedPageBreak/>
              <w:t>аммиака и ионов аммония в  питьевой воде.</w:t>
            </w:r>
          </w:p>
          <w:p w:rsidR="00000000" w:rsidRDefault="00340A32"/>
        </w:tc>
        <w:tc>
          <w:tcPr>
            <w:tcW w:w="2043" w:type="dxa"/>
          </w:tcPr>
          <w:p w:rsidR="00000000" w:rsidRDefault="00340A32"/>
          <w:p w:rsidR="00000000" w:rsidRDefault="00340A32"/>
          <w:p w:rsidR="00000000" w:rsidRDefault="00340A32">
            <w:r>
              <w:t>Не обнаружен</w:t>
            </w:r>
          </w:p>
        </w:tc>
        <w:tc>
          <w:tcPr>
            <w:tcW w:w="2043" w:type="dxa"/>
          </w:tcPr>
          <w:p w:rsidR="00000000" w:rsidRDefault="00340A32"/>
          <w:p w:rsidR="00000000" w:rsidRDefault="00340A32"/>
          <w:p w:rsidR="00000000" w:rsidRDefault="00340A32">
            <w:r>
              <w:t xml:space="preserve">Не </w:t>
            </w:r>
            <w:r>
              <w:t>обнаружен</w:t>
            </w:r>
          </w:p>
        </w:tc>
        <w:tc>
          <w:tcPr>
            <w:tcW w:w="1733" w:type="dxa"/>
          </w:tcPr>
          <w:p w:rsidR="00000000" w:rsidRDefault="00340A32"/>
          <w:p w:rsidR="00000000" w:rsidRDefault="00340A32">
            <w:r>
              <w:t>Соответствует ГОСТ</w:t>
            </w:r>
          </w:p>
          <w:p w:rsidR="00000000" w:rsidRDefault="00340A32">
            <w:r>
              <w:lastRenderedPageBreak/>
              <w:t>питьевая вода</w:t>
            </w:r>
          </w:p>
        </w:tc>
        <w:tc>
          <w:tcPr>
            <w:tcW w:w="818" w:type="dxa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lastRenderedPageBreak/>
              <w:t>Декабрь</w:t>
            </w:r>
          </w:p>
        </w:tc>
        <w:tc>
          <w:tcPr>
            <w:tcW w:w="1782" w:type="dxa"/>
          </w:tcPr>
          <w:p w:rsidR="00000000" w:rsidRDefault="00340A32">
            <w:r>
              <w:t>Определение массовой концентрации аммиака и ионов аммония в  питьевой воде.</w:t>
            </w:r>
          </w:p>
        </w:tc>
        <w:tc>
          <w:tcPr>
            <w:tcW w:w="2043" w:type="dxa"/>
          </w:tcPr>
          <w:p w:rsidR="00000000" w:rsidRDefault="00340A32"/>
          <w:p w:rsidR="00000000" w:rsidRDefault="00340A32">
            <w:r>
              <w:t>Не обнаружен</w:t>
            </w:r>
          </w:p>
          <w:p w:rsidR="00000000" w:rsidRDefault="00340A32"/>
        </w:tc>
        <w:tc>
          <w:tcPr>
            <w:tcW w:w="2043" w:type="dxa"/>
          </w:tcPr>
          <w:p w:rsidR="00000000" w:rsidRDefault="00340A32"/>
          <w:p w:rsidR="00000000" w:rsidRDefault="00340A32">
            <w:r>
              <w:t>Не обнаружен</w:t>
            </w:r>
          </w:p>
        </w:tc>
        <w:tc>
          <w:tcPr>
            <w:tcW w:w="1733" w:type="dxa"/>
          </w:tcPr>
          <w:p w:rsidR="00000000" w:rsidRDefault="00340A32">
            <w:r>
              <w:t>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Август</w:t>
            </w:r>
          </w:p>
        </w:tc>
        <w:tc>
          <w:tcPr>
            <w:tcW w:w="1782" w:type="dxa"/>
          </w:tcPr>
          <w:p w:rsidR="00000000" w:rsidRDefault="00340A32">
            <w:r>
              <w:t>Определение массовой концентрации фтора.</w:t>
            </w:r>
          </w:p>
        </w:tc>
        <w:tc>
          <w:tcPr>
            <w:tcW w:w="2043" w:type="dxa"/>
          </w:tcPr>
          <w:p w:rsidR="00000000" w:rsidRDefault="00340A32">
            <w:r>
              <w:t>2.62 мг.</w:t>
            </w:r>
          </w:p>
        </w:tc>
        <w:tc>
          <w:tcPr>
            <w:tcW w:w="2043" w:type="dxa"/>
          </w:tcPr>
          <w:p w:rsidR="00000000" w:rsidRDefault="00340A32">
            <w:r>
              <w:t>1.9 м</w:t>
            </w:r>
            <w:r>
              <w:t>г</w:t>
            </w:r>
          </w:p>
        </w:tc>
        <w:tc>
          <w:tcPr>
            <w:tcW w:w="1733" w:type="dxa"/>
            <w:tcBorders>
              <w:right w:val="nil"/>
            </w:tcBorders>
          </w:tcPr>
          <w:p w:rsidR="00000000" w:rsidRDefault="00340A32">
            <w:r>
              <w:t>Не 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00000" w:rsidRDefault="00340A32"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Декабрь</w:t>
            </w:r>
          </w:p>
        </w:tc>
        <w:tc>
          <w:tcPr>
            <w:tcW w:w="1782" w:type="dxa"/>
          </w:tcPr>
          <w:p w:rsidR="00000000" w:rsidRDefault="00340A32">
            <w:r>
              <w:t>Определение массовой концентрации фтора.</w:t>
            </w:r>
          </w:p>
        </w:tc>
        <w:tc>
          <w:tcPr>
            <w:tcW w:w="2043" w:type="dxa"/>
          </w:tcPr>
          <w:p w:rsidR="00000000" w:rsidRDefault="00340A32">
            <w:r>
              <w:t>2.75 мг.</w:t>
            </w:r>
          </w:p>
        </w:tc>
        <w:tc>
          <w:tcPr>
            <w:tcW w:w="2043" w:type="dxa"/>
          </w:tcPr>
          <w:p w:rsidR="00000000" w:rsidRDefault="00340A32">
            <w:r>
              <w:t xml:space="preserve"> 1.8 мг.</w:t>
            </w:r>
          </w:p>
        </w:tc>
        <w:tc>
          <w:tcPr>
            <w:tcW w:w="1733" w:type="dxa"/>
          </w:tcPr>
          <w:p w:rsidR="00000000" w:rsidRDefault="00340A32">
            <w:r>
              <w:t>Не 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</w:tcPr>
          <w:p w:rsidR="00000000" w:rsidRDefault="00340A32"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Август</w:t>
            </w:r>
          </w:p>
        </w:tc>
        <w:tc>
          <w:tcPr>
            <w:tcW w:w="1782" w:type="dxa"/>
          </w:tcPr>
          <w:p w:rsidR="00000000" w:rsidRDefault="00340A32">
            <w:r>
              <w:t xml:space="preserve">  Проверка воды на жёсткость.</w:t>
            </w:r>
          </w:p>
        </w:tc>
        <w:tc>
          <w:tcPr>
            <w:tcW w:w="2043" w:type="dxa"/>
          </w:tcPr>
          <w:p w:rsidR="00000000" w:rsidRDefault="00340A32">
            <w:r>
              <w:t>5</w:t>
            </w:r>
          </w:p>
        </w:tc>
        <w:tc>
          <w:tcPr>
            <w:tcW w:w="2043" w:type="dxa"/>
          </w:tcPr>
          <w:p w:rsidR="00000000" w:rsidRDefault="00340A32">
            <w:r>
              <w:t>4,975</w:t>
            </w:r>
          </w:p>
        </w:tc>
        <w:tc>
          <w:tcPr>
            <w:tcW w:w="1733" w:type="dxa"/>
          </w:tcPr>
          <w:p w:rsidR="00000000" w:rsidRDefault="00340A32">
            <w:r>
              <w:t>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</w:tcPr>
          <w:p w:rsidR="00000000" w:rsidRDefault="00340A32">
            <w:r>
              <w:t xml:space="preserve">  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000000" w:rsidRDefault="00340A32">
            <w:r>
              <w:t>Декабрь</w:t>
            </w:r>
          </w:p>
        </w:tc>
        <w:tc>
          <w:tcPr>
            <w:tcW w:w="1782" w:type="dxa"/>
          </w:tcPr>
          <w:p w:rsidR="00000000" w:rsidRDefault="00340A32">
            <w:r>
              <w:t xml:space="preserve">  Проверка во</w:t>
            </w:r>
            <w:r>
              <w:t>ды на жёсткость.</w:t>
            </w:r>
          </w:p>
        </w:tc>
        <w:tc>
          <w:tcPr>
            <w:tcW w:w="2043" w:type="dxa"/>
          </w:tcPr>
          <w:p w:rsidR="00000000" w:rsidRDefault="00340A32">
            <w:r>
              <w:t>5</w:t>
            </w:r>
          </w:p>
        </w:tc>
        <w:tc>
          <w:tcPr>
            <w:tcW w:w="2043" w:type="dxa"/>
          </w:tcPr>
          <w:p w:rsidR="00000000" w:rsidRDefault="00340A32">
            <w:r>
              <w:t>4,975</w:t>
            </w:r>
          </w:p>
        </w:tc>
        <w:tc>
          <w:tcPr>
            <w:tcW w:w="1733" w:type="dxa"/>
          </w:tcPr>
          <w:p w:rsidR="00000000" w:rsidRDefault="00340A32">
            <w:r>
              <w:t>Соответствует ГОСТ</w:t>
            </w:r>
          </w:p>
          <w:p w:rsidR="00000000" w:rsidRDefault="00340A32">
            <w:r>
              <w:t>питьевая вода</w:t>
            </w:r>
          </w:p>
        </w:tc>
        <w:tc>
          <w:tcPr>
            <w:tcW w:w="818" w:type="dxa"/>
          </w:tcPr>
          <w:p w:rsidR="00000000" w:rsidRDefault="00340A32">
            <w:r>
              <w:t xml:space="preserve">   7</w:t>
            </w:r>
          </w:p>
        </w:tc>
      </w:tr>
    </w:tbl>
    <w:p w:rsidR="00000000" w:rsidRDefault="00340A32">
      <w:pPr>
        <w:rPr>
          <w:b/>
        </w:rPr>
      </w:pPr>
    </w:p>
    <w:p w:rsidR="00000000" w:rsidRDefault="00340A32">
      <w:pPr>
        <w:rPr>
          <w:b/>
        </w:rPr>
      </w:pPr>
    </w:p>
    <w:p w:rsidR="00000000" w:rsidRDefault="00340A32">
      <w:pPr>
        <w:jc w:val="right"/>
      </w:pPr>
    </w:p>
    <w:p w:rsidR="00000000" w:rsidRDefault="00340A32">
      <w:pPr>
        <w:rPr>
          <w:b/>
        </w:rPr>
      </w:pPr>
      <w:r>
        <w:rPr>
          <w:b/>
        </w:rPr>
        <w:t xml:space="preserve">Таблица14. </w:t>
      </w:r>
      <w:r w:rsidR="00337394">
        <w:rPr>
          <w:b/>
        </w:rPr>
        <w:t xml:space="preserve"> </w:t>
      </w:r>
      <w:r>
        <w:rPr>
          <w:b/>
        </w:rPr>
        <w:t>Характеристика различных видов фильтров.</w:t>
      </w:r>
    </w:p>
    <w:p w:rsidR="00000000" w:rsidRDefault="00340A32">
      <w:pPr>
        <w:rPr>
          <w:b/>
        </w:rPr>
      </w:pPr>
    </w:p>
    <w:tbl>
      <w:tblPr>
        <w:tblW w:w="0" w:type="auto"/>
        <w:tblLayout w:type="fixed"/>
        <w:tblCellMar>
          <w:left w:w="225" w:type="dxa"/>
          <w:right w:w="225" w:type="dxa"/>
        </w:tblCellMar>
        <w:tblLook w:val="0000"/>
      </w:tblPr>
      <w:tblGrid>
        <w:gridCol w:w="3268"/>
        <w:gridCol w:w="3268"/>
        <w:gridCol w:w="3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b/>
              </w:rPr>
              <w:t>Тип примесей; санитарно-гигиенические и медицинские последствия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b/>
              </w:rPr>
              <w:t>Норма по СанПину (мг/л)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b/>
              </w:rPr>
              <w:t>Тип и назначение фильтра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Посторонние примеси</w:t>
            </w:r>
            <w:r>
              <w:br/>
            </w:r>
            <w:r>
              <w:rPr>
                <w:rStyle w:val="mini"/>
              </w:rPr>
              <w:t>Потребление человеком вредных посторонних примесей недопустимо. Вода не пригодна для приготовления пищи и хозяйственно-бытовых нужд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Мутность – не более 1,5 мг/л</w:t>
            </w:r>
            <w:r>
              <w:br/>
            </w:r>
            <w:r>
              <w:rPr>
                <w:rStyle w:val="mini"/>
              </w:rPr>
              <w:t>Цветность – не более 20 градусов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Фильтр осветлитель</w:t>
            </w:r>
            <w:r>
              <w:br/>
            </w:r>
            <w:r>
              <w:rPr>
                <w:rStyle w:val="mini"/>
              </w:rPr>
              <w:t>Удаление из воды суспензированных частиц, г</w:t>
            </w:r>
            <w:r>
              <w:rPr>
                <w:rStyle w:val="mini"/>
              </w:rPr>
              <w:t>идроксидов, металлов, песка, глины, ила, планктона, коллоидных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Fe, Mn (Железо, марганец)</w:t>
            </w:r>
            <w:r>
              <w:br/>
            </w:r>
            <w:r>
              <w:rPr>
                <w:rStyle w:val="mini"/>
              </w:rPr>
              <w:t>Избыток железа вызывает заболевание печени, увеличение риска инфаркта. Снижение репродуктивной функции организма, заболевание костной системы. Появление</w:t>
            </w:r>
            <w:r>
              <w:rPr>
                <w:rStyle w:val="mini"/>
              </w:rPr>
              <w:t xml:space="preserve"> желтых и рыжих трудноудаляемых пятен на белье и синтетических изделиях.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Железо – не более 0,3 мг/л</w:t>
            </w:r>
            <w:r>
              <w:br/>
            </w:r>
            <w:r>
              <w:rPr>
                <w:rStyle w:val="mini"/>
              </w:rPr>
              <w:t>Марганец – не более 0,1 мг/л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Фильтр обезжелезиватель</w:t>
            </w:r>
            <w:r>
              <w:br/>
            </w:r>
            <w:r>
              <w:rPr>
                <w:rStyle w:val="mini"/>
              </w:rPr>
              <w:t>Удаление из воды избытка железа и марганца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Соли жесткости и тяжелых металлов</w:t>
            </w:r>
            <w:r>
              <w:br/>
            </w:r>
            <w:r>
              <w:rPr>
                <w:rStyle w:val="mini"/>
              </w:rPr>
              <w:t>Вода не пригодна для хо</w:t>
            </w:r>
            <w:r>
              <w:rPr>
                <w:rStyle w:val="mini"/>
              </w:rPr>
              <w:t>зяйственно-бытовых нужд, сильное образование накипи, чрезмерный расход мыла, стирального порошка. Плохое разваривание мяса и овощей. Тяжелые металлы способствуют заболеваниям нервной системы и почек. Повышается риск заболевания раком.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Общая жесткость не бо</w:t>
            </w:r>
            <w:r>
              <w:rPr>
                <w:rStyle w:val="mini"/>
              </w:rPr>
              <w:t>лее 7 мг-экв/л</w:t>
            </w:r>
            <w:r>
              <w:br/>
            </w:r>
            <w:r>
              <w:rPr>
                <w:rStyle w:val="mini"/>
              </w:rPr>
              <w:t>Ртуть – не более 0,001 мг/л</w:t>
            </w:r>
            <w:r>
              <w:br/>
            </w:r>
            <w:r>
              <w:rPr>
                <w:rStyle w:val="mini"/>
              </w:rPr>
              <w:t>Свинец – не более 0,1 мг/л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Фильтр умягчитель</w:t>
            </w:r>
            <w:r>
              <w:br/>
            </w:r>
            <w:r>
              <w:rPr>
                <w:rStyle w:val="mini"/>
              </w:rPr>
              <w:t>Удаление из воды солей жесткости: кальция, магния, ртути, свинца и др. тяжелых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Cu, Zn и т.д.</w:t>
            </w:r>
            <w:r>
              <w:br/>
            </w:r>
            <w:r>
              <w:rPr>
                <w:rStyle w:val="mini"/>
              </w:rPr>
              <w:t xml:space="preserve">Медь – раздражение желудка, цирроз печени. Цинк – вяжущий вкус </w:t>
            </w:r>
            <w:r>
              <w:rPr>
                <w:rStyle w:val="mini"/>
              </w:rPr>
              <w:t>воды, угнетает окислительные процессы в организме, вызывает анемию. Мышьяк – токсичное вещество, канцероген, провацирует рак кожи. Недостаток фтора приводит к кариесу зубов. Избыток фтора – к флюорозу зубов. Нитриты и нитраты повышают риск рака желудка.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Ме</w:t>
            </w:r>
            <w:r>
              <w:rPr>
                <w:rStyle w:val="mini"/>
              </w:rPr>
              <w:t>дь – не более 1 мг/л</w:t>
            </w:r>
            <w:r>
              <w:br/>
            </w:r>
            <w:r>
              <w:rPr>
                <w:rStyle w:val="mini"/>
              </w:rPr>
              <w:t>Цинк – не более 5,0 мг/л</w:t>
            </w:r>
            <w:r>
              <w:br/>
            </w:r>
            <w:r>
              <w:rPr>
                <w:rStyle w:val="mini"/>
              </w:rPr>
              <w:t>Мышьяк – не более 0,05 мг/л</w:t>
            </w:r>
            <w:r>
              <w:br/>
            </w:r>
            <w:r>
              <w:rPr>
                <w:rStyle w:val="mini"/>
              </w:rPr>
              <w:t>Фтор – в пределах 0,7-1,5 мг/л</w:t>
            </w:r>
            <w:r>
              <w:br/>
            </w:r>
            <w:r>
              <w:rPr>
                <w:rStyle w:val="mini"/>
              </w:rPr>
              <w:t>Нитраты – не более 15 мг/л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Фильтр обратного осмоса</w:t>
            </w:r>
            <w:r>
              <w:br/>
            </w:r>
            <w:r>
              <w:rPr>
                <w:rStyle w:val="mini"/>
              </w:rPr>
              <w:t>Очистка воды от меди, цинка, молибдена, мышьяка, нитратов, фтора, кремния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Нефтепродукты, пестицид</w:t>
            </w:r>
            <w:r>
              <w:rPr>
                <w:rStyle w:val="mini2"/>
                <w:b/>
              </w:rPr>
              <w:t>ы и радионуклиды</w:t>
            </w:r>
            <w:r>
              <w:br/>
            </w:r>
            <w:r>
              <w:rPr>
                <w:rStyle w:val="mini"/>
              </w:rPr>
              <w:t>Нефтепродукты – толуол, бензол повышают риск рака крови, являются токсичными для кроветворной системы человека. Придают воде неприятный запах. Пестициды – канцерогены. Радионуклиды вызывают рак.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Бензол, толуол – не более 0,5 мг/л</w:t>
            </w:r>
            <w:r>
              <w:br/>
            </w:r>
            <w:r>
              <w:rPr>
                <w:rStyle w:val="mini"/>
              </w:rPr>
              <w:t>Фенол – н</w:t>
            </w:r>
            <w:r>
              <w:rPr>
                <w:rStyle w:val="mini"/>
              </w:rPr>
              <w:t>е более 0,001 градусов</w:t>
            </w:r>
            <w:r>
              <w:br/>
            </w:r>
            <w:r>
              <w:rPr>
                <w:rStyle w:val="mini"/>
              </w:rPr>
              <w:t>Стронций-90 – не более 410-10 кю/л</w:t>
            </w:r>
            <w:r>
              <w:br/>
            </w:r>
            <w:r>
              <w:rPr>
                <w:rStyle w:val="mini"/>
              </w:rPr>
              <w:t>Радий-226 – не более 1,210-10 кю/л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Фильтр угольный тонкой очистки</w:t>
            </w:r>
            <w:r>
              <w:br/>
            </w:r>
            <w:r>
              <w:rPr>
                <w:rStyle w:val="mini"/>
              </w:rPr>
              <w:t>Удаление запаха. Очистка воды от следов хлоры, нефтепродуктов, фенола, поверхностно-активных веществ (ПАВ), хлорорганических пестици</w:t>
            </w:r>
            <w:r>
              <w:rPr>
                <w:rStyle w:val="mini"/>
              </w:rPr>
              <w:t>дов, частично от мышьяка, свинца, ртути, радионуклидов и др. примесей.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Биологическое заражение</w:t>
            </w:r>
            <w:r>
              <w:br/>
            </w:r>
            <w:r>
              <w:rPr>
                <w:rStyle w:val="mini"/>
              </w:rPr>
              <w:t>Заражение воды патогенными бактериями и вирусами вызывает тяжелые заболевания.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Общее число бактерий – 10/1 мг/л</w:t>
            </w:r>
            <w:r>
              <w:br/>
            </w:r>
            <w:r>
              <w:rPr>
                <w:rStyle w:val="mini"/>
              </w:rPr>
              <w:t>Коли-индекс – не более 3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Ультрафиолетовая обра</w:t>
            </w:r>
            <w:r>
              <w:rPr>
                <w:rStyle w:val="mini2"/>
                <w:b/>
              </w:rPr>
              <w:t>ботка воды</w:t>
            </w:r>
            <w:r>
              <w:br/>
            </w:r>
            <w:r>
              <w:rPr>
                <w:rStyle w:val="mini"/>
              </w:rPr>
              <w:t>Обеззараживание воды от патогенных бактерий и вирусов использованием бактерицидного излучения.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Хлороорганика</w:t>
            </w:r>
            <w:r>
              <w:br/>
            </w:r>
            <w:r>
              <w:rPr>
                <w:rStyle w:val="mini"/>
              </w:rPr>
              <w:t>приводит к поражению печени, почек, нервной, имунной и сердечно-сосудистой систем.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Запах – не более 2-х баллов</w:t>
            </w:r>
            <w:r>
              <w:br/>
            </w:r>
            <w:r>
              <w:rPr>
                <w:rStyle w:val="mini"/>
              </w:rPr>
              <w:t>Привкус – не более 2-х</w:t>
            </w:r>
            <w:r>
              <w:rPr>
                <w:rStyle w:val="mini"/>
              </w:rPr>
              <w:t xml:space="preserve"> баллов</w:t>
            </w:r>
            <w:r>
              <w:br/>
            </w:r>
            <w:r>
              <w:rPr>
                <w:rStyle w:val="mini"/>
              </w:rPr>
              <w:t>Цветность – не более 20 градусов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Дезодоратор-обеззараживатель</w:t>
            </w:r>
            <w:r>
              <w:br/>
            </w:r>
            <w:r>
              <w:rPr>
                <w:rStyle w:val="mini"/>
              </w:rPr>
              <w:t>Обеззараживание, дезодорация, разрушение хлороорганики и окрашенных коллоидов.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3"/>
            <w:vAlign w:val="center"/>
          </w:tcPr>
          <w:p w:rsidR="00000000" w:rsidRDefault="00340A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Недостаток фтора и йода</w:t>
            </w:r>
            <w:r>
              <w:br/>
            </w:r>
            <w:r>
              <w:rPr>
                <w:rStyle w:val="mini"/>
              </w:rPr>
              <w:t>вызывают кариес, остеохандроз, заболевание щитовидной железы. Избыток фтора - фл</w:t>
            </w:r>
            <w:r>
              <w:rPr>
                <w:rStyle w:val="mini"/>
              </w:rPr>
              <w:t>юоз скелета и зубов</w:t>
            </w:r>
          </w:p>
        </w:tc>
        <w:tc>
          <w:tcPr>
            <w:tcW w:w="3268" w:type="dxa"/>
            <w:vAlign w:val="center"/>
          </w:tcPr>
          <w:p w:rsidR="00000000" w:rsidRDefault="00340A32">
            <w:r>
              <w:rPr>
                <w:rStyle w:val="mini"/>
              </w:rPr>
              <w:t>Фтор – в пределах 0,7-1,5 мг/х</w:t>
            </w:r>
            <w:r>
              <w:br/>
            </w:r>
            <w:r>
              <w:rPr>
                <w:rStyle w:val="mini"/>
              </w:rPr>
              <w:t>Йод – по медицинским нормам</w:t>
            </w:r>
          </w:p>
        </w:tc>
        <w:tc>
          <w:tcPr>
            <w:tcW w:w="3269" w:type="dxa"/>
            <w:vAlign w:val="center"/>
          </w:tcPr>
          <w:p w:rsidR="00000000" w:rsidRDefault="00340A32">
            <w:r>
              <w:rPr>
                <w:rStyle w:val="mini2"/>
                <w:b/>
              </w:rPr>
              <w:t>Иодирование и фторирование воды</w:t>
            </w:r>
            <w:r>
              <w:br/>
            </w:r>
            <w:r>
              <w:rPr>
                <w:rStyle w:val="mini"/>
              </w:rPr>
              <w:t>Обеззараживание при эпидемиях, отсутствии в эндемических районах, при базедовой болезни, введение в воду недостающих компонентов, например фтора.</w:t>
            </w:r>
          </w:p>
        </w:tc>
      </w:tr>
    </w:tbl>
    <w:p w:rsidR="00000000" w:rsidRDefault="00340A32">
      <w:pPr>
        <w:jc w:val="center"/>
      </w:pPr>
    </w:p>
    <w:p w:rsidR="00340A32" w:rsidRDefault="00340A32">
      <w:pPr>
        <w:jc w:val="center"/>
      </w:pPr>
    </w:p>
    <w:sectPr w:rsidR="0034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7394"/>
    <w:rsid w:val="00337394"/>
    <w:rsid w:val="0034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character" w:customStyle="1" w:styleId="mini2">
    <w:name w:val="mini2"/>
    <w:basedOn w:val="a0"/>
  </w:style>
  <w:style w:type="character" w:customStyle="1" w:styleId="mini">
    <w:name w:val="mini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Krokoz™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user</dc:creator>
  <cp:lastModifiedBy>user</cp:lastModifiedBy>
  <cp:revision>2</cp:revision>
  <dcterms:created xsi:type="dcterms:W3CDTF">2013-02-17T12:27:00Z</dcterms:created>
  <dcterms:modified xsi:type="dcterms:W3CDTF">2013-02-17T12:27:00Z</dcterms:modified>
</cp:coreProperties>
</file>