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22" w:rsidRPr="00181691" w:rsidRDefault="00181691" w:rsidP="00C142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Герасимова В.В. (262 – 472 – 865)</w:t>
      </w:r>
    </w:p>
    <w:p w:rsidR="007E48D7" w:rsidRPr="0007708C" w:rsidRDefault="002E246C" w:rsidP="0096171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СПИСОК  </w:t>
      </w:r>
      <w:r w:rsidR="007E48D7" w:rsidRPr="000770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ЛИТЕРАТУРЫ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РЕКОМЕНДУЕМОЙ ДЛЯ РЕАЛИЗАЦИИ ДАННОЙ ПРОГРАММЫ</w:t>
      </w:r>
    </w:p>
    <w:p w:rsidR="000F6C58" w:rsidRPr="0007708C" w:rsidRDefault="000F6C58" w:rsidP="0096171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6C58" w:rsidRPr="0007708C" w:rsidRDefault="000F6C58" w:rsidP="00961712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70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 для педагога</w:t>
      </w:r>
    </w:p>
    <w:p w:rsidR="007E48D7" w:rsidRPr="008C39C2" w:rsidRDefault="007E48D7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Азимов, Э. Г.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Словарь методических терминов/Э. Г. Азимов, А. Н. Щукин.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noBreakHyphen/>
        <w:t xml:space="preserve"> СПб.: Златоуст, 1999. </w:t>
      </w:r>
    </w:p>
    <w:p w:rsidR="00770573" w:rsidRPr="008C39C2" w:rsidRDefault="00770573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Бим, И. Л.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Иностранные языки: типовые учебные планы//Профильное обучение/И.Л. Бим; под ред. А.А. Кузнецова. </w:t>
      </w:r>
      <w:r w:rsidRPr="008C39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70573" w:rsidRPr="008C39C2" w:rsidRDefault="00770573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Бим, И. Л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Рекомендации по организации предпрофильной подготовки школьников с ориентацией на филологический профиль (иностранные языки)/И. Л. Бим, М. Л. Вайсбурд, Н. П. Грачева, М. А. Лытаева, А. В. Щепилова//Иностранные языки в школе. - 2003 - №6.  </w:t>
      </w:r>
    </w:p>
    <w:p w:rsidR="00770573" w:rsidRPr="008C39C2" w:rsidRDefault="00770573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Бим, И. Л.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Основные направления организации обучения иностранным языкам на старшей ступени/И.Л. Бим//Иностранные языки в школе.- 2000 - №5. </w:t>
      </w:r>
    </w:p>
    <w:p w:rsidR="00FD3E8C" w:rsidRPr="0007708C" w:rsidRDefault="00FD3E8C" w:rsidP="00AC49E7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7708C">
        <w:rPr>
          <w:rFonts w:ascii="Times New Roman" w:hAnsi="Times New Roman" w:cs="Times New Roman"/>
          <w:i/>
          <w:color w:val="auto"/>
          <w:sz w:val="24"/>
          <w:szCs w:val="24"/>
        </w:rPr>
        <w:t>Бутко Г.В.</w:t>
      </w:r>
      <w:r w:rsidRPr="0007708C">
        <w:rPr>
          <w:rFonts w:ascii="Times New Roman" w:hAnsi="Times New Roman" w:cs="Times New Roman"/>
          <w:color w:val="auto"/>
          <w:sz w:val="24"/>
          <w:szCs w:val="24"/>
        </w:rPr>
        <w:t xml:space="preserve"> Языковые игры на уроках английского языка. ИЯШ, №4,1988;</w:t>
      </w:r>
    </w:p>
    <w:p w:rsidR="007E48D7" w:rsidRPr="008C39C2" w:rsidRDefault="007E48D7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Варенников, А. В.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общего образования. Компетентностный подход/А. В. Баранников.- М.: МГУ ВШЭ, 2002. </w:t>
      </w:r>
    </w:p>
    <w:p w:rsidR="00FD3E8C" w:rsidRPr="0007708C" w:rsidRDefault="00FD3E8C" w:rsidP="00AC49E7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7708C">
        <w:rPr>
          <w:rFonts w:ascii="Times New Roman" w:hAnsi="Times New Roman" w:cs="Times New Roman"/>
          <w:i/>
          <w:color w:val="auto"/>
          <w:sz w:val="24"/>
          <w:szCs w:val="24"/>
        </w:rPr>
        <w:t>Верещагина И.Н.</w:t>
      </w:r>
      <w:r w:rsidRPr="0007708C">
        <w:rPr>
          <w:rFonts w:ascii="Times New Roman" w:hAnsi="Times New Roman" w:cs="Times New Roman"/>
          <w:color w:val="auto"/>
          <w:sz w:val="24"/>
          <w:szCs w:val="24"/>
        </w:rPr>
        <w:t xml:space="preserve"> Книга для учителя. М.; Просвещение, 2000;</w:t>
      </w:r>
    </w:p>
    <w:p w:rsidR="00FD3E8C" w:rsidRPr="0007708C" w:rsidRDefault="00FD3E8C" w:rsidP="00AC49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708C">
        <w:rPr>
          <w:rFonts w:ascii="Times New Roman" w:hAnsi="Times New Roman"/>
          <w:i/>
          <w:sz w:val="24"/>
          <w:szCs w:val="24"/>
        </w:rPr>
        <w:t>Голицинский  Ю</w:t>
      </w:r>
      <w:r w:rsidRPr="0007708C">
        <w:rPr>
          <w:rFonts w:ascii="Times New Roman" w:hAnsi="Times New Roman"/>
          <w:sz w:val="24"/>
          <w:szCs w:val="24"/>
        </w:rPr>
        <w:t>. «Грамматика. Сборник упражнений», издательство «Каро», Санкт-Петербург, 2003.</w:t>
      </w:r>
    </w:p>
    <w:p w:rsidR="00770573" w:rsidRPr="008C39C2" w:rsidRDefault="00770573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Горчев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C39C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А.Ю. </w:t>
      </w:r>
      <w:r w:rsidR="00B94272"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« Английский язык для школ с углубленным изучением иностранных языков», допущена Министерством об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разования и науки РФ 1996 года. </w:t>
      </w:r>
    </w:p>
    <w:p w:rsidR="00770573" w:rsidRPr="008C39C2" w:rsidRDefault="00770573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Зимняя, И. А.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Ключевые компетентности как результативно-целевая основа компетентностного подхода в образовании. Труды методологического семинара «Россия в Болонском процессе: проблемы, задачи, перспективы» М., 2004. </w:t>
      </w:r>
    </w:p>
    <w:p w:rsidR="00FD3E8C" w:rsidRPr="0007708C" w:rsidRDefault="00FD3E8C" w:rsidP="00AC49E7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7708C">
        <w:rPr>
          <w:rFonts w:ascii="Times New Roman" w:hAnsi="Times New Roman" w:cs="Times New Roman"/>
          <w:i/>
          <w:color w:val="auto"/>
          <w:sz w:val="24"/>
          <w:szCs w:val="24"/>
        </w:rPr>
        <w:t>Зимняя И.А.</w:t>
      </w:r>
      <w:r w:rsidRPr="0007708C">
        <w:rPr>
          <w:rFonts w:ascii="Times New Roman" w:hAnsi="Times New Roman" w:cs="Times New Roman"/>
          <w:color w:val="auto"/>
          <w:sz w:val="24"/>
          <w:szCs w:val="24"/>
        </w:rPr>
        <w:t xml:space="preserve"> Психология обучения иностранного языка в школе. М.;</w:t>
      </w:r>
      <w:r w:rsidR="00846A85" w:rsidRPr="000770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708C">
        <w:rPr>
          <w:rFonts w:ascii="Times New Roman" w:hAnsi="Times New Roman" w:cs="Times New Roman"/>
          <w:sz w:val="24"/>
          <w:szCs w:val="24"/>
        </w:rPr>
        <w:t>Просвещение, 1991;</w:t>
      </w:r>
    </w:p>
    <w:p w:rsidR="00FD3E8C" w:rsidRPr="0007708C" w:rsidRDefault="00FD3E8C" w:rsidP="00AC49E7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7708C">
        <w:rPr>
          <w:rFonts w:ascii="Times New Roman" w:hAnsi="Times New Roman" w:cs="Times New Roman"/>
          <w:i/>
          <w:color w:val="auto"/>
          <w:sz w:val="24"/>
          <w:szCs w:val="24"/>
        </w:rPr>
        <w:t>Красильников В.С.</w:t>
      </w:r>
      <w:r w:rsidRPr="0007708C">
        <w:rPr>
          <w:rFonts w:ascii="Times New Roman" w:hAnsi="Times New Roman" w:cs="Times New Roman"/>
          <w:color w:val="auto"/>
          <w:sz w:val="24"/>
          <w:szCs w:val="24"/>
        </w:rPr>
        <w:t xml:space="preserve"> Игра и игровые приемы при обучении иностранным языкам. ИЯШ, №5 с.17, 1975;</w:t>
      </w:r>
    </w:p>
    <w:p w:rsidR="00FD3E8C" w:rsidRPr="0007708C" w:rsidRDefault="00FD3E8C" w:rsidP="00AC49E7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770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Крупенин А.Л., Крохина И.М. </w:t>
      </w:r>
      <w:r w:rsidRPr="0007708C">
        <w:rPr>
          <w:rFonts w:ascii="Times New Roman" w:hAnsi="Times New Roman" w:cs="Times New Roman"/>
          <w:color w:val="auto"/>
          <w:sz w:val="24"/>
          <w:szCs w:val="24"/>
        </w:rPr>
        <w:t>Эффективный учитель: Практическая психология для педагогов. Ростов-на-Дону, Феникс, 1995;</w:t>
      </w:r>
    </w:p>
    <w:p w:rsidR="00FD3E8C" w:rsidRPr="0007708C" w:rsidRDefault="00FD3E8C" w:rsidP="00AC49E7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7708C">
        <w:rPr>
          <w:rFonts w:ascii="Times New Roman" w:hAnsi="Times New Roman" w:cs="Times New Roman"/>
          <w:i/>
          <w:color w:val="auto"/>
          <w:sz w:val="24"/>
          <w:szCs w:val="24"/>
        </w:rPr>
        <w:t>Кувшинов В.И.</w:t>
      </w:r>
      <w:r w:rsidRPr="0007708C">
        <w:rPr>
          <w:rFonts w:ascii="Times New Roman" w:hAnsi="Times New Roman" w:cs="Times New Roman"/>
          <w:color w:val="auto"/>
          <w:sz w:val="24"/>
          <w:szCs w:val="24"/>
        </w:rPr>
        <w:t xml:space="preserve"> Игры на занятиях английского языка. ИЯШ, 1993;</w:t>
      </w:r>
    </w:p>
    <w:p w:rsidR="007E48D7" w:rsidRPr="008C39C2" w:rsidRDefault="007E48D7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Полат, Е</w:t>
      </w:r>
      <w:r w:rsidRPr="008C39C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C39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С.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Некоторые концептуальные положения организации дистанционного обучения иностранному языку на базе компьютерных телекоммуникаций/Е. С. Полат</w:t>
      </w:r>
      <w:r w:rsidR="00846A85"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//Иностранные языки в школе. - 1998. - №5, 6. </w:t>
      </w:r>
    </w:p>
    <w:p w:rsidR="00FD3E8C" w:rsidRPr="0007708C" w:rsidRDefault="00FD3E8C" w:rsidP="00AC49E7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7708C">
        <w:rPr>
          <w:rFonts w:ascii="Times New Roman" w:hAnsi="Times New Roman" w:cs="Times New Roman"/>
          <w:i/>
          <w:color w:val="auto"/>
          <w:sz w:val="24"/>
          <w:szCs w:val="24"/>
        </w:rPr>
        <w:t>Сафонова В.В.</w:t>
      </w:r>
      <w:r w:rsidRPr="0007708C">
        <w:rPr>
          <w:rFonts w:ascii="Times New Roman" w:hAnsi="Times New Roman" w:cs="Times New Roman"/>
          <w:color w:val="auto"/>
          <w:sz w:val="24"/>
          <w:szCs w:val="24"/>
        </w:rPr>
        <w:t xml:space="preserve"> Изучение языков международного общения в контексте диалога ку</w:t>
      </w:r>
      <w:r w:rsidR="00846A85" w:rsidRPr="0007708C">
        <w:rPr>
          <w:rFonts w:ascii="Times New Roman" w:hAnsi="Times New Roman" w:cs="Times New Roman"/>
          <w:color w:val="auto"/>
          <w:sz w:val="24"/>
          <w:szCs w:val="24"/>
        </w:rPr>
        <w:t xml:space="preserve">льтур и цивилизаций. – Воронеж: </w:t>
      </w:r>
      <w:r w:rsidRPr="0007708C">
        <w:rPr>
          <w:rFonts w:ascii="Times New Roman" w:hAnsi="Times New Roman" w:cs="Times New Roman"/>
          <w:color w:val="auto"/>
          <w:sz w:val="24"/>
          <w:szCs w:val="24"/>
        </w:rPr>
        <w:t xml:space="preserve"> Истоки,1996.</w:t>
      </w:r>
    </w:p>
    <w:p w:rsidR="007E48D7" w:rsidRPr="008C39C2" w:rsidRDefault="007E48D7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Соловова, Е. Н.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Автономия ученика как основа развития современного непрерывного образования личности/Е. Н. Соловова//Иностранные языки в школе. - 2004.- №2. </w:t>
      </w:r>
    </w:p>
    <w:p w:rsidR="00FD3E8C" w:rsidRPr="0007708C" w:rsidRDefault="00FD3E8C" w:rsidP="00AC49E7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7708C">
        <w:rPr>
          <w:rFonts w:ascii="Times New Roman" w:hAnsi="Times New Roman" w:cs="Times New Roman"/>
          <w:i/>
          <w:color w:val="auto"/>
          <w:sz w:val="24"/>
          <w:szCs w:val="24"/>
        </w:rPr>
        <w:t>Стромская В.Н.</w:t>
      </w:r>
      <w:r w:rsidRPr="0007708C">
        <w:rPr>
          <w:rFonts w:ascii="Times New Roman" w:hAnsi="Times New Roman" w:cs="Times New Roman"/>
          <w:color w:val="auto"/>
          <w:sz w:val="24"/>
          <w:szCs w:val="24"/>
        </w:rPr>
        <w:t xml:space="preserve"> О привитии интереса к иностранному языку. ИЯШ, №2 с.40-41, 1984;</w:t>
      </w:r>
    </w:p>
    <w:p w:rsidR="00FD3E8C" w:rsidRPr="0007708C" w:rsidRDefault="00FD3E8C" w:rsidP="00AC49E7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7708C">
        <w:rPr>
          <w:rFonts w:ascii="Times New Roman" w:hAnsi="Times New Roman" w:cs="Times New Roman"/>
          <w:i/>
          <w:color w:val="auto"/>
          <w:sz w:val="24"/>
          <w:szCs w:val="24"/>
        </w:rPr>
        <w:t>Стронин М.Ф.</w:t>
      </w:r>
      <w:r w:rsidRPr="0007708C">
        <w:rPr>
          <w:rFonts w:ascii="Times New Roman" w:hAnsi="Times New Roman" w:cs="Times New Roman"/>
          <w:color w:val="auto"/>
          <w:sz w:val="24"/>
          <w:szCs w:val="24"/>
        </w:rPr>
        <w:t xml:space="preserve"> Игра как средство обучения иностранному языку. ИЯШ, №1, 1979.</w:t>
      </w:r>
    </w:p>
    <w:p w:rsidR="007E48D7" w:rsidRPr="008C39C2" w:rsidRDefault="00846A85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Хуторской </w:t>
      </w:r>
      <w:r w:rsidR="007E48D7" w:rsidRPr="008C39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А. В.</w:t>
      </w:r>
      <w:r w:rsidR="007E48D7"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Методика личностно-ориентированного обучения. Как обучать всех по-разному/А. В. Хуторской. - М.: Владос Пресс, 2005. </w:t>
      </w:r>
    </w:p>
    <w:p w:rsidR="00BE6C84" w:rsidRPr="008C39C2" w:rsidRDefault="007E48D7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Хуторской, А. В.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Технология проектирования ключевых и предметных компетенции. Сб. Инновации в общеобразовательной школе. Методы обучения/А. В. Хуторской.</w:t>
      </w:r>
    </w:p>
    <w:p w:rsidR="00FD3E8C" w:rsidRPr="008C39C2" w:rsidRDefault="00FD3E8C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Европейский языковой портфель для России. Инструкция для учителя (преподавателя иностранных языков, учителей русского языка (неродного) и учителей родного языка (нерусского). - М.: МГЛУ, 2002. </w:t>
      </w:r>
    </w:p>
    <w:p w:rsidR="00FD3E8C" w:rsidRPr="008C39C2" w:rsidRDefault="00FD3E8C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 РФ «Об образовании»: закон РФ от 10 июля </w:t>
      </w:r>
      <w:smartTag w:uri="urn:schemas-microsoft-com:office:smarttags" w:element="metricconverter">
        <w:smartTagPr>
          <w:attr w:name="ProductID" w:val="1992 г"/>
        </w:smartTagPr>
        <w:r w:rsidRPr="008C39C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1992 г</w:t>
        </w:r>
      </w:smartTag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 Екатеринбург, 2000. </w:t>
      </w:r>
    </w:p>
    <w:p w:rsidR="00FD3E8C" w:rsidRPr="008C39C2" w:rsidRDefault="00FD3E8C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Концепция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8C39C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2010 г</w:t>
        </w:r>
      </w:smartTag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 М.,2002. </w:t>
      </w:r>
    </w:p>
    <w:p w:rsidR="00FD3E8C" w:rsidRPr="008C39C2" w:rsidRDefault="00FD3E8C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Педагогический энциклопедический словарь. - М.: Научное издательство «Большая российская энциклопедия», 2002, </w:t>
      </w:r>
    </w:p>
    <w:p w:rsidR="00FD3E8C" w:rsidRPr="008C39C2" w:rsidRDefault="00FD3E8C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Программы общеобразовательных учреждений. Английский язык. Школа с углубленным изучением языков. 2 – 11 классы. – М.: Просвещение, 2006.</w:t>
      </w:r>
    </w:p>
    <w:p w:rsidR="00FD3E8C" w:rsidRPr="008C39C2" w:rsidRDefault="00FD3E8C" w:rsidP="00AC49E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Стратегия модернизации содержания общего образования. Материалы для разработки документов по обновлению общего образования. - М., 2001. </w:t>
      </w:r>
    </w:p>
    <w:p w:rsidR="00FD3E8C" w:rsidRPr="0007708C" w:rsidRDefault="00FD3E8C" w:rsidP="00AC49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708C">
        <w:rPr>
          <w:rFonts w:ascii="Times New Roman" w:hAnsi="Times New Roman"/>
          <w:sz w:val="24"/>
          <w:szCs w:val="24"/>
        </w:rPr>
        <w:t>“</w:t>
      </w:r>
      <w:r w:rsidRPr="0007708C">
        <w:rPr>
          <w:rFonts w:ascii="Times New Roman" w:hAnsi="Times New Roman"/>
          <w:sz w:val="24"/>
          <w:szCs w:val="24"/>
          <w:lang w:val="en-US"/>
        </w:rPr>
        <w:t>English</w:t>
      </w:r>
      <w:r w:rsidRPr="0007708C">
        <w:rPr>
          <w:rFonts w:ascii="Times New Roman" w:hAnsi="Times New Roman"/>
          <w:sz w:val="24"/>
          <w:szCs w:val="24"/>
        </w:rPr>
        <w:t xml:space="preserve"> </w:t>
      </w:r>
      <w:r w:rsidRPr="0007708C">
        <w:rPr>
          <w:rFonts w:ascii="Times New Roman" w:hAnsi="Times New Roman"/>
          <w:sz w:val="24"/>
          <w:szCs w:val="24"/>
          <w:lang w:val="en-US"/>
        </w:rPr>
        <w:t>Grammar</w:t>
      </w:r>
      <w:r w:rsidRPr="0007708C">
        <w:rPr>
          <w:rFonts w:ascii="Times New Roman" w:hAnsi="Times New Roman"/>
          <w:sz w:val="24"/>
          <w:szCs w:val="24"/>
        </w:rPr>
        <w:t xml:space="preserve"> </w:t>
      </w:r>
      <w:r w:rsidRPr="0007708C">
        <w:rPr>
          <w:rFonts w:ascii="Times New Roman" w:hAnsi="Times New Roman"/>
          <w:sz w:val="24"/>
          <w:szCs w:val="24"/>
          <w:lang w:val="en-US"/>
        </w:rPr>
        <w:t>in</w:t>
      </w:r>
      <w:r w:rsidRPr="0007708C">
        <w:rPr>
          <w:rFonts w:ascii="Times New Roman" w:hAnsi="Times New Roman"/>
          <w:sz w:val="24"/>
          <w:szCs w:val="24"/>
        </w:rPr>
        <w:t xml:space="preserve"> </w:t>
      </w:r>
      <w:r w:rsidRPr="0007708C">
        <w:rPr>
          <w:rFonts w:ascii="Times New Roman" w:hAnsi="Times New Roman"/>
          <w:sz w:val="24"/>
          <w:szCs w:val="24"/>
          <w:lang w:val="en-US"/>
        </w:rPr>
        <w:t>Use</w:t>
      </w:r>
      <w:r w:rsidRPr="0007708C">
        <w:rPr>
          <w:rFonts w:ascii="Times New Roman" w:hAnsi="Times New Roman"/>
          <w:sz w:val="24"/>
          <w:szCs w:val="24"/>
        </w:rPr>
        <w:t xml:space="preserve">” </w:t>
      </w:r>
      <w:r w:rsidRPr="0007708C">
        <w:rPr>
          <w:rFonts w:ascii="Times New Roman" w:hAnsi="Times New Roman"/>
          <w:sz w:val="24"/>
          <w:szCs w:val="24"/>
          <w:lang w:val="en-US"/>
        </w:rPr>
        <w:t>Raymond</w:t>
      </w:r>
      <w:r w:rsidRPr="0007708C">
        <w:rPr>
          <w:rFonts w:ascii="Times New Roman" w:hAnsi="Times New Roman"/>
          <w:sz w:val="24"/>
          <w:szCs w:val="24"/>
        </w:rPr>
        <w:t xml:space="preserve"> </w:t>
      </w:r>
      <w:r w:rsidRPr="0007708C">
        <w:rPr>
          <w:rFonts w:ascii="Times New Roman" w:hAnsi="Times New Roman"/>
          <w:sz w:val="24"/>
          <w:szCs w:val="24"/>
          <w:lang w:val="en-US"/>
        </w:rPr>
        <w:t>Murphy</w:t>
      </w:r>
      <w:r w:rsidRPr="0007708C">
        <w:rPr>
          <w:rFonts w:ascii="Times New Roman" w:hAnsi="Times New Roman"/>
          <w:sz w:val="24"/>
          <w:szCs w:val="24"/>
        </w:rPr>
        <w:t xml:space="preserve">, </w:t>
      </w:r>
      <w:r w:rsidRPr="0007708C">
        <w:rPr>
          <w:rFonts w:ascii="Times New Roman" w:hAnsi="Times New Roman"/>
          <w:sz w:val="24"/>
          <w:szCs w:val="24"/>
          <w:lang w:val="en-US"/>
        </w:rPr>
        <w:t>Cambridge</w:t>
      </w:r>
      <w:r w:rsidRPr="0007708C">
        <w:rPr>
          <w:rFonts w:ascii="Times New Roman" w:hAnsi="Times New Roman"/>
          <w:sz w:val="24"/>
          <w:szCs w:val="24"/>
        </w:rPr>
        <w:t xml:space="preserve"> </w:t>
      </w:r>
      <w:r w:rsidRPr="0007708C">
        <w:rPr>
          <w:rFonts w:ascii="Times New Roman" w:hAnsi="Times New Roman"/>
          <w:sz w:val="24"/>
          <w:szCs w:val="24"/>
          <w:lang w:val="en-US"/>
        </w:rPr>
        <w:t>University</w:t>
      </w:r>
      <w:r w:rsidRPr="0007708C">
        <w:rPr>
          <w:rFonts w:ascii="Times New Roman" w:hAnsi="Times New Roman"/>
          <w:sz w:val="24"/>
          <w:szCs w:val="24"/>
        </w:rPr>
        <w:t xml:space="preserve"> </w:t>
      </w:r>
      <w:r w:rsidRPr="0007708C">
        <w:rPr>
          <w:rFonts w:ascii="Times New Roman" w:hAnsi="Times New Roman"/>
          <w:sz w:val="24"/>
          <w:szCs w:val="24"/>
          <w:lang w:val="en-US"/>
        </w:rPr>
        <w:t>Press</w:t>
      </w:r>
      <w:r w:rsidRPr="0007708C">
        <w:rPr>
          <w:rFonts w:ascii="Times New Roman" w:hAnsi="Times New Roman"/>
          <w:sz w:val="24"/>
          <w:szCs w:val="24"/>
        </w:rPr>
        <w:t xml:space="preserve"> 1995 – справочное пособие и сборник упражнений по грамматике.</w:t>
      </w:r>
    </w:p>
    <w:p w:rsidR="000F6C58" w:rsidRPr="0007708C" w:rsidRDefault="000F6C58" w:rsidP="0096171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3E74" w:rsidRPr="0007708C" w:rsidRDefault="000F6C58" w:rsidP="009617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770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Литература для учащихся</w:t>
      </w:r>
    </w:p>
    <w:p w:rsidR="00A77AE6" w:rsidRPr="008C39C2" w:rsidRDefault="00A77AE6" w:rsidP="00AC49E7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39C2">
        <w:rPr>
          <w:rFonts w:ascii="Times New Roman" w:hAnsi="Times New Roman"/>
          <w:i/>
          <w:sz w:val="24"/>
          <w:szCs w:val="24"/>
        </w:rPr>
        <w:t>Акманова</w:t>
      </w:r>
      <w:r w:rsidRPr="008C39C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C39C2">
        <w:rPr>
          <w:rFonts w:ascii="Times New Roman" w:hAnsi="Times New Roman"/>
          <w:i/>
          <w:sz w:val="24"/>
          <w:szCs w:val="24"/>
        </w:rPr>
        <w:t>О</w:t>
      </w:r>
      <w:r w:rsidRPr="008C39C2">
        <w:rPr>
          <w:rFonts w:ascii="Times New Roman" w:hAnsi="Times New Roman"/>
          <w:i/>
          <w:sz w:val="24"/>
          <w:szCs w:val="24"/>
          <w:lang w:val="en-US"/>
        </w:rPr>
        <w:t>.</w:t>
      </w:r>
      <w:r w:rsidRPr="008C39C2">
        <w:rPr>
          <w:rFonts w:ascii="Times New Roman" w:hAnsi="Times New Roman"/>
          <w:i/>
          <w:sz w:val="24"/>
          <w:szCs w:val="24"/>
        </w:rPr>
        <w:t>С</w:t>
      </w:r>
      <w:r w:rsidRPr="008C39C2">
        <w:rPr>
          <w:rFonts w:ascii="Times New Roman" w:hAnsi="Times New Roman"/>
          <w:i/>
          <w:sz w:val="24"/>
          <w:szCs w:val="24"/>
          <w:lang w:val="en-US"/>
        </w:rPr>
        <w:t xml:space="preserve">., </w:t>
      </w:r>
      <w:r w:rsidRPr="008C39C2">
        <w:rPr>
          <w:rFonts w:ascii="Times New Roman" w:hAnsi="Times New Roman"/>
          <w:i/>
          <w:sz w:val="24"/>
          <w:szCs w:val="24"/>
        </w:rPr>
        <w:t>Вилсон</w:t>
      </w:r>
      <w:r w:rsidRPr="008C39C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C39C2">
        <w:rPr>
          <w:rFonts w:ascii="Times New Roman" w:hAnsi="Times New Roman"/>
          <w:i/>
          <w:sz w:val="24"/>
          <w:szCs w:val="24"/>
        </w:rPr>
        <w:t>Е</w:t>
      </w:r>
      <w:r w:rsidRPr="008C39C2">
        <w:rPr>
          <w:rFonts w:ascii="Times New Roman" w:hAnsi="Times New Roman"/>
          <w:i/>
          <w:sz w:val="24"/>
          <w:szCs w:val="24"/>
          <w:lang w:val="en-US"/>
        </w:rPr>
        <w:t>.</w:t>
      </w:r>
      <w:r w:rsidRPr="008C39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39C2">
        <w:rPr>
          <w:rFonts w:ascii="Times New Roman" w:hAnsi="Times New Roman"/>
          <w:sz w:val="24"/>
          <w:szCs w:val="24"/>
        </w:rPr>
        <w:t>Словарь</w:t>
      </w:r>
      <w:r w:rsidRPr="008C39C2">
        <w:rPr>
          <w:rFonts w:ascii="Times New Roman" w:hAnsi="Times New Roman"/>
          <w:sz w:val="24"/>
          <w:szCs w:val="24"/>
          <w:lang w:val="en-US"/>
        </w:rPr>
        <w:t xml:space="preserve"> Russian – English Dictionary. </w:t>
      </w:r>
      <w:r w:rsidRPr="008C39C2">
        <w:rPr>
          <w:rFonts w:ascii="Times New Roman" w:hAnsi="Times New Roman"/>
          <w:sz w:val="24"/>
          <w:szCs w:val="24"/>
        </w:rPr>
        <w:t>М.; Русское языковое издание, 1980;</w:t>
      </w:r>
    </w:p>
    <w:p w:rsidR="00A77AE6" w:rsidRPr="008C39C2" w:rsidRDefault="00A77AE6" w:rsidP="00AC49E7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39C2">
        <w:rPr>
          <w:rFonts w:ascii="Times New Roman" w:hAnsi="Times New Roman"/>
          <w:i/>
          <w:sz w:val="24"/>
          <w:szCs w:val="24"/>
        </w:rPr>
        <w:t>Афанасьева О.В., Михеева И.В.</w:t>
      </w:r>
      <w:r w:rsidRPr="008C39C2">
        <w:rPr>
          <w:rFonts w:ascii="Times New Roman" w:hAnsi="Times New Roman"/>
          <w:sz w:val="24"/>
          <w:szCs w:val="24"/>
        </w:rPr>
        <w:t xml:space="preserve"> «Учебник для 6 класса школ с углубленным изучением английского языка, лицеев гимназий, колледжей», Москва «Просвещение»,1999</w:t>
      </w:r>
    </w:p>
    <w:p w:rsidR="00A77AE6" w:rsidRPr="008C39C2" w:rsidRDefault="00A77AE6" w:rsidP="00AC49E7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39C2">
        <w:rPr>
          <w:rFonts w:ascii="Times New Roman" w:hAnsi="Times New Roman"/>
          <w:i/>
          <w:sz w:val="24"/>
          <w:szCs w:val="24"/>
        </w:rPr>
        <w:t xml:space="preserve">Борисов Ю.Б. </w:t>
      </w:r>
      <w:r w:rsidRPr="008C39C2">
        <w:rPr>
          <w:rFonts w:ascii="Times New Roman" w:hAnsi="Times New Roman"/>
          <w:sz w:val="24"/>
          <w:szCs w:val="24"/>
        </w:rPr>
        <w:t>Учебник на английском языке. М.; Просвещение, 1976;</w:t>
      </w:r>
    </w:p>
    <w:p w:rsidR="00A77AE6" w:rsidRPr="008C39C2" w:rsidRDefault="00A77AE6" w:rsidP="00AC49E7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39C2">
        <w:rPr>
          <w:rFonts w:ascii="Times New Roman" w:hAnsi="Times New Roman"/>
          <w:i/>
          <w:sz w:val="24"/>
          <w:szCs w:val="24"/>
        </w:rPr>
        <w:t>Верхогляд В.А.</w:t>
      </w:r>
      <w:r w:rsidRPr="008C39C2">
        <w:rPr>
          <w:rFonts w:ascii="Times New Roman" w:hAnsi="Times New Roman"/>
          <w:sz w:val="24"/>
          <w:szCs w:val="24"/>
        </w:rPr>
        <w:t xml:space="preserve"> Английские стихи для детей. М.; Просвещение, 1986;</w:t>
      </w:r>
    </w:p>
    <w:p w:rsidR="00A77AE6" w:rsidRPr="008C39C2" w:rsidRDefault="00A77AE6" w:rsidP="00AC49E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Горская М.В.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Англо –русский словарь географических названий., изд. 2, М.: Русская  ,1994.</w:t>
      </w:r>
    </w:p>
    <w:p w:rsidR="00A77AE6" w:rsidRPr="008C39C2" w:rsidRDefault="00A77AE6" w:rsidP="00AC49E7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39C2">
        <w:rPr>
          <w:rFonts w:ascii="Times New Roman" w:hAnsi="Times New Roman"/>
          <w:i/>
          <w:sz w:val="24"/>
          <w:szCs w:val="24"/>
        </w:rPr>
        <w:t>Доля Г.</w:t>
      </w:r>
      <w:r w:rsidRPr="008C39C2">
        <w:rPr>
          <w:rFonts w:ascii="Times New Roman" w:hAnsi="Times New Roman"/>
          <w:sz w:val="24"/>
          <w:szCs w:val="24"/>
        </w:rPr>
        <w:t xml:space="preserve"> </w:t>
      </w:r>
      <w:r w:rsidRPr="008C39C2">
        <w:rPr>
          <w:rFonts w:ascii="Times New Roman" w:hAnsi="Times New Roman"/>
          <w:sz w:val="24"/>
          <w:szCs w:val="24"/>
          <w:lang w:val="en-US"/>
        </w:rPr>
        <w:t>Happy</w:t>
      </w:r>
      <w:r w:rsidRPr="008C39C2">
        <w:rPr>
          <w:rFonts w:ascii="Times New Roman" w:hAnsi="Times New Roman"/>
          <w:sz w:val="24"/>
          <w:szCs w:val="24"/>
        </w:rPr>
        <w:t xml:space="preserve"> </w:t>
      </w:r>
      <w:r w:rsidRPr="008C39C2">
        <w:rPr>
          <w:rFonts w:ascii="Times New Roman" w:hAnsi="Times New Roman"/>
          <w:sz w:val="24"/>
          <w:szCs w:val="24"/>
          <w:lang w:val="en-US"/>
        </w:rPr>
        <w:t>English</w:t>
      </w:r>
      <w:r w:rsidRPr="008C39C2">
        <w:rPr>
          <w:rFonts w:ascii="Times New Roman" w:hAnsi="Times New Roman"/>
          <w:sz w:val="24"/>
          <w:szCs w:val="24"/>
        </w:rPr>
        <w:t xml:space="preserve">. Интенсивная методика обучения английского языка на материале рассказов и стихов. </w:t>
      </w:r>
      <w:r w:rsidRPr="008C39C2">
        <w:rPr>
          <w:rFonts w:ascii="Times New Roman" w:hAnsi="Times New Roman"/>
          <w:sz w:val="24"/>
          <w:szCs w:val="24"/>
          <w:lang w:val="en-US"/>
        </w:rPr>
        <w:t>End</w:t>
      </w:r>
      <w:r w:rsidRPr="008C39C2">
        <w:rPr>
          <w:rFonts w:ascii="Times New Roman" w:hAnsi="Times New Roman"/>
          <w:sz w:val="24"/>
          <w:szCs w:val="24"/>
        </w:rPr>
        <w:t xml:space="preserve"> – Рус, 1992;</w:t>
      </w:r>
    </w:p>
    <w:p w:rsidR="00A77AE6" w:rsidRPr="008C39C2" w:rsidRDefault="00A77AE6" w:rsidP="00AC49E7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39C2">
        <w:rPr>
          <w:rFonts w:ascii="Times New Roman" w:hAnsi="Times New Roman"/>
          <w:i/>
          <w:sz w:val="24"/>
          <w:szCs w:val="24"/>
        </w:rPr>
        <w:t>Компанийцева Л.В.</w:t>
      </w:r>
      <w:r w:rsidRPr="008C39C2">
        <w:rPr>
          <w:rFonts w:ascii="Times New Roman" w:hAnsi="Times New Roman"/>
          <w:sz w:val="24"/>
          <w:szCs w:val="24"/>
        </w:rPr>
        <w:t xml:space="preserve"> </w:t>
      </w:r>
      <w:r w:rsidRPr="008C39C2">
        <w:rPr>
          <w:rFonts w:ascii="Times New Roman" w:hAnsi="Times New Roman"/>
          <w:sz w:val="24"/>
          <w:szCs w:val="24"/>
          <w:lang w:val="en-US"/>
        </w:rPr>
        <w:t>H</w:t>
      </w:r>
      <w:r w:rsidRPr="008C39C2">
        <w:rPr>
          <w:rFonts w:ascii="Times New Roman" w:hAnsi="Times New Roman"/>
          <w:sz w:val="24"/>
          <w:szCs w:val="24"/>
        </w:rPr>
        <w:t>а</w:t>
      </w:r>
      <w:r w:rsidRPr="008C39C2">
        <w:rPr>
          <w:rFonts w:ascii="Times New Roman" w:hAnsi="Times New Roman"/>
          <w:sz w:val="24"/>
          <w:szCs w:val="24"/>
          <w:lang w:val="en-US"/>
        </w:rPr>
        <w:t>ve</w:t>
      </w:r>
      <w:r w:rsidRPr="008C39C2">
        <w:rPr>
          <w:rFonts w:ascii="Times New Roman" w:hAnsi="Times New Roman"/>
          <w:sz w:val="24"/>
          <w:szCs w:val="24"/>
        </w:rPr>
        <w:t xml:space="preserve"> </w:t>
      </w:r>
      <w:r w:rsidRPr="008C39C2">
        <w:rPr>
          <w:rFonts w:ascii="Times New Roman" w:hAnsi="Times New Roman"/>
          <w:sz w:val="24"/>
          <w:szCs w:val="24"/>
          <w:lang w:val="en-US"/>
        </w:rPr>
        <w:t>I</w:t>
      </w:r>
      <w:r w:rsidRPr="008C39C2">
        <w:rPr>
          <w:rFonts w:ascii="Times New Roman" w:hAnsi="Times New Roman"/>
          <w:sz w:val="24"/>
          <w:szCs w:val="24"/>
        </w:rPr>
        <w:t xml:space="preserve"> </w:t>
      </w:r>
      <w:r w:rsidRPr="008C39C2">
        <w:rPr>
          <w:rFonts w:ascii="Times New Roman" w:hAnsi="Times New Roman"/>
          <w:sz w:val="24"/>
          <w:szCs w:val="24"/>
          <w:lang w:val="en-US"/>
        </w:rPr>
        <w:t>am</w:t>
      </w:r>
      <w:r w:rsidRPr="008C39C2">
        <w:rPr>
          <w:rFonts w:ascii="Times New Roman" w:hAnsi="Times New Roman"/>
          <w:sz w:val="24"/>
          <w:szCs w:val="24"/>
        </w:rPr>
        <w:t>. М.; ВШМФ, Авангард, 1993;</w:t>
      </w:r>
    </w:p>
    <w:p w:rsidR="000F6C58" w:rsidRPr="008C39C2" w:rsidRDefault="000F6C58" w:rsidP="00AC49E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Костомаров В.Г.</w:t>
      </w:r>
      <w:r w:rsidR="00A77AE6"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Жизнь языка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 М.: Педагогика, 1984. </w:t>
      </w:r>
    </w:p>
    <w:p w:rsidR="00775983" w:rsidRPr="008C39C2" w:rsidRDefault="00A77AE6" w:rsidP="00AC49E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Кубарьков Г.Л.,  Тимощук В.А.  </w:t>
      </w:r>
      <w:r w:rsidR="00775983"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1000. Сборник новых тем современного английского языка/</w:t>
      </w:r>
      <w:r w:rsidR="007D5E4E"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сост.  </w:t>
      </w:r>
      <w:r w:rsidR="00775983"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Донецк: ООО «ПКФ «БАО», 2010.</w:t>
      </w:r>
    </w:p>
    <w:p w:rsidR="000F6C58" w:rsidRPr="008C39C2" w:rsidRDefault="00FD3E8C" w:rsidP="00AC49E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Муравьева Т.В. </w:t>
      </w: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 великих мифов и легенд.</w:t>
      </w:r>
      <w:r w:rsidR="00775983"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М.: Вече, 2009.</w:t>
      </w:r>
      <w:r w:rsidR="000F6C58"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C84" w:rsidRPr="008C39C2" w:rsidRDefault="00BE6C84" w:rsidP="00AC49E7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39C2">
        <w:rPr>
          <w:rFonts w:ascii="Times New Roman" w:hAnsi="Times New Roman"/>
          <w:i/>
          <w:sz w:val="24"/>
          <w:szCs w:val="24"/>
        </w:rPr>
        <w:t>Стронин М.Ф.</w:t>
      </w:r>
      <w:r w:rsidRPr="008C39C2">
        <w:rPr>
          <w:rFonts w:ascii="Times New Roman" w:hAnsi="Times New Roman"/>
          <w:sz w:val="24"/>
          <w:szCs w:val="24"/>
        </w:rPr>
        <w:t xml:space="preserve"> Обучающие игры на уроке английского языка. М.; Просвещение, 1981;</w:t>
      </w:r>
    </w:p>
    <w:p w:rsidR="00E13B08" w:rsidRPr="0007708C" w:rsidRDefault="00E13B08" w:rsidP="00AC49E7">
      <w:pPr>
        <w:pStyle w:val="ConsNonformat"/>
        <w:widowControl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708C">
        <w:rPr>
          <w:rFonts w:ascii="Times New Roman" w:hAnsi="Times New Roman"/>
          <w:i/>
          <w:sz w:val="24"/>
          <w:szCs w:val="24"/>
        </w:rPr>
        <w:t>Цветкова И.В.</w:t>
      </w:r>
      <w:r w:rsidRPr="0007708C">
        <w:rPr>
          <w:rFonts w:ascii="Times New Roman" w:hAnsi="Times New Roman"/>
          <w:sz w:val="24"/>
          <w:szCs w:val="24"/>
        </w:rPr>
        <w:t xml:space="preserve"> «Английский язык для школьников и поступающих в ВУЗы, устные темы», учебное пособие, «Глосса-пресс», 2005</w:t>
      </w:r>
    </w:p>
    <w:p w:rsidR="00E13B08" w:rsidRPr="0007708C" w:rsidRDefault="00E13B08" w:rsidP="00AC49E7">
      <w:pPr>
        <w:pStyle w:val="ConsNonformat"/>
        <w:widowControl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708C">
        <w:rPr>
          <w:rFonts w:ascii="Times New Roman" w:hAnsi="Times New Roman"/>
          <w:i/>
          <w:sz w:val="24"/>
          <w:szCs w:val="24"/>
        </w:rPr>
        <w:t>Цветкова И.В.</w:t>
      </w:r>
      <w:r w:rsidRPr="0007708C">
        <w:rPr>
          <w:rFonts w:ascii="Times New Roman" w:hAnsi="Times New Roman"/>
          <w:sz w:val="24"/>
          <w:szCs w:val="24"/>
        </w:rPr>
        <w:t xml:space="preserve"> «Английский язык для школьников и поступающих в ВУЗы. Письменный и устный экзамен. Топики. Тексты для чтения. Письменные тесты. Экзаменационные вопросы», учебное пособие, «Глосса-пресс» , 1996.</w:t>
      </w:r>
    </w:p>
    <w:p w:rsidR="00E13B08" w:rsidRPr="0007708C" w:rsidRDefault="00E13B08" w:rsidP="00AC49E7">
      <w:pPr>
        <w:pStyle w:val="ConsNonformat"/>
        <w:widowControl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708C">
        <w:rPr>
          <w:rFonts w:ascii="Times New Roman" w:hAnsi="Times New Roman"/>
          <w:i/>
          <w:sz w:val="24"/>
          <w:szCs w:val="24"/>
        </w:rPr>
        <w:t>Цветкова И.В.</w:t>
      </w:r>
      <w:r w:rsidRPr="0007708C">
        <w:rPr>
          <w:rFonts w:ascii="Times New Roman" w:hAnsi="Times New Roman"/>
          <w:sz w:val="24"/>
          <w:szCs w:val="24"/>
        </w:rPr>
        <w:t xml:space="preserve"> «Английский язык для школьников и поступающих в ВУЗы, письменный экзамен, тесты», методическое пособие, «Глосса-пресс» , 2005.</w:t>
      </w:r>
    </w:p>
    <w:p w:rsidR="00A77AE6" w:rsidRPr="0007708C" w:rsidRDefault="00A77AE6" w:rsidP="00AC49E7">
      <w:pPr>
        <w:pStyle w:val="ConsNonformat"/>
        <w:widowControl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708C">
        <w:rPr>
          <w:rFonts w:ascii="Times New Roman" w:hAnsi="Times New Roman"/>
          <w:sz w:val="24"/>
          <w:szCs w:val="24"/>
        </w:rPr>
        <w:t>«Контрольные и проверочные работы по английскому языку 7 – 9 классы», издательский дом «Дрофа», 2001 , методическое пособие</w:t>
      </w:r>
    </w:p>
    <w:p w:rsidR="00A77AE6" w:rsidRPr="00181691" w:rsidRDefault="00A77AE6" w:rsidP="00AC49E7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39C2">
        <w:rPr>
          <w:rFonts w:ascii="Times New Roman" w:hAnsi="Times New Roman"/>
          <w:sz w:val="24"/>
          <w:szCs w:val="24"/>
        </w:rPr>
        <w:t>Словарь</w:t>
      </w:r>
      <w:r w:rsidRPr="001816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39C2">
        <w:rPr>
          <w:rFonts w:ascii="Times New Roman" w:hAnsi="Times New Roman"/>
          <w:sz w:val="24"/>
          <w:szCs w:val="24"/>
        </w:rPr>
        <w:t>английских</w:t>
      </w:r>
      <w:r w:rsidRPr="001816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39C2">
        <w:rPr>
          <w:rFonts w:ascii="Times New Roman" w:hAnsi="Times New Roman"/>
          <w:sz w:val="24"/>
          <w:szCs w:val="24"/>
        </w:rPr>
        <w:t>слов</w:t>
      </w:r>
      <w:r w:rsidRPr="0018169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C39C2">
        <w:rPr>
          <w:rFonts w:ascii="Times New Roman" w:hAnsi="Times New Roman"/>
          <w:sz w:val="24"/>
          <w:szCs w:val="24"/>
          <w:lang w:val="en-US"/>
        </w:rPr>
        <w:t>Macmillan</w:t>
      </w:r>
      <w:r w:rsidRPr="0018169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C39C2">
        <w:rPr>
          <w:rFonts w:ascii="Times New Roman" w:hAnsi="Times New Roman"/>
          <w:sz w:val="24"/>
          <w:szCs w:val="24"/>
          <w:lang w:val="en-US"/>
        </w:rPr>
        <w:t>English</w:t>
      </w:r>
      <w:r w:rsidRPr="001816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39C2">
        <w:rPr>
          <w:rFonts w:ascii="Times New Roman" w:hAnsi="Times New Roman"/>
          <w:sz w:val="24"/>
          <w:szCs w:val="24"/>
          <w:lang w:val="en-US"/>
        </w:rPr>
        <w:t>Dictionary</w:t>
      </w:r>
      <w:r w:rsidRPr="00181691">
        <w:rPr>
          <w:rFonts w:ascii="Times New Roman" w:hAnsi="Times New Roman"/>
          <w:sz w:val="24"/>
          <w:szCs w:val="24"/>
          <w:lang w:val="en-US"/>
        </w:rPr>
        <w:t>, 2006.</w:t>
      </w:r>
    </w:p>
    <w:p w:rsidR="00A77AE6" w:rsidRPr="008C39C2" w:rsidRDefault="00A77AE6" w:rsidP="00AC49E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9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Энциклопедический словарь юного филолога/сост. М.В. Панов.- М.: Педагогика, 1984. </w:t>
      </w:r>
    </w:p>
    <w:p w:rsidR="006618B5" w:rsidRPr="0007708C" w:rsidRDefault="006618B5" w:rsidP="00961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C58" w:rsidRPr="0007708C" w:rsidRDefault="000F6C58" w:rsidP="0096171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7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456A7" w:rsidRPr="00181691" w:rsidRDefault="009456A7" w:rsidP="00961712">
      <w:pPr>
        <w:spacing w:after="0" w:line="240" w:lineRule="auto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sectPr w:rsidR="009456A7" w:rsidRPr="00181691" w:rsidSect="00961712">
      <w:footerReference w:type="default" r:id="rId8"/>
      <w:pgSz w:w="11906" w:h="16838"/>
      <w:pgMar w:top="851" w:right="851" w:bottom="851" w:left="851" w:header="567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70" w:rsidRDefault="000F6C70" w:rsidP="00BE6C84">
      <w:pPr>
        <w:spacing w:after="0" w:line="240" w:lineRule="auto"/>
      </w:pPr>
      <w:r>
        <w:separator/>
      </w:r>
    </w:p>
  </w:endnote>
  <w:endnote w:type="continuationSeparator" w:id="0">
    <w:p w:rsidR="000F6C70" w:rsidRDefault="000F6C70" w:rsidP="00BE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84" w:rsidRDefault="00093379">
    <w:pPr>
      <w:pStyle w:val="a5"/>
      <w:jc w:val="center"/>
    </w:pPr>
    <w:fldSimple w:instr=" PAGE   \* MERGEFORMAT ">
      <w:r w:rsidR="00DE1025">
        <w:rPr>
          <w:noProof/>
        </w:rPr>
        <w:t>1</w:t>
      </w:r>
    </w:fldSimple>
  </w:p>
  <w:p w:rsidR="00BE6C84" w:rsidRDefault="00BE6C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70" w:rsidRDefault="000F6C70" w:rsidP="00BE6C84">
      <w:pPr>
        <w:spacing w:after="0" w:line="240" w:lineRule="auto"/>
      </w:pPr>
      <w:r>
        <w:separator/>
      </w:r>
    </w:p>
  </w:footnote>
  <w:footnote w:type="continuationSeparator" w:id="0">
    <w:p w:rsidR="000F6C70" w:rsidRDefault="000F6C70" w:rsidP="00BE6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A46"/>
    <w:multiLevelType w:val="hybridMultilevel"/>
    <w:tmpl w:val="F336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D7551"/>
    <w:multiLevelType w:val="hybridMultilevel"/>
    <w:tmpl w:val="F7D8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D3"/>
    <w:rsid w:val="000030F8"/>
    <w:rsid w:val="0001464E"/>
    <w:rsid w:val="00023F3F"/>
    <w:rsid w:val="00053F45"/>
    <w:rsid w:val="00067EB3"/>
    <w:rsid w:val="0007708C"/>
    <w:rsid w:val="000906F4"/>
    <w:rsid w:val="00093379"/>
    <w:rsid w:val="000954AD"/>
    <w:rsid w:val="000A0072"/>
    <w:rsid w:val="000D5F9F"/>
    <w:rsid w:val="000E6B71"/>
    <w:rsid w:val="000F6C58"/>
    <w:rsid w:val="000F6C70"/>
    <w:rsid w:val="001107E6"/>
    <w:rsid w:val="00156E10"/>
    <w:rsid w:val="001578C1"/>
    <w:rsid w:val="00181691"/>
    <w:rsid w:val="001B567C"/>
    <w:rsid w:val="001B5ACE"/>
    <w:rsid w:val="001E707E"/>
    <w:rsid w:val="001F0F59"/>
    <w:rsid w:val="00223E74"/>
    <w:rsid w:val="00226A62"/>
    <w:rsid w:val="0023712E"/>
    <w:rsid w:val="00251CC7"/>
    <w:rsid w:val="0025485C"/>
    <w:rsid w:val="002C64D7"/>
    <w:rsid w:val="002E246C"/>
    <w:rsid w:val="0030176C"/>
    <w:rsid w:val="00321AF4"/>
    <w:rsid w:val="00382CCE"/>
    <w:rsid w:val="003B6028"/>
    <w:rsid w:val="003D5862"/>
    <w:rsid w:val="003F71C9"/>
    <w:rsid w:val="00413078"/>
    <w:rsid w:val="00417E34"/>
    <w:rsid w:val="0042651A"/>
    <w:rsid w:val="0043036C"/>
    <w:rsid w:val="00485015"/>
    <w:rsid w:val="005111BD"/>
    <w:rsid w:val="00562087"/>
    <w:rsid w:val="00567D6D"/>
    <w:rsid w:val="005C2544"/>
    <w:rsid w:val="005F7E19"/>
    <w:rsid w:val="00600E59"/>
    <w:rsid w:val="006067CB"/>
    <w:rsid w:val="00627519"/>
    <w:rsid w:val="006319C5"/>
    <w:rsid w:val="00635FE0"/>
    <w:rsid w:val="006415A2"/>
    <w:rsid w:val="00642415"/>
    <w:rsid w:val="00645B60"/>
    <w:rsid w:val="006618B5"/>
    <w:rsid w:val="006F2F18"/>
    <w:rsid w:val="00720A33"/>
    <w:rsid w:val="00770573"/>
    <w:rsid w:val="00775983"/>
    <w:rsid w:val="00795642"/>
    <w:rsid w:val="00795BAA"/>
    <w:rsid w:val="007D5E4E"/>
    <w:rsid w:val="007E48D7"/>
    <w:rsid w:val="007F7870"/>
    <w:rsid w:val="00846A85"/>
    <w:rsid w:val="00851CDE"/>
    <w:rsid w:val="00852D1E"/>
    <w:rsid w:val="008A57C0"/>
    <w:rsid w:val="008B5124"/>
    <w:rsid w:val="008C39C2"/>
    <w:rsid w:val="008E5F12"/>
    <w:rsid w:val="009037FC"/>
    <w:rsid w:val="0093251D"/>
    <w:rsid w:val="009344DA"/>
    <w:rsid w:val="009456A7"/>
    <w:rsid w:val="00954C32"/>
    <w:rsid w:val="00961712"/>
    <w:rsid w:val="009A2D2D"/>
    <w:rsid w:val="009C7CCB"/>
    <w:rsid w:val="009F59D1"/>
    <w:rsid w:val="00A12D58"/>
    <w:rsid w:val="00A20C41"/>
    <w:rsid w:val="00A53944"/>
    <w:rsid w:val="00A63D36"/>
    <w:rsid w:val="00A77AE6"/>
    <w:rsid w:val="00A832D3"/>
    <w:rsid w:val="00A86D3B"/>
    <w:rsid w:val="00AA01DC"/>
    <w:rsid w:val="00AC0748"/>
    <w:rsid w:val="00AC49E7"/>
    <w:rsid w:val="00B24925"/>
    <w:rsid w:val="00B4285D"/>
    <w:rsid w:val="00B46A79"/>
    <w:rsid w:val="00B94272"/>
    <w:rsid w:val="00B97FA1"/>
    <w:rsid w:val="00BB1660"/>
    <w:rsid w:val="00BB74EC"/>
    <w:rsid w:val="00BE6C84"/>
    <w:rsid w:val="00C01893"/>
    <w:rsid w:val="00C03066"/>
    <w:rsid w:val="00C12FF7"/>
    <w:rsid w:val="00C14222"/>
    <w:rsid w:val="00C1635B"/>
    <w:rsid w:val="00C1684E"/>
    <w:rsid w:val="00C35414"/>
    <w:rsid w:val="00C363C6"/>
    <w:rsid w:val="00C46911"/>
    <w:rsid w:val="00C52765"/>
    <w:rsid w:val="00C73B98"/>
    <w:rsid w:val="00C86ED6"/>
    <w:rsid w:val="00CE58D8"/>
    <w:rsid w:val="00D34517"/>
    <w:rsid w:val="00D47CE8"/>
    <w:rsid w:val="00DD418D"/>
    <w:rsid w:val="00DE1025"/>
    <w:rsid w:val="00DE3AA1"/>
    <w:rsid w:val="00DE4ED6"/>
    <w:rsid w:val="00DF3E67"/>
    <w:rsid w:val="00E13B08"/>
    <w:rsid w:val="00E338C5"/>
    <w:rsid w:val="00E37EBD"/>
    <w:rsid w:val="00EA332A"/>
    <w:rsid w:val="00F46E07"/>
    <w:rsid w:val="00F87BDD"/>
    <w:rsid w:val="00F956F9"/>
    <w:rsid w:val="00FA6F68"/>
    <w:rsid w:val="00FC5F96"/>
    <w:rsid w:val="00FD33A5"/>
    <w:rsid w:val="00FD3E8C"/>
    <w:rsid w:val="00F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2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42651A"/>
    <w:pPr>
      <w:widowControl w:val="0"/>
      <w:snapToGrid w:val="0"/>
    </w:pPr>
    <w:rPr>
      <w:rFonts w:ascii="Arial" w:hAnsi="Arial"/>
    </w:rPr>
  </w:style>
  <w:style w:type="paragraph" w:customStyle="1" w:styleId="ConsNonformat">
    <w:name w:val="ConsNonformat"/>
    <w:rsid w:val="00BE6C84"/>
    <w:pPr>
      <w:widowControl w:val="0"/>
    </w:pPr>
    <w:rPr>
      <w:rFonts w:ascii="Courier New" w:hAnsi="Courier New"/>
      <w:snapToGrid w:val="0"/>
    </w:rPr>
  </w:style>
  <w:style w:type="paragraph" w:styleId="HTML">
    <w:name w:val="HTML Preformatted"/>
    <w:basedOn w:val="a"/>
    <w:link w:val="HTML0"/>
    <w:rsid w:val="00BE6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555555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rsid w:val="00BE6C84"/>
    <w:rPr>
      <w:rFonts w:ascii="Verdana" w:hAnsi="Verdana" w:cs="Courier New"/>
      <w:color w:val="555555"/>
      <w:sz w:val="23"/>
      <w:szCs w:val="23"/>
    </w:rPr>
  </w:style>
  <w:style w:type="paragraph" w:styleId="a3">
    <w:name w:val="header"/>
    <w:basedOn w:val="a"/>
    <w:link w:val="a4"/>
    <w:rsid w:val="00BE6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6C84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BE6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6C84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96171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C3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CDC7-805B-4544-A648-A43548C2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comp1-14</dc:creator>
  <cp:lastModifiedBy>user</cp:lastModifiedBy>
  <cp:revision>2</cp:revision>
  <cp:lastPrinted>2009-09-22T10:34:00Z</cp:lastPrinted>
  <dcterms:created xsi:type="dcterms:W3CDTF">2013-02-19T09:51:00Z</dcterms:created>
  <dcterms:modified xsi:type="dcterms:W3CDTF">2013-02-19T09:51:00Z</dcterms:modified>
</cp:coreProperties>
</file>