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0B" w:rsidRDefault="00DD0E0B" w:rsidP="00DD0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746">
        <w:rPr>
          <w:rFonts w:ascii="Times New Roman" w:hAnsi="Times New Roman" w:cs="Times New Roman"/>
          <w:sz w:val="24"/>
          <w:szCs w:val="24"/>
        </w:rPr>
        <w:t>Работа с диаграммой «Рост казачьих городков»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№4.</w:t>
      </w:r>
    </w:p>
    <w:p w:rsidR="00DD0E0B" w:rsidRDefault="00DD0E0B" w:rsidP="00DD0E0B">
      <w:r w:rsidRPr="00523746">
        <w:rPr>
          <w:rFonts w:ascii="Times New Roman" w:hAnsi="Times New Roman" w:cs="Times New Roman"/>
          <w:sz w:val="24"/>
          <w:szCs w:val="24"/>
        </w:rPr>
        <w:t>.</w:t>
      </w:r>
      <w:r w:rsidRPr="00DD0E0B">
        <w:rPr>
          <w:noProof/>
          <w:lang w:eastAsia="ru-RU"/>
        </w:rPr>
        <w:t xml:space="preserve"> </w:t>
      </w:r>
      <w:r w:rsidRPr="00DD0E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38602" cy="3550722"/>
            <wp:effectExtent l="19050" t="0" r="23998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0E0B" w:rsidRPr="00DD0E0B" w:rsidRDefault="00DD0E0B" w:rsidP="00DD0E0B"/>
    <w:p w:rsidR="00DD0E0B" w:rsidRDefault="00DD0E0B" w:rsidP="00DD0E0B"/>
    <w:p w:rsidR="00B9621B" w:rsidRPr="00DD0E0B" w:rsidRDefault="00DD0E0B" w:rsidP="00DD0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E0B">
        <w:rPr>
          <w:rFonts w:ascii="Times New Roman" w:hAnsi="Times New Roman" w:cs="Times New Roman"/>
          <w:sz w:val="24"/>
          <w:szCs w:val="24"/>
        </w:rPr>
        <w:t>Проанализируйте данные диаграммы.</w:t>
      </w:r>
    </w:p>
    <w:sectPr w:rsidR="00B9621B" w:rsidRPr="00DD0E0B" w:rsidSect="00B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E0B"/>
    <w:rsid w:val="00B9621B"/>
    <w:rsid w:val="00D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1593</c:v>
                </c:pt>
                <c:pt idx="1">
                  <c:v>1649</c:v>
                </c:pt>
                <c:pt idx="2">
                  <c:v>1672</c:v>
                </c:pt>
                <c:pt idx="3">
                  <c:v>1699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1593</c:v>
                </c:pt>
                <c:pt idx="1">
                  <c:v>1649</c:v>
                </c:pt>
                <c:pt idx="2">
                  <c:v>1672</c:v>
                </c:pt>
                <c:pt idx="3">
                  <c:v>1699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34</c:v>
                </c:pt>
                <c:pt idx="2">
                  <c:v>48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1593</c:v>
                </c:pt>
                <c:pt idx="1">
                  <c:v>1649</c:v>
                </c:pt>
                <c:pt idx="2">
                  <c:v>1672</c:v>
                </c:pt>
                <c:pt idx="3">
                  <c:v>1699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1593</c:v>
                </c:pt>
                <c:pt idx="1">
                  <c:v>1649</c:v>
                </c:pt>
                <c:pt idx="2">
                  <c:v>1672</c:v>
                </c:pt>
                <c:pt idx="3">
                  <c:v>1699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pyramid"/>
        <c:axId val="137917952"/>
        <c:axId val="186051968"/>
        <c:axId val="0"/>
      </c:bar3DChart>
      <c:catAx>
        <c:axId val="137917952"/>
        <c:scaling>
          <c:orientation val="minMax"/>
        </c:scaling>
        <c:axPos val="b"/>
        <c:numFmt formatCode="General" sourceLinked="1"/>
        <c:tickLblPos val="nextTo"/>
        <c:crossAx val="186051968"/>
        <c:crosses val="autoZero"/>
        <c:auto val="1"/>
        <c:lblAlgn val="ctr"/>
        <c:lblOffset val="100"/>
      </c:catAx>
      <c:valAx>
        <c:axId val="186051968"/>
        <c:scaling>
          <c:orientation val="minMax"/>
        </c:scaling>
        <c:axPos val="l"/>
        <c:majorGridlines/>
        <c:numFmt formatCode="General" sourceLinked="1"/>
        <c:tickLblPos val="nextTo"/>
        <c:crossAx val="1379179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2012-12-25T14:57:00Z</dcterms:created>
  <dcterms:modified xsi:type="dcterms:W3CDTF">2012-12-25T15:00:00Z</dcterms:modified>
</cp:coreProperties>
</file>