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2" w:rsidRPr="002B1332" w:rsidRDefault="002B1332" w:rsidP="002B1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B13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2B1332" w:rsidRPr="002B1332" w:rsidRDefault="002B1332" w:rsidP="00535C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535CF2" w:rsidRPr="008D0CDD" w:rsidRDefault="00535CF2" w:rsidP="002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D0CD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Приложение 2.</w:t>
      </w:r>
    </w:p>
    <w:p w:rsidR="002B1332" w:rsidRPr="002B1332" w:rsidRDefault="002B1332" w:rsidP="002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2B1332" w:rsidRDefault="00535CF2" w:rsidP="005F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332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Исполняется песня  на мотив «Замечательный сосед».</w:t>
      </w:r>
    </w:p>
    <w:p w:rsidR="002B1332" w:rsidRDefault="00535CF2" w:rsidP="002B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332">
        <w:rPr>
          <w:rFonts w:ascii="Times New Roman" w:eastAsia="Times New Roman" w:hAnsi="Times New Roman" w:cs="Times New Roman"/>
          <w:sz w:val="24"/>
          <w:szCs w:val="24"/>
        </w:rPr>
        <w:br/>
      </w:r>
      <w:r w:rsidRPr="002B1332">
        <w:rPr>
          <w:rFonts w:ascii="Times New Roman" w:eastAsia="Times New Roman" w:hAnsi="Times New Roman" w:cs="Times New Roman"/>
          <w:b/>
          <w:sz w:val="24"/>
          <w:szCs w:val="24"/>
        </w:rPr>
        <w:t>1 куплет: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же нам не веселиться: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 школе мы не первый год.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нашем классе подобрался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Замечательный народ.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Мы учиться обожаем,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Мы грызём наук гранит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И, конечно, твёрдо знаем –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 каждом третьем гений спит. </w:t>
      </w:r>
    </w:p>
    <w:p w:rsidR="002B1332" w:rsidRDefault="00535CF2" w:rsidP="002B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332">
        <w:rPr>
          <w:rFonts w:ascii="Times New Roman" w:eastAsia="Times New Roman" w:hAnsi="Times New Roman" w:cs="Times New Roman"/>
          <w:sz w:val="24"/>
          <w:szCs w:val="24"/>
        </w:rPr>
        <w:br/>
      </w:r>
      <w:r w:rsidRPr="002B1332">
        <w:rPr>
          <w:rFonts w:ascii="Times New Roman" w:eastAsia="Times New Roman" w:hAnsi="Times New Roman" w:cs="Times New Roman"/>
          <w:b/>
          <w:sz w:val="24"/>
          <w:szCs w:val="24"/>
        </w:rPr>
        <w:t>2 куплет: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Первый класс мы отучились,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И нагрянула беда.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Стали больше задавать нам.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такие, брат, дела!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Стали много каши кушать,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Витамины тоже пьём.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Но читать, писать и слушать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Мы совсем не устаём. </w:t>
      </w:r>
    </w:p>
    <w:p w:rsidR="00535CF2" w:rsidRPr="002B1332" w:rsidRDefault="00535CF2" w:rsidP="002B1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1332">
        <w:rPr>
          <w:rFonts w:ascii="Times New Roman" w:eastAsia="Times New Roman" w:hAnsi="Times New Roman" w:cs="Times New Roman"/>
          <w:sz w:val="24"/>
          <w:szCs w:val="24"/>
        </w:rPr>
        <w:br/>
      </w:r>
      <w:r w:rsidRPr="002B1332">
        <w:rPr>
          <w:rFonts w:ascii="Times New Roman" w:eastAsia="Times New Roman" w:hAnsi="Times New Roman" w:cs="Times New Roman"/>
          <w:b/>
          <w:sz w:val="24"/>
          <w:szCs w:val="24"/>
        </w:rPr>
        <w:t xml:space="preserve">3 куплет: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папы, мамы тоже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учились раньше нас.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мы на них похожи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Ждёт и нас свой звёздный час!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Казанце  кто родился,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Снайперской  живёт,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нашем классе кто учился – </w:t>
      </w:r>
      <w:r w:rsidRPr="002B1332">
        <w:rPr>
          <w:rFonts w:ascii="Times New Roman" w:eastAsia="Times New Roman" w:hAnsi="Times New Roman" w:cs="Times New Roman"/>
          <w:sz w:val="24"/>
          <w:szCs w:val="24"/>
        </w:rPr>
        <w:br/>
        <w:t>Далеко теперь пойдёт.</w:t>
      </w:r>
    </w:p>
    <w:p w:rsidR="00535CF2" w:rsidRPr="002B1332" w:rsidRDefault="00535CF2" w:rsidP="002B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1C0" w:rsidRPr="002B1332" w:rsidRDefault="003111C0" w:rsidP="002B13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11C0" w:rsidRPr="002B1332" w:rsidSect="0078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35CF2"/>
    <w:rsid w:val="00071A15"/>
    <w:rsid w:val="00106C94"/>
    <w:rsid w:val="002B1332"/>
    <w:rsid w:val="003111C0"/>
    <w:rsid w:val="00535CF2"/>
    <w:rsid w:val="005F4118"/>
    <w:rsid w:val="00646CBE"/>
    <w:rsid w:val="00784E51"/>
    <w:rsid w:val="008D0CDD"/>
    <w:rsid w:val="00A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Krokoz™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2013-03-07T05:56:00Z</dcterms:created>
  <dcterms:modified xsi:type="dcterms:W3CDTF">2013-03-07T05:56:00Z</dcterms:modified>
</cp:coreProperties>
</file>