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F" w:rsidRPr="00017E13" w:rsidRDefault="000D122F" w:rsidP="001E0BA8">
      <w:pPr>
        <w:pStyle w:val="ad"/>
      </w:pPr>
      <w:bookmarkStart w:id="0" w:name="_Toc316641025"/>
      <w:r w:rsidRPr="00017E13">
        <w:t>Введение</w:t>
      </w:r>
      <w:bookmarkEnd w:id="0"/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Современные образовательные концепции  выделяют важную роль воспитания, как неотъемлемую и составляющую часть всего образовательного процесса, в них воспитание человека и гражданина  - по сути,  и есть главная цель школы. Эта же цель отражена и в «Законе об образовании», где в первом же абзаце сказано, что образование - целенаправленный процесс воспитания и обучения. На первом месте стоит именно воспитание.</w:t>
      </w:r>
    </w:p>
    <w:p w:rsidR="006455F3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Жизнь ребенка, поступающего в 1 класс, круто меняется. Ведущей деятельностью младших школьников становится учение, изменяется уклад их жизни, появляются новые обязанности, которые требуют неукоснительного выполнения. С поступлением в школу изменяются взаимоотношения с окружающими людьми, первоклашки учатся общаться друг с другом в коллективе, в кружках и секциях. Для детей младшего школьного возраста учебный коллектив играет решающую роль в развитии их личности. Именно в этом возрасте происходят большие изменения в отношениях детей друг с другом. 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Ребенок приходит в школу, уже имея многие личностные качества, но развитие личности — процесс длительный, протекающий в течение всей жизни человека. Именно начальная школа вносит существенный вклад в этот процесс. В этот период особенное значение приобретает грамотная, целенаправленная работа по формированию детской личности.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Воспитание - процесс целенаправленного, систематического формирования личности в целях подготовки её к активному участию в общественной, производственной и культурной жизни. В этом смысле воспитание осуществляется в процессе организованной совместной деятельности семьи и школы, дошкольных и внешкольных учреждений, детских и молодёжных организаций, общественности.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Ребенка должна окружать красота, игра, фантазия, творчество. Самое высокое творчество – это раскрытие и реализация каждым учеником своих потенциальных возможностей. Поэтому моя педагогическая позиция заключается в принятии ребенка как личности, признании его индивидуального своеобразия, его права проявлять свое Я. 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   Для того чтобы, сделать педагогический процесс более целенаправленным, управляемым и эффективным для меня, как классного руководителя, стало необходимым создание воспитательной системы класса.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 Среди наиболее важных видов деятельности классного руководителя начальных классов можно отметить следующие: </w:t>
      </w:r>
    </w:p>
    <w:p w:rsidR="00A07E65" w:rsidRPr="00DA7C90" w:rsidRDefault="00A07E65" w:rsidP="00CF02A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изучение личности каждого обучающегося, его склонностей, интересов; </w:t>
      </w:r>
    </w:p>
    <w:p w:rsidR="00A07E65" w:rsidRPr="00DA7C90" w:rsidRDefault="00A07E65" w:rsidP="00CF02A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создание благоприятной микросреды и морально-психологического климата для каждого обучающегося в классе; </w:t>
      </w:r>
    </w:p>
    <w:p w:rsidR="00A07E65" w:rsidRPr="00DA7C90" w:rsidRDefault="00A07E65" w:rsidP="00CF02A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развитие у обучающихся навыков общения, помощь в решении проблем, возникающих в общении с товарищами, учителями, родителями; </w:t>
      </w:r>
    </w:p>
    <w:p w:rsidR="00A07E65" w:rsidRPr="00DA7C90" w:rsidRDefault="00A07E65" w:rsidP="00CF02A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 xml:space="preserve">содействие получению дополнительного образования обучающимися через систему кружков, клубов, секций, объединений, организуемых в школе, в учреждениях дополнительного образования детей; </w:t>
      </w:r>
    </w:p>
    <w:p w:rsidR="00A07E65" w:rsidRPr="00DA7C90" w:rsidRDefault="00A07E65" w:rsidP="00CF02A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обновление содержания жизни коллектива класса в соответствии с возрастными интересами обучающихся и требованиями жизни общества; </w:t>
      </w:r>
    </w:p>
    <w:p w:rsidR="00A07E65" w:rsidRPr="00DA7C90" w:rsidRDefault="00A07E65" w:rsidP="00CF02A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ведение совместно с учреждениями здравоохранения активной пропаганды здорового образа жизни, физкультурно-массовых, спортивных и другие мероприятий, способствующих укреплению здоровья обучающихся.</w:t>
      </w:r>
    </w:p>
    <w:p w:rsidR="006455F3" w:rsidRPr="00C5177D" w:rsidRDefault="006455F3" w:rsidP="006455F3">
      <w:pPr>
        <w:tabs>
          <w:tab w:val="left" w:pos="1134"/>
        </w:tabs>
        <w:ind w:left="709" w:firstLine="709"/>
        <w:jc w:val="both"/>
      </w:pPr>
    </w:p>
    <w:p w:rsidR="000D122F" w:rsidRDefault="000D122F" w:rsidP="001E0BA8">
      <w:pPr>
        <w:pStyle w:val="1"/>
      </w:pPr>
      <w:bookmarkStart w:id="1" w:name="_Toc316641026"/>
      <w:r w:rsidRPr="006247F3">
        <w:t>Пояснительная записка</w:t>
      </w:r>
      <w:bookmarkEnd w:id="1"/>
    </w:p>
    <w:p w:rsidR="006455F3" w:rsidRPr="006247F3" w:rsidRDefault="006455F3" w:rsidP="006455F3">
      <w:pPr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 </w:t>
      </w:r>
    </w:p>
    <w:p w:rsidR="000D122F" w:rsidRDefault="000D122F"/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Стаж моей педагогической деятельности 20 лет. За это время мне приходилось работать с разными детьми.  Как мать и как педагог я уверена, что каждому родителю хочется видеть своего ребёнка успешным, здоровым, умным, талантливым. За время своей работы в школе я убедилась, что в каждом ребёнке есть нераскрытый потенциал для творческой деятельности. И пусть кому-то тяжело даётся постигать азы науки, зато он может проявить себя в творчестве. И это здорово! Моя задача как классного руководителя - обратить внимание на мельчайшие особенности личности каждого ребенка и с уважением отнестись к ее самым незначительным проявлениям, чтобы поддержать, убедить растущего человека в ценности, полезности и необходимости развития его индивидуальности.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Младший школьный возраст (6–10 лет) называют вершиной детства. Ребенок сохраняет еще много детских качеств: легкомыслие, наивность, взгляд на взрослого снизу вверх. Но при этом он уже начинает утрачивать детскую непосредственность в поведении, у него появляется другая логика мышления. Учение для него значимая деятельность. В школе он приобретает не только новые знания и умения, но и новый социальный статус. Меняются интересы, ценности ребенка, весь уклад жизни.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Опыт работы показывает, что современные дети, пришедшие за парты, уже не те, что были десять лет назад.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Для жизнедеятельности современных детей характерна ограниченность общения со сверстниками. Двор и дворовые коллективы как особая субстанция постепенно исчезают. Игры, совместная деятельность и сотрудничество со взрослыми часто оказываются ограничены во времени. Это обстоятельство значительно затрудняет усвоение детьми системы моральных норм и взаимоотношений, препятствует формированию коммуникативной компетентности, эмоциональной отзывчивости, толерантности.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Большинство современных детей не участвуют в деятельности детских и подростковых общественных организациях и соответственно лишены возможности приобрести опыт коллективных взаимоотношений, сотрудничества и взаимопомощи, бескорыстного труда на благо близких людей и общества.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>Возросла информированность детей. Увеличение объема информации порой оборачивается негативной стороной. Информация часто бессмысленная, агрессивная и представляет прямую угрозу психологической безопасности ребенка, его личностному развитию.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 социальном опыте человека особенно важен первый, хотя бы робкий успех в жизни. Для ребенка естественным "поли</w:t>
      </w:r>
      <w:r w:rsidR="006455F3" w:rsidRPr="00DA7C90">
        <w:rPr>
          <w:sz w:val="28"/>
          <w:szCs w:val="28"/>
        </w:rPr>
        <w:t>гоном" радостей и разочарований</w:t>
      </w:r>
      <w:r w:rsidRPr="00DA7C90">
        <w:rPr>
          <w:sz w:val="28"/>
          <w:szCs w:val="28"/>
        </w:rPr>
        <w:t>,</w:t>
      </w:r>
      <w:r w:rsidR="006455F3" w:rsidRPr="00DA7C90">
        <w:rPr>
          <w:sz w:val="28"/>
          <w:szCs w:val="28"/>
        </w:rPr>
        <w:t xml:space="preserve"> </w:t>
      </w:r>
      <w:r w:rsidRPr="00DA7C90">
        <w:rPr>
          <w:sz w:val="28"/>
          <w:szCs w:val="28"/>
        </w:rPr>
        <w:t>успехов и неудач является школа и все то, что с ней связано. Любой ребёнок имеет право рассчитывать на школу как место, где он может пережить радость достижения, трудности и счастье творчества, почувствовать свою значимость в жизни, свою нужность.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 годами менялись мои взгляды, накапливался опыт. Собранный мною материал лёг в основу моей системы воспитательной работы, которую я назвала "Мозаика</w:t>
      </w:r>
      <w:r w:rsidR="00710154" w:rsidRPr="00DA7C90">
        <w:rPr>
          <w:sz w:val="28"/>
          <w:szCs w:val="28"/>
        </w:rPr>
        <w:t xml:space="preserve"> детства</w:t>
      </w:r>
      <w:r w:rsidRPr="00DA7C90">
        <w:rPr>
          <w:sz w:val="28"/>
          <w:szCs w:val="28"/>
        </w:rPr>
        <w:t xml:space="preserve">". </w:t>
      </w:r>
    </w:p>
    <w:p w:rsidR="00DD08EC" w:rsidRPr="00DA7C90" w:rsidRDefault="00A07E65" w:rsidP="006455F3">
      <w:pPr>
        <w:ind w:right="-1" w:firstLine="709"/>
        <w:jc w:val="both"/>
        <w:rPr>
          <w:sz w:val="28"/>
          <w:szCs w:val="28"/>
        </w:rPr>
      </w:pPr>
      <w:r w:rsidRPr="00DA7C90">
        <w:rPr>
          <w:b/>
          <w:sz w:val="28"/>
          <w:szCs w:val="28"/>
        </w:rPr>
        <w:t>«Мозаика»</w:t>
      </w:r>
      <w:r w:rsidRPr="00DA7C90">
        <w:rPr>
          <w:sz w:val="28"/>
          <w:szCs w:val="28"/>
        </w:rPr>
        <w:t xml:space="preserve"> – искусство формирования личности посредством  сочетания и переплетения различных форм и методов воспитания, направленных на формирование условий для саморазвития, самовоспитания, самореализации личности ученика. </w:t>
      </w:r>
    </w:p>
    <w:p w:rsidR="006455F3" w:rsidRPr="00DA7C90" w:rsidRDefault="00DD08EC" w:rsidP="006455F3">
      <w:pPr>
        <w:ind w:right="-1" w:firstLine="709"/>
        <w:jc w:val="both"/>
        <w:rPr>
          <w:b/>
          <w:sz w:val="28"/>
          <w:szCs w:val="28"/>
        </w:rPr>
      </w:pPr>
      <w:r w:rsidRPr="00DA7C90">
        <w:rPr>
          <w:b/>
          <w:sz w:val="28"/>
          <w:szCs w:val="28"/>
        </w:rPr>
        <w:t xml:space="preserve">Программа рассчитана </w:t>
      </w:r>
      <w:r w:rsidR="00A07E65" w:rsidRPr="00DA7C90">
        <w:rPr>
          <w:b/>
          <w:sz w:val="28"/>
          <w:szCs w:val="28"/>
        </w:rPr>
        <w:t xml:space="preserve"> </w:t>
      </w:r>
      <w:r w:rsidRPr="00DA7C90">
        <w:rPr>
          <w:sz w:val="28"/>
          <w:szCs w:val="28"/>
        </w:rPr>
        <w:t xml:space="preserve">на 4 года (2011-2015). </w:t>
      </w:r>
    </w:p>
    <w:p w:rsidR="00A07E65" w:rsidRPr="00DA7C90" w:rsidRDefault="00A07E65" w:rsidP="006455F3">
      <w:pPr>
        <w:ind w:right="-1" w:firstLine="709"/>
        <w:jc w:val="both"/>
        <w:rPr>
          <w:sz w:val="28"/>
          <w:szCs w:val="28"/>
        </w:rPr>
      </w:pPr>
      <w:r w:rsidRPr="00DA7C90">
        <w:rPr>
          <w:b/>
          <w:sz w:val="28"/>
          <w:szCs w:val="28"/>
        </w:rPr>
        <w:t>Основной целью</w:t>
      </w:r>
      <w:r w:rsidRPr="00DA7C90">
        <w:rPr>
          <w:sz w:val="28"/>
          <w:szCs w:val="28"/>
        </w:rPr>
        <w:t xml:space="preserve"> данной воспитательной программы является предоставление учащимся психологических средств, обеспечивающих их личностное саморазвитие, понимание самих себя и своего места в мире, других людей, а также закономерностей мира, в котором они живут, понимание перспектив будущего, которые затронут их самих. 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b/>
          <w:sz w:val="28"/>
          <w:szCs w:val="28"/>
        </w:rPr>
        <w:t>Стержневой идеей</w:t>
      </w:r>
      <w:r w:rsidRPr="00DA7C90">
        <w:rPr>
          <w:sz w:val="28"/>
          <w:szCs w:val="28"/>
        </w:rPr>
        <w:t xml:space="preserve"> моей программы является раскрытие в каждом ребёнке способностей, выявление  элементов  творчества, воспитание стремления  идти вперёд. Я уверена, что неспособных детей нет, просто надо внимательно присмотреться к каждому ребёнку и "зажечь" в нём искорку таланта и успеха.</w:t>
      </w:r>
    </w:p>
    <w:p w:rsidR="00A07E65" w:rsidRPr="00DA7C90" w:rsidRDefault="00A07E65" w:rsidP="00DD08EC">
      <w:pPr>
        <w:ind w:firstLine="709"/>
        <w:jc w:val="both"/>
        <w:rPr>
          <w:b/>
          <w:i/>
          <w:sz w:val="28"/>
          <w:szCs w:val="28"/>
        </w:rPr>
      </w:pPr>
      <w:r w:rsidRPr="00DA7C90">
        <w:rPr>
          <w:b/>
          <w:sz w:val="28"/>
          <w:szCs w:val="28"/>
        </w:rPr>
        <w:t>Объектом, субъектом, предметом воздействия и результатом деятельности</w:t>
      </w:r>
      <w:r w:rsidRPr="00DA7C90">
        <w:rPr>
          <w:sz w:val="28"/>
          <w:szCs w:val="28"/>
        </w:rPr>
        <w:t xml:space="preserve"> любой воспитательной системы и моей программы в частности является личность ученика.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Анализируя взаимоотношения учащихся между собой, отношение их к школе, учебе</w:t>
      </w:r>
      <w:r w:rsidR="005A5ECF" w:rsidRPr="00DA7C90">
        <w:rPr>
          <w:sz w:val="28"/>
          <w:szCs w:val="28"/>
        </w:rPr>
        <w:t xml:space="preserve">, результаты </w:t>
      </w:r>
      <w:r w:rsidR="00A7721B">
        <w:rPr>
          <w:sz w:val="28"/>
          <w:szCs w:val="28"/>
        </w:rPr>
        <w:t xml:space="preserve">стартовой </w:t>
      </w:r>
      <w:r w:rsidR="005A5ECF" w:rsidRPr="00DA7C90">
        <w:rPr>
          <w:sz w:val="28"/>
          <w:szCs w:val="28"/>
        </w:rPr>
        <w:t xml:space="preserve">диагностики (см. </w:t>
      </w:r>
      <w:r w:rsidR="005A5ECF" w:rsidRPr="005A0CB7">
        <w:rPr>
          <w:sz w:val="28"/>
          <w:szCs w:val="28"/>
        </w:rPr>
        <w:t>Приложение</w:t>
      </w:r>
      <w:r w:rsidR="00710154" w:rsidRPr="005A0CB7">
        <w:rPr>
          <w:sz w:val="28"/>
          <w:szCs w:val="28"/>
        </w:rPr>
        <w:t xml:space="preserve"> </w:t>
      </w:r>
      <w:r w:rsidR="00D748F2" w:rsidRPr="005A0CB7">
        <w:rPr>
          <w:sz w:val="28"/>
          <w:szCs w:val="28"/>
        </w:rPr>
        <w:t>2</w:t>
      </w:r>
      <w:r w:rsidR="005A5ECF" w:rsidRPr="00DA7C90">
        <w:rPr>
          <w:sz w:val="28"/>
          <w:szCs w:val="28"/>
        </w:rPr>
        <w:t>)</w:t>
      </w:r>
      <w:r w:rsidR="005A0CB7">
        <w:rPr>
          <w:sz w:val="28"/>
          <w:szCs w:val="28"/>
        </w:rPr>
        <w:t>,</w:t>
      </w:r>
      <w:r w:rsidRPr="00DA7C90">
        <w:rPr>
          <w:sz w:val="28"/>
          <w:szCs w:val="28"/>
        </w:rPr>
        <w:t xml:space="preserve"> я обнаружила следующие </w:t>
      </w:r>
      <w:r w:rsidRPr="00DA7C90">
        <w:rPr>
          <w:b/>
          <w:sz w:val="28"/>
          <w:szCs w:val="28"/>
        </w:rPr>
        <w:t>противоречия</w:t>
      </w:r>
      <w:r w:rsidRPr="00DA7C90">
        <w:rPr>
          <w:sz w:val="28"/>
          <w:szCs w:val="28"/>
        </w:rPr>
        <w:t xml:space="preserve"> между потенциальными возможностями личности и ее реальными достижениями:</w:t>
      </w:r>
    </w:p>
    <w:p w:rsidR="00A07E65" w:rsidRPr="00DA7C90" w:rsidRDefault="00A07E65" w:rsidP="000D0FC2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нетерпимость детей друг к другу,</w:t>
      </w:r>
    </w:p>
    <w:p w:rsidR="00A07E65" w:rsidRPr="00DA7C90" w:rsidRDefault="00A07E65" w:rsidP="000D0FC2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неумение трудиться на общее благо,</w:t>
      </w:r>
    </w:p>
    <w:p w:rsidR="00A07E65" w:rsidRPr="00DA7C90" w:rsidRDefault="00A07E65" w:rsidP="000D0FC2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эгоизм, дефицит общения,</w:t>
      </w:r>
    </w:p>
    <w:p w:rsidR="00A07E65" w:rsidRPr="00DA7C90" w:rsidRDefault="00A07E65" w:rsidP="000D0FC2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негативные отношения в семье, выливающиеся в агрессию, нервозность ребенка.</w:t>
      </w:r>
    </w:p>
    <w:p w:rsidR="00A07E65" w:rsidRPr="00DA7C90" w:rsidRDefault="00A07E65" w:rsidP="006455F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Выявленные противоречия и послужили основанием для разработки программы воспитательной деятельности и для определения ее основных направлений.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Программа носит </w:t>
      </w:r>
      <w:r w:rsidRPr="00DA7C90">
        <w:rPr>
          <w:b/>
          <w:bCs/>
          <w:iCs/>
          <w:sz w:val="28"/>
          <w:szCs w:val="28"/>
        </w:rPr>
        <w:t>комплексный характер</w:t>
      </w:r>
      <w:r w:rsidRPr="00DA7C90">
        <w:rPr>
          <w:b/>
          <w:bCs/>
          <w:i/>
          <w:iCs/>
          <w:sz w:val="28"/>
          <w:szCs w:val="28"/>
        </w:rPr>
        <w:t>,</w:t>
      </w:r>
      <w:r w:rsidRPr="00DA7C90">
        <w:rPr>
          <w:sz w:val="28"/>
          <w:szCs w:val="28"/>
        </w:rPr>
        <w:t xml:space="preserve"> так как она дает возможность сочетания разных видов деятельности и форм работы, </w:t>
      </w:r>
      <w:r w:rsidRPr="00DA7C90">
        <w:rPr>
          <w:sz w:val="28"/>
          <w:szCs w:val="28"/>
        </w:rPr>
        <w:lastRenderedPageBreak/>
        <w:t xml:space="preserve">налаживания связей между урочной и внеурочной сферами жизни школьника, одновременного использования возможностей воспитания и дополнительного образования. Кроме того, у программы есть единый связующий стержень - </w:t>
      </w:r>
      <w:r w:rsidRPr="00DA7C90">
        <w:rPr>
          <w:b/>
          <w:sz w:val="28"/>
          <w:szCs w:val="28"/>
        </w:rPr>
        <w:t>система воспитательной работы школы</w:t>
      </w:r>
      <w:r w:rsidRPr="00DA7C90">
        <w:rPr>
          <w:sz w:val="28"/>
          <w:szCs w:val="28"/>
        </w:rPr>
        <w:t xml:space="preserve">. 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Комплексность программы диктует многообразие видов деятельности, охватывающей уроки и внеурочные занятия, работу педагога с классом и с творческими группами ребят.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Важно отметить, что различные коллективные мероприятия, а также экскурсии и путешествия, могут организовываться как классным руководителем, так и другими педагогами и приглашенными специалистами: работниками музеев, библиотек, родителями.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Особое внимание следует уделить проведению социально значимых дел. Возрождение этого направления в системе воспитания имеет огромное общественное значение. Только так можно реально способствовать развитию духовно-нравственной сферы подрастающего поколения, развивать гражданскую активность, лидерские качества, ответственность за порученное дело. Содержание и формы такой работы могут быть самыми разными. Главное, чтобы они носили не формальный характер, а отвечали бы конкретным социальным нуждам и соответствовали возможностям школьников младшего  возраста.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Разработанная мною программа воспитательной работы «Мозаика</w:t>
      </w:r>
      <w:r w:rsidR="00710154" w:rsidRPr="00DA7C90">
        <w:rPr>
          <w:sz w:val="28"/>
          <w:szCs w:val="28"/>
        </w:rPr>
        <w:t xml:space="preserve"> детства</w:t>
      </w:r>
      <w:r w:rsidRPr="00DA7C90">
        <w:rPr>
          <w:sz w:val="28"/>
          <w:szCs w:val="28"/>
        </w:rPr>
        <w:t>» строится на следующих принципах:</w:t>
      </w:r>
    </w:p>
    <w:p w:rsidR="00A07E65" w:rsidRPr="00DA7C90" w:rsidRDefault="00A07E65" w:rsidP="00CF02A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7C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преимущественное внимание вопросам духовно-нравственного воспитания личности; </w:t>
      </w:r>
    </w:p>
    <w:p w:rsidR="00A07E65" w:rsidRPr="00DA7C90" w:rsidRDefault="00A07E65" w:rsidP="00CF02A1">
      <w:pPr>
        <w:numPr>
          <w:ilvl w:val="0"/>
          <w:numId w:val="5"/>
        </w:numPr>
        <w:ind w:left="0" w:firstLine="0"/>
        <w:jc w:val="both"/>
        <w:rPr>
          <w:color w:val="333333"/>
          <w:sz w:val="28"/>
          <w:szCs w:val="28"/>
        </w:rPr>
      </w:pPr>
      <w:r w:rsidRPr="00DA7C90">
        <w:rPr>
          <w:sz w:val="28"/>
          <w:szCs w:val="28"/>
        </w:rPr>
        <w:t>опора на содержание основного начального образования, использование его воспитательного потенциала;</w:t>
      </w:r>
    </w:p>
    <w:p w:rsidR="00A07E65" w:rsidRPr="00DA7C90" w:rsidRDefault="00A07E65" w:rsidP="00CF02A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принцип личностно-ориентированности (позволяет вовлекать в работу каждого ребёнка)</w:t>
      </w:r>
      <w:r w:rsidR="00DD08EC" w:rsidRPr="00DA7C90">
        <w:rPr>
          <w:sz w:val="28"/>
          <w:szCs w:val="28"/>
        </w:rPr>
        <w:t>;</w:t>
      </w:r>
    </w:p>
    <w:p w:rsidR="00A07E65" w:rsidRPr="00DA7C90" w:rsidRDefault="00A07E65" w:rsidP="00CF02A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принцип здоровьесбережения (даёт возможность сохранения здоровья школьника, обучает здоровому образу жизни)</w:t>
      </w:r>
      <w:r w:rsidR="00DD08EC" w:rsidRPr="00DA7C90">
        <w:rPr>
          <w:sz w:val="28"/>
          <w:szCs w:val="28"/>
        </w:rPr>
        <w:t>;</w:t>
      </w:r>
    </w:p>
    <w:p w:rsidR="00A07E65" w:rsidRPr="00DA7C90" w:rsidRDefault="00A07E65" w:rsidP="00CF02A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принцип системности и последовательности (совокупность взаимосвязанных и взаимодействующих компонентов)</w:t>
      </w:r>
      <w:r w:rsidR="00DD08EC" w:rsidRPr="00DA7C90">
        <w:rPr>
          <w:sz w:val="28"/>
          <w:szCs w:val="28"/>
        </w:rPr>
        <w:t>;</w:t>
      </w:r>
    </w:p>
    <w:p w:rsidR="00A07E65" w:rsidRPr="00DA7C90" w:rsidRDefault="00A07E65" w:rsidP="00CF02A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принцип оптимальности (программа наиболее удобна в использовании в повседневной деятельности классного руководителя и учащихся)</w:t>
      </w:r>
      <w:r w:rsidR="00DD08EC" w:rsidRPr="00DA7C90">
        <w:rPr>
          <w:sz w:val="28"/>
          <w:szCs w:val="28"/>
        </w:rPr>
        <w:t>;</w:t>
      </w:r>
    </w:p>
    <w:p w:rsidR="00A07E65" w:rsidRPr="00DA7C90" w:rsidRDefault="00A07E65" w:rsidP="00CF02A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принцип конкретности (позволяет избегать неоправданного копирования проводимых дел на всех ступенях развития)</w:t>
      </w:r>
      <w:r w:rsidR="00DD08EC" w:rsidRPr="00DA7C90">
        <w:rPr>
          <w:sz w:val="28"/>
          <w:szCs w:val="28"/>
        </w:rPr>
        <w:t>;</w:t>
      </w:r>
    </w:p>
    <w:p w:rsidR="00A07E65" w:rsidRPr="00DA7C90" w:rsidRDefault="00A07E65" w:rsidP="00CF02A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возрастной принцип (формы работы соответствуют возрастным особенностям детей)</w:t>
      </w:r>
      <w:r w:rsidR="00DD08EC" w:rsidRPr="00DA7C90">
        <w:rPr>
          <w:sz w:val="28"/>
          <w:szCs w:val="28"/>
        </w:rPr>
        <w:t>;</w:t>
      </w:r>
      <w:r w:rsidRPr="00DA7C90">
        <w:rPr>
          <w:sz w:val="28"/>
          <w:szCs w:val="28"/>
        </w:rPr>
        <w:t xml:space="preserve"> </w:t>
      </w:r>
    </w:p>
    <w:p w:rsidR="00A07E65" w:rsidRPr="00DA7C90" w:rsidRDefault="00A07E65" w:rsidP="00CF02A1">
      <w:pPr>
        <w:pStyle w:val="a4"/>
        <w:numPr>
          <w:ilvl w:val="0"/>
          <w:numId w:val="5"/>
        </w:numPr>
        <w:tabs>
          <w:tab w:val="left" w:pos="1134"/>
        </w:tabs>
        <w:ind w:left="284" w:hanging="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A7C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развитие познавательной, социальной, творческой активности; </w:t>
      </w:r>
    </w:p>
    <w:p w:rsidR="00A07E65" w:rsidRPr="00DA7C90" w:rsidRDefault="00A07E65" w:rsidP="00CF02A1">
      <w:pPr>
        <w:numPr>
          <w:ilvl w:val="0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сближение урочной и внеурочной деятельности, основного и дополнительного образования</w:t>
      </w:r>
      <w:r w:rsidR="00DD08EC" w:rsidRPr="00DA7C90">
        <w:rPr>
          <w:sz w:val="28"/>
          <w:szCs w:val="28"/>
        </w:rPr>
        <w:t>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Программа направлена на развитие и совершенствование положительных качеств личности ребёнка.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>Ключевыми понятиями, характеризующими сущность воспитательной системы класса, являются: “Индивидуальность”, “Самостоятельность”, “Доброта”, “Творчество”, “Взаимовыручка”, “Семья”, “Здоровье”.</w:t>
      </w:r>
    </w:p>
    <w:p w:rsidR="00A07E65" w:rsidRPr="00DA7C90" w:rsidRDefault="00A07E65" w:rsidP="006455F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A7C90">
        <w:rPr>
          <w:color w:val="000000"/>
          <w:spacing w:val="1"/>
          <w:sz w:val="28"/>
          <w:szCs w:val="28"/>
        </w:rPr>
        <w:t xml:space="preserve">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 </w:t>
      </w:r>
    </w:p>
    <w:p w:rsidR="00A07E65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color w:val="000000"/>
          <w:spacing w:val="1"/>
          <w:sz w:val="28"/>
          <w:szCs w:val="28"/>
        </w:rPr>
        <w:t xml:space="preserve">Учитывая, что ребёнок, приходя в начальную школу, испытывает большие психологические трудности, основным воспитательным моментом </w:t>
      </w:r>
      <w:r w:rsidR="00DD08EC" w:rsidRPr="00DA7C90">
        <w:rPr>
          <w:color w:val="000000"/>
          <w:spacing w:val="1"/>
          <w:sz w:val="28"/>
          <w:szCs w:val="28"/>
        </w:rPr>
        <w:t>первого года  обучения становит</w:t>
      </w:r>
      <w:r w:rsidRPr="00DA7C90">
        <w:rPr>
          <w:color w:val="000000"/>
          <w:spacing w:val="1"/>
          <w:sz w:val="28"/>
          <w:szCs w:val="28"/>
        </w:rPr>
        <w:t>ся познание самого себя, в собственном взгляде на окружающих.</w:t>
      </w:r>
      <w:r w:rsidRPr="00DA7C90">
        <w:rPr>
          <w:sz w:val="28"/>
          <w:szCs w:val="28"/>
        </w:rPr>
        <w:t xml:space="preserve"> В первом классе ведущим в воспитании является адаптация ребенка  в социуме школы, развитие рефлексии собственного поведения, общение со сверстниками и взрослыми, воспитание гражданина.</w:t>
      </w:r>
      <w:r w:rsidRPr="00DA7C90">
        <w:rPr>
          <w:color w:val="FF0000"/>
          <w:sz w:val="28"/>
          <w:szCs w:val="28"/>
        </w:rPr>
        <w:t xml:space="preserve"> </w:t>
      </w:r>
      <w:r w:rsidRPr="00DA7C90">
        <w:rPr>
          <w:sz w:val="28"/>
          <w:szCs w:val="28"/>
        </w:rPr>
        <w:t xml:space="preserve">Основные задачи на </w:t>
      </w:r>
      <w:r w:rsidRPr="00DA7C90">
        <w:rPr>
          <w:b/>
          <w:sz w:val="28"/>
          <w:szCs w:val="28"/>
        </w:rPr>
        <w:t>первом этапе</w:t>
      </w:r>
      <w:r w:rsidRPr="00DA7C90">
        <w:rPr>
          <w:sz w:val="28"/>
          <w:szCs w:val="28"/>
        </w:rPr>
        <w:t>:</w:t>
      </w:r>
    </w:p>
    <w:p w:rsidR="00A07E65" w:rsidRPr="00DA7C90" w:rsidRDefault="00A07E65" w:rsidP="000D0FC2">
      <w:pPr>
        <w:numPr>
          <w:ilvl w:val="0"/>
          <w:numId w:val="34"/>
        </w:numPr>
        <w:tabs>
          <w:tab w:val="left" w:pos="284"/>
        </w:tabs>
        <w:ind w:hanging="178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создать условия для успешной адаптации к школьной жизни;</w:t>
      </w:r>
    </w:p>
    <w:p w:rsidR="00A07E65" w:rsidRPr="00DA7C90" w:rsidRDefault="00A07E65" w:rsidP="000D0FC2">
      <w:pPr>
        <w:numPr>
          <w:ilvl w:val="0"/>
          <w:numId w:val="34"/>
        </w:numPr>
        <w:tabs>
          <w:tab w:val="left" w:pos="284"/>
        </w:tabs>
        <w:ind w:hanging="178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способствовать эмоциональной устойчивости обучающихся;</w:t>
      </w:r>
    </w:p>
    <w:p w:rsidR="00A07E65" w:rsidRPr="00DA7C90" w:rsidRDefault="00A07E65" w:rsidP="000D0FC2">
      <w:pPr>
        <w:numPr>
          <w:ilvl w:val="0"/>
          <w:numId w:val="34"/>
        </w:numPr>
        <w:tabs>
          <w:tab w:val="left" w:pos="284"/>
        </w:tabs>
        <w:ind w:hanging="178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создать предпосылки для формирования классного коллектива;</w:t>
      </w:r>
    </w:p>
    <w:p w:rsidR="00A07E65" w:rsidRPr="00DA7C90" w:rsidRDefault="00A07E65" w:rsidP="000D0FC2">
      <w:pPr>
        <w:numPr>
          <w:ilvl w:val="0"/>
          <w:numId w:val="34"/>
        </w:numPr>
        <w:tabs>
          <w:tab w:val="left" w:pos="284"/>
        </w:tabs>
        <w:ind w:hanging="178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способствовать активному участию родителей в жизни класса, школы.</w:t>
      </w:r>
    </w:p>
    <w:p w:rsidR="00A07E65" w:rsidRPr="00DA7C90" w:rsidRDefault="00A07E65" w:rsidP="00AD00F4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A7C90">
        <w:rPr>
          <w:color w:val="000000"/>
          <w:spacing w:val="1"/>
          <w:sz w:val="28"/>
          <w:szCs w:val="28"/>
        </w:rPr>
        <w:t xml:space="preserve">На   </w:t>
      </w:r>
      <w:r w:rsidRPr="00DA7C90">
        <w:rPr>
          <w:b/>
          <w:color w:val="000000"/>
          <w:spacing w:val="1"/>
          <w:sz w:val="28"/>
          <w:szCs w:val="28"/>
        </w:rPr>
        <w:t>втором году</w:t>
      </w:r>
      <w:r w:rsidRPr="00DA7C90">
        <w:rPr>
          <w:color w:val="000000"/>
          <w:spacing w:val="1"/>
          <w:sz w:val="28"/>
          <w:szCs w:val="28"/>
        </w:rPr>
        <w:t xml:space="preserve"> воспитания закладываются нравственные понятия «дружба», «забота о близких», « сострадание» и «милосердие».</w:t>
      </w:r>
      <w:r w:rsidR="00AD00F4" w:rsidRPr="00DA7C90">
        <w:rPr>
          <w:color w:val="000000"/>
          <w:spacing w:val="1"/>
          <w:sz w:val="28"/>
          <w:szCs w:val="28"/>
        </w:rPr>
        <w:t xml:space="preserve"> На данном этапе должны быть:</w:t>
      </w:r>
    </w:p>
    <w:p w:rsidR="00A07E65" w:rsidRPr="00DA7C90" w:rsidRDefault="00A07E65" w:rsidP="000D0FC2">
      <w:pPr>
        <w:numPr>
          <w:ilvl w:val="0"/>
          <w:numId w:val="35"/>
        </w:numPr>
        <w:tabs>
          <w:tab w:val="left" w:pos="284"/>
        </w:tabs>
        <w:ind w:hanging="178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устойчивые положительные результаты обучения;</w:t>
      </w:r>
    </w:p>
    <w:p w:rsidR="00A07E65" w:rsidRPr="00DA7C90" w:rsidRDefault="00A07E65" w:rsidP="000D0FC2">
      <w:pPr>
        <w:numPr>
          <w:ilvl w:val="0"/>
          <w:numId w:val="35"/>
        </w:numPr>
        <w:tabs>
          <w:tab w:val="left" w:pos="284"/>
        </w:tabs>
        <w:ind w:hanging="178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активное участие детей в жизни класса, школы;</w:t>
      </w:r>
    </w:p>
    <w:p w:rsidR="00A07E65" w:rsidRPr="00DA7C90" w:rsidRDefault="00A07E65" w:rsidP="000D0FC2">
      <w:pPr>
        <w:numPr>
          <w:ilvl w:val="0"/>
          <w:numId w:val="35"/>
        </w:numPr>
        <w:tabs>
          <w:tab w:val="left" w:pos="284"/>
        </w:tabs>
        <w:ind w:hanging="178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негативное отношение к вредным привычкам;</w:t>
      </w:r>
    </w:p>
    <w:p w:rsidR="00A07E65" w:rsidRPr="00DA7C90" w:rsidRDefault="00A07E65" w:rsidP="000D0FC2">
      <w:pPr>
        <w:numPr>
          <w:ilvl w:val="0"/>
          <w:numId w:val="35"/>
        </w:numPr>
        <w:shd w:val="clear" w:color="auto" w:fill="FFFFFF"/>
        <w:tabs>
          <w:tab w:val="left" w:pos="284"/>
        </w:tabs>
        <w:ind w:hanging="178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создание органов классного самоуправления.</w:t>
      </w:r>
    </w:p>
    <w:p w:rsidR="00A07E65" w:rsidRPr="00DA7C90" w:rsidRDefault="00A07E65" w:rsidP="00AD00F4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A7C90">
        <w:rPr>
          <w:b/>
          <w:color w:val="000000"/>
          <w:spacing w:val="1"/>
          <w:sz w:val="28"/>
          <w:szCs w:val="28"/>
        </w:rPr>
        <w:t>Третий год</w:t>
      </w:r>
      <w:r w:rsidRPr="00DA7C90">
        <w:rPr>
          <w:color w:val="000000"/>
          <w:spacing w:val="1"/>
          <w:sz w:val="28"/>
          <w:szCs w:val="28"/>
        </w:rPr>
        <w:t xml:space="preserve"> воспитания - год становления коллектива, подчинение своих интересов его интересам. </w:t>
      </w:r>
      <w:r w:rsidR="00AD00F4" w:rsidRPr="00DA7C90">
        <w:rPr>
          <w:color w:val="000000"/>
          <w:spacing w:val="1"/>
          <w:sz w:val="28"/>
          <w:szCs w:val="28"/>
        </w:rPr>
        <w:t>Этот этап характеризуется:</w:t>
      </w:r>
    </w:p>
    <w:p w:rsidR="00A07E65" w:rsidRPr="00DA7C90" w:rsidRDefault="00A07E65" w:rsidP="000D0FC2">
      <w:pPr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проявление</w:t>
      </w:r>
      <w:r w:rsidR="00AD00F4" w:rsidRPr="00DA7C90">
        <w:rPr>
          <w:sz w:val="28"/>
          <w:szCs w:val="28"/>
        </w:rPr>
        <w:t xml:space="preserve">м </w:t>
      </w:r>
      <w:r w:rsidRPr="00DA7C90">
        <w:rPr>
          <w:sz w:val="28"/>
          <w:szCs w:val="28"/>
        </w:rPr>
        <w:t xml:space="preserve"> интеллектуальных способностей;</w:t>
      </w:r>
    </w:p>
    <w:p w:rsidR="00A07E65" w:rsidRPr="00DA7C90" w:rsidRDefault="00A07E65" w:rsidP="000D0FC2">
      <w:pPr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знание</w:t>
      </w:r>
      <w:r w:rsidR="00AD00F4" w:rsidRPr="00DA7C90">
        <w:rPr>
          <w:sz w:val="28"/>
          <w:szCs w:val="28"/>
        </w:rPr>
        <w:t>м</w:t>
      </w:r>
      <w:r w:rsidRPr="00DA7C90">
        <w:rPr>
          <w:sz w:val="28"/>
          <w:szCs w:val="28"/>
        </w:rPr>
        <w:t xml:space="preserve"> истории своей семьи, школы, достопримечательностей города;</w:t>
      </w:r>
    </w:p>
    <w:p w:rsidR="00A07E65" w:rsidRPr="00DA7C90" w:rsidRDefault="00A07E65" w:rsidP="000D0FC2">
      <w:pPr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умение</w:t>
      </w:r>
      <w:r w:rsidR="00AD00F4" w:rsidRPr="00DA7C90">
        <w:rPr>
          <w:sz w:val="28"/>
          <w:szCs w:val="28"/>
        </w:rPr>
        <w:t>м</w:t>
      </w:r>
      <w:r w:rsidRPr="00DA7C90">
        <w:rPr>
          <w:sz w:val="28"/>
          <w:szCs w:val="28"/>
        </w:rPr>
        <w:t xml:space="preserve"> организовывать под руководством учителя внеклассные мероприятия;</w:t>
      </w:r>
    </w:p>
    <w:p w:rsidR="00A07E65" w:rsidRPr="00DA7C90" w:rsidRDefault="00A07E65" w:rsidP="000D0FC2">
      <w:pPr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ощущение</w:t>
      </w:r>
      <w:r w:rsidR="00AD00F4" w:rsidRPr="00DA7C90">
        <w:rPr>
          <w:sz w:val="28"/>
          <w:szCs w:val="28"/>
        </w:rPr>
        <w:t xml:space="preserve">м </w:t>
      </w:r>
      <w:r w:rsidRPr="00DA7C90">
        <w:rPr>
          <w:sz w:val="28"/>
          <w:szCs w:val="28"/>
        </w:rPr>
        <w:t xml:space="preserve"> ответственности за совершаемые поступки.</w:t>
      </w:r>
    </w:p>
    <w:p w:rsidR="00A07E65" w:rsidRPr="00DA7C90" w:rsidRDefault="00A07E65" w:rsidP="006455F3">
      <w:pPr>
        <w:ind w:firstLine="709"/>
        <w:jc w:val="both"/>
        <w:rPr>
          <w:color w:val="333333"/>
          <w:sz w:val="28"/>
          <w:szCs w:val="28"/>
        </w:rPr>
      </w:pPr>
      <w:r w:rsidRPr="00DA7C90">
        <w:rPr>
          <w:b/>
          <w:color w:val="000000"/>
          <w:spacing w:val="1"/>
          <w:sz w:val="28"/>
          <w:szCs w:val="28"/>
        </w:rPr>
        <w:t>Четвёртый год</w:t>
      </w:r>
      <w:r w:rsidRPr="00DA7C90">
        <w:rPr>
          <w:color w:val="000000"/>
          <w:spacing w:val="1"/>
          <w:sz w:val="28"/>
          <w:szCs w:val="28"/>
        </w:rPr>
        <w:t xml:space="preserve"> – посвящен формированию самостоятельности, правильной гражданской позиции, демократичности.</w:t>
      </w:r>
      <w:r w:rsidRPr="00DA7C90">
        <w:rPr>
          <w:sz w:val="28"/>
          <w:szCs w:val="28"/>
        </w:rPr>
        <w:t xml:space="preserve"> </w:t>
      </w:r>
      <w:r w:rsidRPr="00DA7C90">
        <w:rPr>
          <w:color w:val="333333"/>
          <w:sz w:val="28"/>
          <w:szCs w:val="28"/>
        </w:rPr>
        <w:t xml:space="preserve">Содержание каждого направления программы учитывает возрастные и социально-психологические особенности младших школьников, их интересы и потребности. Они органично взаимосвязаны друг с другом. </w:t>
      </w:r>
      <w:r w:rsidR="00AD00F4" w:rsidRPr="00DA7C90">
        <w:rPr>
          <w:color w:val="333333"/>
          <w:sz w:val="28"/>
          <w:szCs w:val="28"/>
        </w:rPr>
        <w:t>Для данного этапа характерно:</w:t>
      </w:r>
    </w:p>
    <w:p w:rsidR="00A07E65" w:rsidRPr="00DA7C90" w:rsidRDefault="00A07E65" w:rsidP="000D0FC2">
      <w:pPr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овладение методами самовоспитания, самоконтроля;</w:t>
      </w:r>
    </w:p>
    <w:p w:rsidR="00A07E65" w:rsidRPr="00DA7C90" w:rsidRDefault="00A07E65" w:rsidP="000D0FC2">
      <w:pPr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проявление самостоятельной творческой активности;</w:t>
      </w:r>
    </w:p>
    <w:p w:rsidR="00A07E65" w:rsidRPr="00DA7C90" w:rsidRDefault="00A07E65" w:rsidP="000D0FC2">
      <w:pPr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умение самостоятельно организовывать и проводить мероприятия разной направленности;</w:t>
      </w:r>
    </w:p>
    <w:p w:rsidR="00A07E65" w:rsidRPr="00DA7C90" w:rsidRDefault="00A07E65" w:rsidP="000D0FC2">
      <w:pPr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обеспечение гармонии взаимоотношений семьи и школы;</w:t>
      </w:r>
    </w:p>
    <w:p w:rsidR="00A07E65" w:rsidRPr="00DA7C90" w:rsidRDefault="00A07E65" w:rsidP="000D0FC2">
      <w:pPr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мотивированность субъектов воспитания на совместную деятельность.</w:t>
      </w:r>
    </w:p>
    <w:p w:rsidR="00461BFE" w:rsidRPr="00DA7C90" w:rsidRDefault="00A07E65" w:rsidP="006455F3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 xml:space="preserve">Содержание каждого направления программы учитывает возрастные и социально-психологические особенности младших школьников, их интересы и потребности. Они органично взаимосвязаны друг с другом. </w:t>
      </w:r>
    </w:p>
    <w:p w:rsidR="00AD00F4" w:rsidRDefault="00AD00F4" w:rsidP="00461BFE">
      <w:pPr>
        <w:jc w:val="both"/>
        <w:rPr>
          <w:color w:val="333333"/>
          <w:sz w:val="28"/>
          <w:szCs w:val="28"/>
        </w:rPr>
      </w:pPr>
    </w:p>
    <w:p w:rsidR="00461BFE" w:rsidRDefault="00461BFE" w:rsidP="00461BFE">
      <w:pPr>
        <w:jc w:val="both"/>
        <w:rPr>
          <w:color w:val="333333"/>
          <w:sz w:val="28"/>
          <w:szCs w:val="28"/>
        </w:rPr>
      </w:pPr>
    </w:p>
    <w:p w:rsidR="00AD00F4" w:rsidRDefault="00AD00F4" w:rsidP="001E0BA8">
      <w:pPr>
        <w:pStyle w:val="1"/>
      </w:pPr>
      <w:bookmarkStart w:id="2" w:name="_Toc316641027"/>
      <w:r>
        <w:t xml:space="preserve">Основные направления </w:t>
      </w:r>
      <w:r w:rsidR="00EB0057">
        <w:t xml:space="preserve">и содержание </w:t>
      </w:r>
      <w:r>
        <w:t>программы</w:t>
      </w:r>
      <w:bookmarkEnd w:id="2"/>
      <w:r>
        <w:t xml:space="preserve"> </w:t>
      </w:r>
    </w:p>
    <w:p w:rsidR="00AD00F4" w:rsidRPr="00D748F2" w:rsidRDefault="00EB0057" w:rsidP="006455F3">
      <w:pPr>
        <w:ind w:firstLine="709"/>
        <w:jc w:val="both"/>
        <w:rPr>
          <w:sz w:val="28"/>
          <w:szCs w:val="28"/>
        </w:rPr>
      </w:pPr>
      <w:r w:rsidRPr="00D748F2">
        <w:rPr>
          <w:sz w:val="28"/>
          <w:szCs w:val="28"/>
        </w:rPr>
        <w:t>Система воспитательной работы классного руководителями строится по следующим напр</w:t>
      </w:r>
      <w:r w:rsidR="00DE0C76" w:rsidRPr="00D748F2">
        <w:rPr>
          <w:sz w:val="28"/>
          <w:szCs w:val="28"/>
        </w:rPr>
        <w:t>а</w:t>
      </w:r>
      <w:r w:rsidRPr="00D748F2">
        <w:rPr>
          <w:sz w:val="28"/>
          <w:szCs w:val="28"/>
        </w:rPr>
        <w:t>влени</w:t>
      </w:r>
      <w:r w:rsidR="00DE0C76" w:rsidRPr="00D748F2">
        <w:rPr>
          <w:sz w:val="28"/>
          <w:szCs w:val="28"/>
        </w:rPr>
        <w:t>я</w:t>
      </w:r>
      <w:r w:rsidRPr="00D748F2">
        <w:rPr>
          <w:sz w:val="28"/>
          <w:szCs w:val="28"/>
        </w:rPr>
        <w:t>м:</w:t>
      </w:r>
    </w:p>
    <w:p w:rsidR="006247F3" w:rsidRPr="00DA7C90" w:rsidRDefault="006247F3" w:rsidP="00EB0057">
      <w:pPr>
        <w:ind w:left="29"/>
        <w:jc w:val="both"/>
        <w:rPr>
          <w:sz w:val="28"/>
          <w:szCs w:val="28"/>
        </w:rPr>
      </w:pPr>
      <w:r w:rsidRPr="00DA7C90">
        <w:rPr>
          <w:b/>
          <w:color w:val="FF0000"/>
          <w:sz w:val="28"/>
          <w:szCs w:val="28"/>
        </w:rPr>
        <w:t>М</w:t>
      </w:r>
      <w:r w:rsidRPr="00DA7C90">
        <w:rPr>
          <w:sz w:val="28"/>
          <w:szCs w:val="28"/>
        </w:rPr>
        <w:t>ир прекрасного (эстетическое направление)</w:t>
      </w:r>
      <w:r w:rsidR="00EB0057" w:rsidRPr="00DA7C90">
        <w:rPr>
          <w:sz w:val="28"/>
          <w:szCs w:val="28"/>
        </w:rPr>
        <w:t>;</w:t>
      </w:r>
    </w:p>
    <w:p w:rsidR="006247F3" w:rsidRPr="00DA7C90" w:rsidRDefault="006247F3" w:rsidP="00EB0057">
      <w:pPr>
        <w:ind w:left="29"/>
        <w:jc w:val="both"/>
        <w:rPr>
          <w:sz w:val="28"/>
          <w:szCs w:val="28"/>
        </w:rPr>
      </w:pPr>
      <w:r w:rsidRPr="00DA7C90">
        <w:rPr>
          <w:b/>
          <w:color w:val="FF0000"/>
          <w:sz w:val="28"/>
          <w:szCs w:val="28"/>
        </w:rPr>
        <w:t>О</w:t>
      </w:r>
      <w:r w:rsidRPr="00DA7C90">
        <w:rPr>
          <w:sz w:val="28"/>
          <w:szCs w:val="28"/>
        </w:rPr>
        <w:t>течество моё! (патриотическое направление)</w:t>
      </w:r>
      <w:r w:rsidR="00EB0057" w:rsidRPr="00DA7C90">
        <w:rPr>
          <w:sz w:val="28"/>
          <w:szCs w:val="28"/>
        </w:rPr>
        <w:t>;</w:t>
      </w:r>
    </w:p>
    <w:p w:rsidR="006247F3" w:rsidRPr="00DA7C90" w:rsidRDefault="006247F3" w:rsidP="00EB0057">
      <w:pPr>
        <w:ind w:left="29"/>
        <w:jc w:val="both"/>
        <w:rPr>
          <w:sz w:val="28"/>
          <w:szCs w:val="28"/>
        </w:rPr>
      </w:pPr>
      <w:r w:rsidRPr="00DA7C90">
        <w:rPr>
          <w:b/>
          <w:color w:val="FF0000"/>
          <w:sz w:val="28"/>
          <w:szCs w:val="28"/>
        </w:rPr>
        <w:t>З</w:t>
      </w:r>
      <w:r w:rsidRPr="00DA7C90">
        <w:rPr>
          <w:sz w:val="28"/>
          <w:szCs w:val="28"/>
        </w:rPr>
        <w:t>доровье свыше нам дано, учись, малыш, беречь его (оздоровительная деятельность)</w:t>
      </w:r>
      <w:r w:rsidR="00EB0057" w:rsidRPr="00DA7C90">
        <w:rPr>
          <w:sz w:val="28"/>
          <w:szCs w:val="28"/>
        </w:rPr>
        <w:t>;</w:t>
      </w:r>
    </w:p>
    <w:p w:rsidR="006247F3" w:rsidRPr="00DA7C90" w:rsidRDefault="006247F3" w:rsidP="00EB0057">
      <w:pPr>
        <w:pStyle w:val="21"/>
        <w:jc w:val="both"/>
        <w:rPr>
          <w:szCs w:val="28"/>
        </w:rPr>
      </w:pPr>
      <w:r w:rsidRPr="00DA7C90">
        <w:rPr>
          <w:b/>
          <w:color w:val="FF0000"/>
          <w:szCs w:val="28"/>
        </w:rPr>
        <w:t>А</w:t>
      </w:r>
      <w:r w:rsidRPr="00DA7C90">
        <w:rPr>
          <w:szCs w:val="28"/>
        </w:rPr>
        <w:t xml:space="preserve">збука творчества </w:t>
      </w:r>
      <w:r w:rsidR="001033F6" w:rsidRPr="00DA7C90">
        <w:rPr>
          <w:szCs w:val="28"/>
        </w:rPr>
        <w:t>(коллективно-творческое дело)</w:t>
      </w:r>
      <w:r w:rsidR="00EB0057" w:rsidRPr="00DA7C90">
        <w:rPr>
          <w:szCs w:val="28"/>
        </w:rPr>
        <w:t>;</w:t>
      </w:r>
    </w:p>
    <w:p w:rsidR="006247F3" w:rsidRPr="00DA7C90" w:rsidRDefault="006247F3" w:rsidP="00EB0057">
      <w:pPr>
        <w:ind w:left="29"/>
        <w:jc w:val="both"/>
        <w:rPr>
          <w:sz w:val="28"/>
          <w:szCs w:val="28"/>
        </w:rPr>
      </w:pPr>
      <w:r w:rsidRPr="00DA7C90">
        <w:rPr>
          <w:b/>
          <w:color w:val="FF0000"/>
          <w:sz w:val="28"/>
          <w:szCs w:val="28"/>
        </w:rPr>
        <w:t>И</w:t>
      </w:r>
      <w:r w:rsidRPr="00DA7C90">
        <w:rPr>
          <w:sz w:val="28"/>
          <w:szCs w:val="28"/>
        </w:rPr>
        <w:t xml:space="preserve">нтеллект </w:t>
      </w:r>
      <w:r w:rsidR="001033F6" w:rsidRPr="00DA7C90">
        <w:rPr>
          <w:sz w:val="28"/>
          <w:szCs w:val="28"/>
        </w:rPr>
        <w:t>(интеллектуально-познавательная деятельность)</w:t>
      </w:r>
      <w:r w:rsidR="00EB0057" w:rsidRPr="00DA7C90">
        <w:rPr>
          <w:sz w:val="28"/>
          <w:szCs w:val="28"/>
        </w:rPr>
        <w:t>;</w:t>
      </w:r>
    </w:p>
    <w:p w:rsidR="006247F3" w:rsidRPr="00DA7C90" w:rsidRDefault="006247F3" w:rsidP="00EB0057">
      <w:pPr>
        <w:ind w:left="29"/>
        <w:jc w:val="both"/>
        <w:rPr>
          <w:sz w:val="28"/>
          <w:szCs w:val="28"/>
        </w:rPr>
      </w:pPr>
      <w:r w:rsidRPr="00DA7C90">
        <w:rPr>
          <w:b/>
          <w:color w:val="FF0000"/>
          <w:sz w:val="28"/>
          <w:szCs w:val="28"/>
        </w:rPr>
        <w:t>К</w:t>
      </w:r>
      <w:r w:rsidRPr="00DA7C90">
        <w:rPr>
          <w:sz w:val="28"/>
          <w:szCs w:val="28"/>
        </w:rPr>
        <w:t xml:space="preserve">ладовая семьи </w:t>
      </w:r>
      <w:r w:rsidR="001033F6" w:rsidRPr="00DA7C90">
        <w:rPr>
          <w:sz w:val="28"/>
          <w:szCs w:val="28"/>
        </w:rPr>
        <w:t>(вовлечение родителей в учебно-воспитательный процесс)</w:t>
      </w:r>
      <w:r w:rsidR="00EB0057" w:rsidRPr="00DA7C90">
        <w:rPr>
          <w:sz w:val="28"/>
          <w:szCs w:val="28"/>
        </w:rPr>
        <w:t>;</w:t>
      </w:r>
    </w:p>
    <w:p w:rsidR="001D09CF" w:rsidRPr="00DA7C90" w:rsidRDefault="006247F3" w:rsidP="00EB0057">
      <w:pPr>
        <w:ind w:left="29"/>
        <w:jc w:val="both"/>
        <w:rPr>
          <w:b/>
          <w:i/>
          <w:sz w:val="28"/>
          <w:szCs w:val="28"/>
        </w:rPr>
      </w:pPr>
      <w:r w:rsidRPr="00DA7C90">
        <w:rPr>
          <w:b/>
          <w:color w:val="FF0000"/>
          <w:sz w:val="28"/>
          <w:szCs w:val="28"/>
        </w:rPr>
        <w:t>А</w:t>
      </w:r>
      <w:r w:rsidRPr="00DA7C90">
        <w:rPr>
          <w:sz w:val="28"/>
          <w:szCs w:val="28"/>
        </w:rPr>
        <w:t>збука общения</w:t>
      </w:r>
      <w:r w:rsidR="001033F6" w:rsidRPr="00DA7C90">
        <w:rPr>
          <w:sz w:val="28"/>
          <w:szCs w:val="28"/>
        </w:rPr>
        <w:t xml:space="preserve"> (деятельность, направленная на формирование навыков работы в группе)</w:t>
      </w:r>
      <w:r w:rsidR="00EB0057" w:rsidRPr="00DA7C90">
        <w:rPr>
          <w:sz w:val="28"/>
          <w:szCs w:val="28"/>
        </w:rPr>
        <w:t>.</w:t>
      </w:r>
    </w:p>
    <w:p w:rsidR="001033F6" w:rsidRPr="00DA7C90" w:rsidRDefault="001D09CF" w:rsidP="00EB005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Таким образом, воспитательная программа, на мой взгляд, - это система, которая охватывает весь образовательный процесс, интегрирует учебную и внеурочную деятельность учащихся, деятельность и общение за пределами школы с учетом влияния социальной и природной среды, средств массовой информации. </w:t>
      </w:r>
    </w:p>
    <w:p w:rsidR="00BB0190" w:rsidRPr="00DA7C90" w:rsidRDefault="00BB0190" w:rsidP="00BB0190">
      <w:pPr>
        <w:ind w:left="29"/>
        <w:rPr>
          <w:b/>
          <w:color w:val="FF0000"/>
          <w:sz w:val="28"/>
          <w:szCs w:val="28"/>
        </w:rPr>
      </w:pPr>
    </w:p>
    <w:p w:rsidR="00EB0057" w:rsidRDefault="00EB0057" w:rsidP="00A21CAE">
      <w:pPr>
        <w:jc w:val="center"/>
        <w:rPr>
          <w:b/>
          <w:i/>
          <w:color w:val="FF0000"/>
          <w:sz w:val="28"/>
          <w:szCs w:val="28"/>
        </w:rPr>
      </w:pPr>
    </w:p>
    <w:p w:rsidR="00A21CAE" w:rsidRPr="007D49F5" w:rsidRDefault="00A21CAE" w:rsidP="001E0BA8">
      <w:pPr>
        <w:pStyle w:val="23"/>
      </w:pPr>
      <w:bookmarkStart w:id="3" w:name="_Toc316641028"/>
      <w:r w:rsidRPr="007D49F5">
        <w:rPr>
          <w:color w:val="FF0000"/>
        </w:rPr>
        <w:t>М</w:t>
      </w:r>
      <w:r w:rsidRPr="007D49F5">
        <w:t>ир прекрасного</w:t>
      </w:r>
      <w:bookmarkEnd w:id="3"/>
    </w:p>
    <w:p w:rsidR="00A21CAE" w:rsidRPr="007D49F5" w:rsidRDefault="00A21CAE" w:rsidP="00A21CAE">
      <w:pPr>
        <w:jc w:val="center"/>
        <w:rPr>
          <w:b/>
          <w:i/>
          <w:sz w:val="28"/>
          <w:szCs w:val="28"/>
        </w:rPr>
      </w:pPr>
      <w:r w:rsidRPr="00D748F2">
        <w:rPr>
          <w:b/>
          <w:i/>
          <w:sz w:val="28"/>
          <w:szCs w:val="28"/>
        </w:rPr>
        <w:t>(эстетическое направление)</w:t>
      </w:r>
    </w:p>
    <w:p w:rsidR="00A21CAE" w:rsidRPr="00D748F2" w:rsidRDefault="00A21CAE" w:rsidP="00EB0057">
      <w:pPr>
        <w:jc w:val="right"/>
        <w:rPr>
          <w:i/>
          <w:color w:val="C0504D"/>
          <w:sz w:val="28"/>
          <w:szCs w:val="28"/>
        </w:rPr>
      </w:pPr>
      <w:r w:rsidRPr="00D748F2">
        <w:rPr>
          <w:i/>
          <w:color w:val="C0504D"/>
          <w:sz w:val="28"/>
          <w:szCs w:val="28"/>
        </w:rPr>
        <w:t>Нельзя растить полноценного человека</w:t>
      </w:r>
    </w:p>
    <w:p w:rsidR="00A21CAE" w:rsidRPr="00D748F2" w:rsidRDefault="00A21CAE" w:rsidP="00EB0057">
      <w:pPr>
        <w:jc w:val="right"/>
        <w:rPr>
          <w:i/>
          <w:color w:val="C0504D"/>
          <w:sz w:val="28"/>
          <w:szCs w:val="28"/>
        </w:rPr>
      </w:pPr>
      <w:r w:rsidRPr="00D748F2">
        <w:rPr>
          <w:i/>
          <w:color w:val="C0504D"/>
          <w:sz w:val="28"/>
          <w:szCs w:val="28"/>
        </w:rPr>
        <w:t xml:space="preserve"> без воспитания в нем чувства прекрасного...</w:t>
      </w:r>
    </w:p>
    <w:p w:rsidR="00A21CAE" w:rsidRPr="00D748F2" w:rsidRDefault="00A21CAE" w:rsidP="00EB0057">
      <w:pPr>
        <w:jc w:val="right"/>
        <w:rPr>
          <w:i/>
          <w:color w:val="C0504D"/>
          <w:sz w:val="28"/>
          <w:szCs w:val="28"/>
        </w:rPr>
      </w:pPr>
      <w:r w:rsidRPr="00D748F2">
        <w:rPr>
          <w:i/>
          <w:color w:val="C0504D"/>
          <w:sz w:val="28"/>
          <w:szCs w:val="28"/>
        </w:rPr>
        <w:t xml:space="preserve">Р.Тагор </w:t>
      </w:r>
    </w:p>
    <w:p w:rsidR="00A21CAE" w:rsidRPr="00DA7C90" w:rsidRDefault="00A21CAE" w:rsidP="00EB0057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Эстетическое воспитание тесно связано с нравственным, но у него есть и своя специфика — это приобщение к искусству. Именно искусство должно выступить для подрастающего поколения «защитным поясом», охранить ребенка от тех средств массовой информации, которые распространяют идеи насилия, жестокости и могут нанести личностные и психологические травмы, став источником агрессивного поведения детей. Все виды искусств формируют в личности мировоззрение, систему эмоционально-ценностных представлений о взаимодействии с природой и обществом, настраивают личность на самосовершенствование, самообразование и гармонию отношений с природой. Трудно представить себе эстетическое воспитание детей без привлечения в помощники воспитателю природы - этого самого естественного источника красоты. Природа - не только великий учитель и великий воспитатель. «Природа - источник творческого вдохновения, источник подъема всех духовных сил человека, не только взрослого, но и подрастающего» В. Белинский считал природу «вечным образцом искусства».</w:t>
      </w:r>
    </w:p>
    <w:p w:rsidR="00A07E65" w:rsidRPr="00DA7C90" w:rsidRDefault="00A07E65" w:rsidP="00EB0057">
      <w:pPr>
        <w:ind w:left="28" w:firstLine="709"/>
        <w:jc w:val="both"/>
        <w:rPr>
          <w:sz w:val="28"/>
          <w:szCs w:val="28"/>
        </w:rPr>
      </w:pPr>
      <w:r w:rsidRPr="00DA7C90">
        <w:rPr>
          <w:b/>
          <w:sz w:val="28"/>
          <w:szCs w:val="28"/>
          <w:u w:val="single"/>
        </w:rPr>
        <w:lastRenderedPageBreak/>
        <w:t xml:space="preserve">Основные понятия направления: </w:t>
      </w:r>
      <w:r w:rsidRPr="00DA7C90">
        <w:rPr>
          <w:sz w:val="28"/>
          <w:szCs w:val="28"/>
        </w:rPr>
        <w:t>стремление к общению с искусством, освоение языка художественной выразительности, творческая самореализация средствами художественной деятельности.</w:t>
      </w:r>
    </w:p>
    <w:p w:rsidR="00A07E65" w:rsidRPr="00DA7C90" w:rsidRDefault="00A07E65" w:rsidP="00EB0057">
      <w:pPr>
        <w:ind w:firstLine="709"/>
        <w:jc w:val="both"/>
        <w:rPr>
          <w:sz w:val="28"/>
          <w:szCs w:val="28"/>
        </w:rPr>
      </w:pPr>
      <w:r w:rsidRPr="00DA7C90">
        <w:rPr>
          <w:b/>
          <w:sz w:val="28"/>
          <w:szCs w:val="28"/>
          <w:u w:val="single"/>
        </w:rPr>
        <w:t>Цель:</w:t>
      </w:r>
      <w:r w:rsidRPr="00DA7C90">
        <w:rPr>
          <w:sz w:val="28"/>
          <w:szCs w:val="28"/>
        </w:rPr>
        <w:t xml:space="preserve"> формировать эстетическое отношение к красоте окружающего мира; дать возможность проявить себя, творчески раскрыться в области различных видов искусства;</w:t>
      </w:r>
    </w:p>
    <w:p w:rsidR="00A21CAE" w:rsidRPr="00DA7C90" w:rsidRDefault="00A21CAE" w:rsidP="00EB0057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1 класс</w:t>
      </w:r>
    </w:p>
    <w:p w:rsidR="00A21CAE" w:rsidRPr="00DA7C90" w:rsidRDefault="00A21CAE" w:rsidP="006A357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A21CAE" w:rsidRPr="00DA7C90" w:rsidRDefault="00A21CAE" w:rsidP="00CF02A1">
      <w:pPr>
        <w:numPr>
          <w:ilvl w:val="0"/>
          <w:numId w:val="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показать разнообразие культурных и человеческих ценностей; </w:t>
      </w:r>
    </w:p>
    <w:p w:rsidR="00A21CAE" w:rsidRPr="00DA7C90" w:rsidRDefault="00A21CAE" w:rsidP="00CF02A1">
      <w:pPr>
        <w:numPr>
          <w:ilvl w:val="0"/>
          <w:numId w:val="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создать условия для приобщения ребенка к основным видам искусства;</w:t>
      </w:r>
    </w:p>
    <w:p w:rsidR="00A21CAE" w:rsidRPr="00DA7C90" w:rsidRDefault="00A21CAE" w:rsidP="00CF02A1">
      <w:pPr>
        <w:numPr>
          <w:ilvl w:val="0"/>
          <w:numId w:val="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бережное отношение к окружающему миру;</w:t>
      </w:r>
    </w:p>
    <w:p w:rsidR="00A21CAE" w:rsidRPr="00DA7C90" w:rsidRDefault="00A21CAE" w:rsidP="00CF02A1">
      <w:pPr>
        <w:numPr>
          <w:ilvl w:val="0"/>
          <w:numId w:val="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помочь понять и принять значимость, ценность мировой и отечественной культуры.</w:t>
      </w:r>
    </w:p>
    <w:p w:rsidR="00A21CAE" w:rsidRPr="00DA7C90" w:rsidRDefault="00A21CAE" w:rsidP="006A357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A21CAE" w:rsidRPr="00DA7C90" w:rsidRDefault="00A21CAE" w:rsidP="00CF02A1">
      <w:pPr>
        <w:numPr>
          <w:ilvl w:val="0"/>
          <w:numId w:val="8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Посещение театров, выставок, концертов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8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Кружки по интересам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8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Конкурсы талантов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8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эстетики</w:t>
      </w:r>
      <w:r w:rsidR="006A357D" w:rsidRPr="00DA7C90">
        <w:rPr>
          <w:sz w:val="28"/>
          <w:szCs w:val="28"/>
        </w:rPr>
        <w:t>:</w:t>
      </w:r>
    </w:p>
    <w:p w:rsidR="00A21CAE" w:rsidRPr="00DA7C90" w:rsidRDefault="00A21CAE" w:rsidP="000D0FC2">
      <w:pPr>
        <w:numPr>
          <w:ilvl w:val="0"/>
          <w:numId w:val="3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Азбука театра (познавательное занятие)</w:t>
      </w:r>
      <w:r w:rsidR="006A357D" w:rsidRPr="00DA7C90">
        <w:rPr>
          <w:sz w:val="28"/>
          <w:szCs w:val="28"/>
        </w:rPr>
        <w:t>.</w:t>
      </w:r>
      <w:r w:rsidRPr="00DA7C90">
        <w:rPr>
          <w:sz w:val="28"/>
          <w:szCs w:val="28"/>
        </w:rPr>
        <w:t xml:space="preserve">    </w:t>
      </w:r>
    </w:p>
    <w:p w:rsidR="00A21CAE" w:rsidRPr="00DA7C90" w:rsidRDefault="00A21CAE" w:rsidP="000D0FC2">
      <w:pPr>
        <w:numPr>
          <w:ilvl w:val="0"/>
          <w:numId w:val="3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Игра «Осенний калейдоскоп».</w:t>
      </w:r>
    </w:p>
    <w:p w:rsidR="00A21CAE" w:rsidRPr="00DA7C90" w:rsidRDefault="00A21CAE" w:rsidP="000D0FC2">
      <w:pPr>
        <w:numPr>
          <w:ilvl w:val="0"/>
          <w:numId w:val="3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Праздник детской фольклорной поэзии</w:t>
      </w:r>
      <w:r w:rsidR="006A357D" w:rsidRPr="00DA7C90">
        <w:rPr>
          <w:sz w:val="28"/>
          <w:szCs w:val="28"/>
        </w:rPr>
        <w:t>.</w:t>
      </w:r>
      <w:r w:rsidRPr="00DA7C90">
        <w:rPr>
          <w:sz w:val="28"/>
          <w:szCs w:val="28"/>
        </w:rPr>
        <w:t xml:space="preserve">    </w:t>
      </w:r>
    </w:p>
    <w:p w:rsidR="00A21CAE" w:rsidRPr="00DA7C90" w:rsidRDefault="00A21CAE" w:rsidP="000D0FC2">
      <w:pPr>
        <w:numPr>
          <w:ilvl w:val="0"/>
          <w:numId w:val="3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Старичок – лесовичок (ролевая игра).</w:t>
      </w:r>
    </w:p>
    <w:p w:rsidR="00A21CAE" w:rsidRPr="00DA7C90" w:rsidRDefault="00A21CAE" w:rsidP="00EB0057">
      <w:pPr>
        <w:jc w:val="both"/>
        <w:rPr>
          <w:sz w:val="28"/>
          <w:szCs w:val="28"/>
        </w:rPr>
      </w:pPr>
    </w:p>
    <w:p w:rsidR="00A21CAE" w:rsidRPr="00DA7C90" w:rsidRDefault="00A21CAE" w:rsidP="00EB0057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2 класс</w:t>
      </w:r>
    </w:p>
    <w:p w:rsidR="00A21CAE" w:rsidRPr="00DA7C90" w:rsidRDefault="00A21CAE" w:rsidP="006A357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A21CAE" w:rsidRPr="00DA7C90" w:rsidRDefault="006A357D" w:rsidP="00CF02A1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способствовать развитию природных способностей, помогающих</w:t>
      </w:r>
      <w:r w:rsidR="00A21CAE" w:rsidRPr="00DA7C90">
        <w:rPr>
          <w:sz w:val="28"/>
          <w:szCs w:val="28"/>
        </w:rPr>
        <w:t xml:space="preserve"> достижению успеха в том или ином виде искусства; </w:t>
      </w:r>
    </w:p>
    <w:p w:rsidR="00A21CAE" w:rsidRPr="00DA7C90" w:rsidRDefault="00A21CAE" w:rsidP="00CF02A1">
      <w:pPr>
        <w:numPr>
          <w:ilvl w:val="1"/>
          <w:numId w:val="8"/>
        </w:numPr>
        <w:tabs>
          <w:tab w:val="clear" w:pos="1440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создавать условия для проявления творческой индивидуальности; </w:t>
      </w:r>
    </w:p>
    <w:p w:rsidR="00A21CAE" w:rsidRPr="00DA7C90" w:rsidRDefault="00A21CAE" w:rsidP="00CF02A1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развивать эмоционально-нравственное отношение к окружающей среде; </w:t>
      </w:r>
    </w:p>
    <w:p w:rsidR="00A21CAE" w:rsidRPr="00DA7C90" w:rsidRDefault="00A21CAE" w:rsidP="00CF02A1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содействовать укреплению мотивации у ребёнка к занятиям художественным творчеством.</w:t>
      </w:r>
    </w:p>
    <w:p w:rsidR="00A21CAE" w:rsidRPr="00DA7C90" w:rsidRDefault="00A21CAE" w:rsidP="006A357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A21CAE" w:rsidRPr="00DA7C90" w:rsidRDefault="00A21CAE" w:rsidP="00CF02A1">
      <w:pPr>
        <w:numPr>
          <w:ilvl w:val="0"/>
          <w:numId w:val="9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Посещение театров, выставок, концертов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9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Кружки по интересам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9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Клуб «Музей в твоем классе»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9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Литературно-музыкальные композиции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9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эстетики</w:t>
      </w:r>
      <w:r w:rsidR="006A357D" w:rsidRPr="00DA7C90">
        <w:rPr>
          <w:sz w:val="28"/>
          <w:szCs w:val="28"/>
        </w:rPr>
        <w:t>:</w:t>
      </w:r>
    </w:p>
    <w:p w:rsidR="00A21CAE" w:rsidRPr="00DA7C90" w:rsidRDefault="00A21CAE" w:rsidP="000D0FC2">
      <w:pPr>
        <w:numPr>
          <w:ilvl w:val="0"/>
          <w:numId w:val="39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Легенды о цветах (музыкально-познавательное шоу с элементами театрализации)</w:t>
      </w:r>
      <w:r w:rsidR="006A357D" w:rsidRPr="00DA7C90">
        <w:rPr>
          <w:sz w:val="28"/>
          <w:szCs w:val="28"/>
        </w:rPr>
        <w:t>.</w:t>
      </w:r>
      <w:r w:rsidRPr="00DA7C90">
        <w:rPr>
          <w:sz w:val="28"/>
          <w:szCs w:val="28"/>
        </w:rPr>
        <w:t xml:space="preserve">    </w:t>
      </w:r>
    </w:p>
    <w:p w:rsidR="00A21CAE" w:rsidRPr="00DA7C90" w:rsidRDefault="00A21CAE" w:rsidP="000D0FC2">
      <w:pPr>
        <w:numPr>
          <w:ilvl w:val="0"/>
          <w:numId w:val="39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“Мультипликация – волшебная страна”.</w:t>
      </w:r>
    </w:p>
    <w:p w:rsidR="00A21CAE" w:rsidRPr="00DA7C90" w:rsidRDefault="00A21CAE" w:rsidP="000D0FC2">
      <w:pPr>
        <w:numPr>
          <w:ilvl w:val="0"/>
          <w:numId w:val="39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Не нарушайте тишину (беседа).</w:t>
      </w:r>
    </w:p>
    <w:p w:rsidR="00A21CAE" w:rsidRPr="00DA7C90" w:rsidRDefault="00A21CAE" w:rsidP="000D0FC2">
      <w:pPr>
        <w:numPr>
          <w:ilvl w:val="0"/>
          <w:numId w:val="39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Устный журнал «Природа и мы».</w:t>
      </w:r>
    </w:p>
    <w:p w:rsidR="00A21CAE" w:rsidRPr="00DA7C90" w:rsidRDefault="00A21CAE" w:rsidP="00EB0057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3 класс</w:t>
      </w:r>
    </w:p>
    <w:p w:rsidR="00A21CAE" w:rsidRPr="00DA7C90" w:rsidRDefault="00A21CAE" w:rsidP="006A357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lastRenderedPageBreak/>
        <w:t xml:space="preserve">Задачи:  </w:t>
      </w:r>
    </w:p>
    <w:p w:rsidR="00A21CAE" w:rsidRPr="00DA7C90" w:rsidRDefault="006A357D" w:rsidP="000D0FC2">
      <w:pPr>
        <w:numPr>
          <w:ilvl w:val="0"/>
          <w:numId w:val="4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Способствовать формированию умения</w:t>
      </w:r>
      <w:r w:rsidR="00A21CAE" w:rsidRPr="00DA7C90">
        <w:rPr>
          <w:sz w:val="28"/>
          <w:szCs w:val="28"/>
        </w:rPr>
        <w:t xml:space="preserve"> слушать, видеть, понимать и анализировать произведения искусства; </w:t>
      </w:r>
    </w:p>
    <w:p w:rsidR="00A21CAE" w:rsidRPr="00DA7C90" w:rsidRDefault="00A21CAE" w:rsidP="000D0FC2">
      <w:pPr>
        <w:numPr>
          <w:ilvl w:val="0"/>
          <w:numId w:val="4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способствовать эстетической восприимчивости предметов и явлений в окружающей природной и социальной среде;</w:t>
      </w:r>
    </w:p>
    <w:p w:rsidR="00A21CAE" w:rsidRPr="00DA7C90" w:rsidRDefault="006A357D" w:rsidP="000D0FC2">
      <w:pPr>
        <w:numPr>
          <w:ilvl w:val="0"/>
          <w:numId w:val="4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создавать</w:t>
      </w:r>
      <w:r w:rsidR="00A21CAE" w:rsidRPr="00DA7C90">
        <w:rPr>
          <w:sz w:val="28"/>
          <w:szCs w:val="28"/>
        </w:rPr>
        <w:t xml:space="preserve"> условия для  развития общей художественной одарённости, способности к коммуникации; </w:t>
      </w:r>
    </w:p>
    <w:p w:rsidR="00A21CAE" w:rsidRPr="00DA7C90" w:rsidRDefault="00A21CAE" w:rsidP="000D0FC2">
      <w:pPr>
        <w:numPr>
          <w:ilvl w:val="0"/>
          <w:numId w:val="4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раскрывать содержательную суть искусства и его социальную функцию.</w:t>
      </w:r>
    </w:p>
    <w:p w:rsidR="00A21CAE" w:rsidRPr="00DA7C90" w:rsidRDefault="00A21CAE" w:rsidP="006A357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A21CAE" w:rsidRPr="00DA7C90" w:rsidRDefault="00A21CAE" w:rsidP="00CF02A1">
      <w:pPr>
        <w:numPr>
          <w:ilvl w:val="0"/>
          <w:numId w:val="1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Посещение театров, выставок, концертов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Кружки по интересам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Клуб «Музей в твоем классе»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Литературно-музыкальные композиции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Конкурсы талантов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эстетики</w:t>
      </w:r>
      <w:r w:rsidR="006A357D" w:rsidRPr="00DA7C90">
        <w:rPr>
          <w:sz w:val="28"/>
          <w:szCs w:val="28"/>
        </w:rPr>
        <w:t>:</w:t>
      </w:r>
    </w:p>
    <w:p w:rsidR="00A21CAE" w:rsidRPr="00DA7C90" w:rsidRDefault="00A21CAE" w:rsidP="000D0FC2">
      <w:pPr>
        <w:numPr>
          <w:ilvl w:val="0"/>
          <w:numId w:val="4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Конкурс "Семейное творчество"</w:t>
      </w:r>
      <w:r w:rsidR="006A357D" w:rsidRPr="00DA7C90">
        <w:rPr>
          <w:sz w:val="28"/>
          <w:szCs w:val="28"/>
        </w:rPr>
        <w:t>.</w:t>
      </w:r>
    </w:p>
    <w:p w:rsidR="00A21CAE" w:rsidRPr="00DA7C90" w:rsidRDefault="00A21CAE" w:rsidP="000D0FC2">
      <w:pPr>
        <w:numPr>
          <w:ilvl w:val="0"/>
          <w:numId w:val="4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Праздник «Знай и люби родную природу».</w:t>
      </w:r>
    </w:p>
    <w:p w:rsidR="00A21CAE" w:rsidRPr="00DA7C90" w:rsidRDefault="00A21CAE" w:rsidP="000D0FC2">
      <w:pPr>
        <w:numPr>
          <w:ilvl w:val="0"/>
          <w:numId w:val="4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Мое место в природе. “Природа и я” (дискуссия).</w:t>
      </w:r>
    </w:p>
    <w:p w:rsidR="00A21CAE" w:rsidRPr="00DA7C90" w:rsidRDefault="00A21CAE" w:rsidP="000D0FC2">
      <w:pPr>
        <w:numPr>
          <w:ilvl w:val="0"/>
          <w:numId w:val="4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День славянской письменности и кул</w:t>
      </w:r>
      <w:r w:rsidR="006A357D" w:rsidRPr="00DA7C90">
        <w:rPr>
          <w:sz w:val="28"/>
          <w:szCs w:val="28"/>
        </w:rPr>
        <w:t>ьтуры (познавательный утренник).</w:t>
      </w:r>
      <w:r w:rsidRPr="00DA7C90">
        <w:rPr>
          <w:sz w:val="28"/>
          <w:szCs w:val="28"/>
        </w:rPr>
        <w:t xml:space="preserve">   </w:t>
      </w:r>
    </w:p>
    <w:p w:rsidR="00A21CAE" w:rsidRPr="00DA7C90" w:rsidRDefault="00A21CAE" w:rsidP="00EB0057">
      <w:pPr>
        <w:jc w:val="both"/>
        <w:rPr>
          <w:sz w:val="28"/>
          <w:szCs w:val="28"/>
        </w:rPr>
      </w:pPr>
    </w:p>
    <w:p w:rsidR="00A21CAE" w:rsidRPr="00DA7C90" w:rsidRDefault="00A21CAE" w:rsidP="00EB0057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4 класс</w:t>
      </w:r>
    </w:p>
    <w:p w:rsidR="00A21CAE" w:rsidRPr="00DA7C90" w:rsidRDefault="00A21CAE" w:rsidP="006A357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A21CAE" w:rsidRPr="00DA7C90" w:rsidRDefault="006A357D" w:rsidP="00CF02A1">
      <w:pPr>
        <w:numPr>
          <w:ilvl w:val="0"/>
          <w:numId w:val="1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способствовать </w:t>
      </w:r>
      <w:r w:rsidR="00A21CAE" w:rsidRPr="00DA7C90">
        <w:rPr>
          <w:sz w:val="28"/>
          <w:szCs w:val="28"/>
        </w:rPr>
        <w:t>формирова</w:t>
      </w:r>
      <w:r w:rsidRPr="00DA7C90">
        <w:rPr>
          <w:sz w:val="28"/>
          <w:szCs w:val="28"/>
        </w:rPr>
        <w:t>нию  чувства</w:t>
      </w:r>
      <w:r w:rsidR="00A21CAE" w:rsidRPr="00DA7C90">
        <w:rPr>
          <w:sz w:val="28"/>
          <w:szCs w:val="28"/>
        </w:rPr>
        <w:t xml:space="preserve"> радости от результатов индивидуальной и коллективной деятельности; </w:t>
      </w:r>
    </w:p>
    <w:p w:rsidR="00A21CAE" w:rsidRPr="00DA7C90" w:rsidRDefault="006A357D" w:rsidP="00CF02A1">
      <w:pPr>
        <w:numPr>
          <w:ilvl w:val="0"/>
          <w:numId w:val="1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развивать  стремление</w:t>
      </w:r>
      <w:r w:rsidR="00A21CAE" w:rsidRPr="00DA7C90">
        <w:rPr>
          <w:sz w:val="28"/>
          <w:szCs w:val="28"/>
        </w:rPr>
        <w:t xml:space="preserve"> к творческой самореализации средствами художественной деятельности; </w:t>
      </w:r>
    </w:p>
    <w:p w:rsidR="00A21CAE" w:rsidRPr="00DA7C90" w:rsidRDefault="00A21CAE" w:rsidP="00CF02A1">
      <w:pPr>
        <w:numPr>
          <w:ilvl w:val="0"/>
          <w:numId w:val="1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формировать  наличие личностного эмоционально окрашенного отношения к произведениям искусства; </w:t>
      </w:r>
    </w:p>
    <w:p w:rsidR="00A21CAE" w:rsidRPr="00DA7C90" w:rsidRDefault="00A21CAE" w:rsidP="00CF02A1">
      <w:pPr>
        <w:numPr>
          <w:ilvl w:val="0"/>
          <w:numId w:val="1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 навыки нравственного поведения в природной и социальной среде.</w:t>
      </w:r>
    </w:p>
    <w:p w:rsidR="00A21CAE" w:rsidRPr="00DA7C90" w:rsidRDefault="00A21CAE" w:rsidP="006A357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A21CAE" w:rsidRPr="00DA7C90" w:rsidRDefault="00A21CAE" w:rsidP="00CF02A1">
      <w:pPr>
        <w:numPr>
          <w:ilvl w:val="0"/>
          <w:numId w:val="1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Посещение театров, выставок, концертов</w:t>
      </w:r>
      <w:r w:rsidR="00E23EEE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Кружки по интересам</w:t>
      </w:r>
      <w:r w:rsidR="00E23EEE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Клуб «Музей в твоем классе»</w:t>
      </w:r>
      <w:r w:rsidR="00E23EEE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Литературно-музыкальные композиции</w:t>
      </w:r>
      <w:r w:rsidR="00E23EEE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Конкурсы талантов</w:t>
      </w:r>
      <w:r w:rsidR="00E23EEE" w:rsidRPr="00DA7C90">
        <w:rPr>
          <w:sz w:val="28"/>
          <w:szCs w:val="28"/>
        </w:rPr>
        <w:t>.</w:t>
      </w:r>
    </w:p>
    <w:p w:rsidR="00A21CAE" w:rsidRPr="00DA7C90" w:rsidRDefault="00A21CAE" w:rsidP="00CF02A1">
      <w:pPr>
        <w:numPr>
          <w:ilvl w:val="0"/>
          <w:numId w:val="1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эстетики</w:t>
      </w:r>
      <w:r w:rsidR="00E23EEE" w:rsidRPr="00DA7C90">
        <w:rPr>
          <w:sz w:val="28"/>
          <w:szCs w:val="28"/>
        </w:rPr>
        <w:t>:</w:t>
      </w:r>
    </w:p>
    <w:p w:rsidR="00A21CAE" w:rsidRPr="00DA7C90" w:rsidRDefault="00A21CAE" w:rsidP="000D0FC2">
      <w:pPr>
        <w:numPr>
          <w:ilvl w:val="0"/>
          <w:numId w:val="4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Путешествие в страну чудес (охрана окружающей среды)</w:t>
      </w:r>
      <w:r w:rsidR="00E23EEE" w:rsidRPr="00DA7C90">
        <w:rPr>
          <w:sz w:val="28"/>
          <w:szCs w:val="28"/>
        </w:rPr>
        <w:t>.</w:t>
      </w:r>
    </w:p>
    <w:p w:rsidR="00A21CAE" w:rsidRPr="00DA7C90" w:rsidRDefault="00A21CAE" w:rsidP="000D0FC2">
      <w:pPr>
        <w:numPr>
          <w:ilvl w:val="0"/>
          <w:numId w:val="4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Фольклорный праздник «Сядем рядком – поговорим ладком».</w:t>
      </w:r>
    </w:p>
    <w:p w:rsidR="00A21CAE" w:rsidRPr="00DA7C90" w:rsidRDefault="00A21CAE" w:rsidP="000D0FC2">
      <w:pPr>
        <w:numPr>
          <w:ilvl w:val="0"/>
          <w:numId w:val="4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Игра – викторина «Шедевры русской живописи»</w:t>
      </w:r>
      <w:r w:rsidR="00E23EEE" w:rsidRPr="00DA7C90">
        <w:rPr>
          <w:sz w:val="28"/>
          <w:szCs w:val="28"/>
        </w:rPr>
        <w:t>.</w:t>
      </w:r>
    </w:p>
    <w:p w:rsidR="009E723F" w:rsidRPr="00DA7C90" w:rsidRDefault="00A21CAE" w:rsidP="000D0FC2">
      <w:pPr>
        <w:numPr>
          <w:ilvl w:val="0"/>
          <w:numId w:val="4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Праздник декоративного </w:t>
      </w:r>
      <w:r w:rsidR="00E23EEE" w:rsidRPr="00DA7C90">
        <w:rPr>
          <w:sz w:val="28"/>
          <w:szCs w:val="28"/>
        </w:rPr>
        <w:t>искусства и его мастеров.</w:t>
      </w:r>
    </w:p>
    <w:p w:rsidR="00E23EEE" w:rsidRPr="004519C6" w:rsidRDefault="00E23EEE" w:rsidP="009E723F">
      <w:pPr>
        <w:tabs>
          <w:tab w:val="left" w:pos="993"/>
        </w:tabs>
        <w:jc w:val="both"/>
      </w:pPr>
    </w:p>
    <w:p w:rsidR="006253D7" w:rsidRPr="001E0BA8" w:rsidRDefault="006253D7" w:rsidP="001E0BA8">
      <w:pPr>
        <w:pStyle w:val="23"/>
      </w:pPr>
      <w:bookmarkStart w:id="4" w:name="_Toc316641029"/>
      <w:r w:rsidRPr="001E0BA8">
        <w:rPr>
          <w:color w:val="FF0000"/>
        </w:rPr>
        <w:lastRenderedPageBreak/>
        <w:t>О</w:t>
      </w:r>
      <w:r w:rsidRPr="001E0BA8">
        <w:t>течество моё</w:t>
      </w:r>
      <w:bookmarkEnd w:id="4"/>
    </w:p>
    <w:p w:rsidR="006253D7" w:rsidRPr="007D49F5" w:rsidRDefault="006253D7" w:rsidP="006253D7">
      <w:pPr>
        <w:jc w:val="center"/>
        <w:rPr>
          <w:b/>
          <w:i/>
          <w:sz w:val="28"/>
          <w:szCs w:val="28"/>
        </w:rPr>
      </w:pPr>
      <w:r w:rsidRPr="007D49F5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патриотическое</w:t>
      </w:r>
      <w:r w:rsidRPr="007D49F5">
        <w:rPr>
          <w:b/>
          <w:i/>
          <w:sz w:val="28"/>
          <w:szCs w:val="28"/>
        </w:rPr>
        <w:t xml:space="preserve"> направление)</w:t>
      </w:r>
    </w:p>
    <w:p w:rsidR="006253D7" w:rsidRPr="00957516" w:rsidRDefault="006253D7" w:rsidP="006253D7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Патриотизм – это когда</w:t>
      </w:r>
      <w:r w:rsidR="0090037B" w:rsidRPr="00957516">
        <w:rPr>
          <w:i/>
          <w:color w:val="C0504D"/>
          <w:sz w:val="28"/>
          <w:szCs w:val="28"/>
        </w:rPr>
        <w:t xml:space="preserve"> </w:t>
      </w:r>
      <w:r w:rsidRPr="00957516">
        <w:rPr>
          <w:i/>
          <w:color w:val="C0504D"/>
          <w:sz w:val="28"/>
          <w:szCs w:val="28"/>
        </w:rPr>
        <w:t xml:space="preserve">вы считаете, </w:t>
      </w:r>
    </w:p>
    <w:p w:rsidR="006253D7" w:rsidRPr="00957516" w:rsidRDefault="006253D7" w:rsidP="006253D7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что эта страна лучше всех</w:t>
      </w:r>
      <w:r w:rsidR="0090037B" w:rsidRPr="00957516">
        <w:rPr>
          <w:i/>
          <w:color w:val="C0504D"/>
          <w:sz w:val="28"/>
          <w:szCs w:val="28"/>
        </w:rPr>
        <w:t xml:space="preserve"> </w:t>
      </w:r>
      <w:r w:rsidRPr="00957516">
        <w:rPr>
          <w:i/>
          <w:color w:val="C0504D"/>
          <w:sz w:val="28"/>
          <w:szCs w:val="28"/>
        </w:rPr>
        <w:t xml:space="preserve"> остальных оттого, </w:t>
      </w:r>
    </w:p>
    <w:p w:rsidR="006253D7" w:rsidRPr="00957516" w:rsidRDefault="006253D7" w:rsidP="006253D7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что вы здесь родились.</w:t>
      </w:r>
    </w:p>
    <w:p w:rsidR="006253D7" w:rsidRPr="00957516" w:rsidRDefault="006253D7" w:rsidP="006253D7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Бернард Шоу</w:t>
      </w:r>
    </w:p>
    <w:p w:rsidR="006253D7" w:rsidRPr="00DA7C90" w:rsidRDefault="006253D7" w:rsidP="009E723F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Патриотизм – одна из важнейших черт всесторонне развитой личности.  Под патриотическим воспитанием понимается постепенное и неуклонное формирование у учащихся любви к своей Родине.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прошлого. Любовь к родному краю, желание видеть родной город все более и более растущим и расцветающим – все эти чувства в большой степени зависят от того, как они были заложены в детях в школьные годы. Чудесные местные легенды, сказки и песни, исторические повествования и памятники оставляют большой след в детской душе, независимо от того, где живут дети. Чем полнее, </w:t>
      </w:r>
      <w:r w:rsidR="009E723F" w:rsidRPr="00DA7C90">
        <w:rPr>
          <w:sz w:val="28"/>
          <w:szCs w:val="28"/>
        </w:rPr>
        <w:t xml:space="preserve"> </w:t>
      </w:r>
      <w:r w:rsidRPr="00DA7C90">
        <w:rPr>
          <w:sz w:val="28"/>
          <w:szCs w:val="28"/>
        </w:rPr>
        <w:t xml:space="preserve">глубже, </w:t>
      </w:r>
      <w:r w:rsidR="009E723F" w:rsidRPr="00DA7C90">
        <w:rPr>
          <w:sz w:val="28"/>
          <w:szCs w:val="28"/>
        </w:rPr>
        <w:t xml:space="preserve"> </w:t>
      </w:r>
      <w:r w:rsidRPr="00DA7C90">
        <w:rPr>
          <w:sz w:val="28"/>
          <w:szCs w:val="28"/>
        </w:rPr>
        <w:t>ярче,</w:t>
      </w:r>
      <w:r w:rsidR="009E723F" w:rsidRPr="00DA7C90">
        <w:rPr>
          <w:sz w:val="28"/>
          <w:szCs w:val="28"/>
        </w:rPr>
        <w:t xml:space="preserve"> </w:t>
      </w:r>
      <w:r w:rsidRPr="00DA7C90">
        <w:rPr>
          <w:sz w:val="28"/>
          <w:szCs w:val="28"/>
        </w:rPr>
        <w:t xml:space="preserve"> содержательнее будут знания учащихся о родном крае и лучших его людях, тем более действенным скажутся они в формировании благородного нравственного чувства: интереса и любви к родному краю, глубокого уважения к патриотическим традициям земляков, а главное, - они помогут учащимся на доступных, близких примерах из окружающей жизни понять сущность и полноту большого патриотизма – патриотизма как чувства долга перед народом, перед Родиной. </w:t>
      </w:r>
    </w:p>
    <w:p w:rsidR="006253D7" w:rsidRPr="00DA7C90" w:rsidRDefault="006253D7" w:rsidP="009E723F">
      <w:pPr>
        <w:ind w:firstLine="709"/>
        <w:jc w:val="both"/>
        <w:rPr>
          <w:bCs/>
          <w:color w:val="000000"/>
          <w:sz w:val="28"/>
          <w:szCs w:val="28"/>
        </w:rPr>
      </w:pPr>
      <w:r w:rsidRPr="00DA7C90">
        <w:rPr>
          <w:b/>
          <w:sz w:val="28"/>
          <w:szCs w:val="28"/>
          <w:u w:val="single"/>
        </w:rPr>
        <w:t>Цель:</w:t>
      </w:r>
      <w:r w:rsidRPr="00DA7C90">
        <w:rPr>
          <w:bCs/>
          <w:color w:val="000000"/>
          <w:sz w:val="28"/>
          <w:szCs w:val="28"/>
        </w:rPr>
        <w:t xml:space="preserve"> пробудить интерес к прошлому своего народа; приобщать детей к духовно-нравственным ценностям своего народа;</w:t>
      </w:r>
    </w:p>
    <w:p w:rsidR="00A07E65" w:rsidRPr="00DA7C90" w:rsidRDefault="00A07E65" w:rsidP="009E723F">
      <w:pPr>
        <w:pStyle w:val="21"/>
        <w:ind w:firstLine="709"/>
        <w:jc w:val="both"/>
        <w:rPr>
          <w:szCs w:val="28"/>
        </w:rPr>
      </w:pPr>
      <w:r w:rsidRPr="00DA7C90">
        <w:rPr>
          <w:b/>
          <w:szCs w:val="28"/>
          <w:u w:val="single"/>
        </w:rPr>
        <w:t>Основные понятия направления:</w:t>
      </w:r>
      <w:r w:rsidRPr="00DA7C90">
        <w:rPr>
          <w:szCs w:val="28"/>
        </w:rPr>
        <w:t xml:space="preserve"> нравственное поведение, нравственные ценности, жизненные ценности и правила, гражданская ответственность, любовь и преданность своему Отечеству; ценности трудовых и боевых традиций российского народа.</w:t>
      </w:r>
    </w:p>
    <w:p w:rsidR="006253D7" w:rsidRPr="00DA7C90" w:rsidRDefault="006253D7" w:rsidP="009E723F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1 класс</w:t>
      </w:r>
    </w:p>
    <w:p w:rsidR="006253D7" w:rsidRPr="00DA7C90" w:rsidRDefault="006253D7" w:rsidP="009E723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6253D7" w:rsidRPr="00DA7C90" w:rsidRDefault="006253D7" w:rsidP="00CF02A1">
      <w:pPr>
        <w:numPr>
          <w:ilvl w:val="0"/>
          <w:numId w:val="13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воспитывать такие чувства как любовь к родным и близким людям, родному городу; расширить представления ребят о нашем городе; </w:t>
      </w:r>
    </w:p>
    <w:p w:rsidR="006253D7" w:rsidRPr="00DA7C90" w:rsidRDefault="006253D7" w:rsidP="00CF02A1">
      <w:pPr>
        <w:numPr>
          <w:ilvl w:val="0"/>
          <w:numId w:val="13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вырабатывать привычку вести себя в соответствии с общепринятыми нормами, как в обществе, так и дома;</w:t>
      </w:r>
    </w:p>
    <w:p w:rsidR="006253D7" w:rsidRPr="00DA7C90" w:rsidRDefault="006253D7" w:rsidP="00CF02A1">
      <w:pPr>
        <w:numPr>
          <w:ilvl w:val="0"/>
          <w:numId w:val="13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воспитывать интерес к окружающему миру, эмоциональную отзывчивость на события общественной жизни.</w:t>
      </w:r>
    </w:p>
    <w:p w:rsidR="006253D7" w:rsidRPr="00DA7C90" w:rsidRDefault="006253D7" w:rsidP="009E723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6253D7" w:rsidRPr="00DA7C90" w:rsidRDefault="006253D7" w:rsidP="00CF02A1">
      <w:pPr>
        <w:numPr>
          <w:ilvl w:val="1"/>
          <w:numId w:val="13"/>
        </w:numPr>
        <w:ind w:hanging="218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Проведение экскурсий по историческим местам, посещение музеев</w:t>
      </w:r>
      <w:r w:rsidR="009E723F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3"/>
        </w:numPr>
        <w:ind w:hanging="218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День рождения города</w:t>
      </w:r>
      <w:r w:rsidR="009E723F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3"/>
        </w:numPr>
        <w:ind w:hanging="218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Мероприятия, посвящённые важным историческим датам</w:t>
      </w:r>
      <w:r w:rsidR="009E723F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3"/>
        </w:numPr>
        <w:ind w:hanging="218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Тематические классные часы</w:t>
      </w:r>
      <w:r w:rsidR="009E723F" w:rsidRPr="00DA7C90">
        <w:rPr>
          <w:sz w:val="28"/>
          <w:szCs w:val="28"/>
        </w:rPr>
        <w:t>:</w:t>
      </w:r>
    </w:p>
    <w:p w:rsidR="006253D7" w:rsidRPr="00DA7C90" w:rsidRDefault="006253D7" w:rsidP="000D0FC2">
      <w:pPr>
        <w:numPr>
          <w:ilvl w:val="0"/>
          <w:numId w:val="4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Порядок время бережёт. Как организовать свой труд дома.</w:t>
      </w:r>
      <w:r w:rsidRPr="00DA7C90">
        <w:rPr>
          <w:sz w:val="28"/>
          <w:szCs w:val="28"/>
        </w:rPr>
        <w:tab/>
      </w:r>
    </w:p>
    <w:p w:rsidR="006253D7" w:rsidRPr="00DA7C90" w:rsidRDefault="006253D7" w:rsidP="000D0FC2">
      <w:pPr>
        <w:numPr>
          <w:ilvl w:val="0"/>
          <w:numId w:val="4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История школы</w:t>
      </w:r>
      <w:r w:rsidR="009E723F" w:rsidRPr="00DA7C90">
        <w:rPr>
          <w:sz w:val="28"/>
          <w:szCs w:val="28"/>
        </w:rPr>
        <w:t>.</w:t>
      </w:r>
    </w:p>
    <w:p w:rsidR="006253D7" w:rsidRPr="00DA7C90" w:rsidRDefault="006253D7" w:rsidP="000D0FC2">
      <w:pPr>
        <w:numPr>
          <w:ilvl w:val="0"/>
          <w:numId w:val="4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Составим правила поведения в школе.</w:t>
      </w:r>
      <w:r w:rsidRPr="00DA7C90">
        <w:rPr>
          <w:sz w:val="28"/>
          <w:szCs w:val="28"/>
        </w:rPr>
        <w:tab/>
      </w:r>
    </w:p>
    <w:p w:rsidR="006253D7" w:rsidRPr="00DA7C90" w:rsidRDefault="006253D7" w:rsidP="000D0FC2">
      <w:pPr>
        <w:numPr>
          <w:ilvl w:val="0"/>
          <w:numId w:val="4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>Праздник игры и игрушки</w:t>
      </w:r>
      <w:r w:rsidRPr="00DA7C90">
        <w:rPr>
          <w:sz w:val="28"/>
          <w:szCs w:val="28"/>
        </w:rPr>
        <w:tab/>
      </w:r>
      <w:r w:rsidR="009E723F" w:rsidRPr="00DA7C90">
        <w:rPr>
          <w:sz w:val="28"/>
          <w:szCs w:val="28"/>
        </w:rPr>
        <w:t>.</w:t>
      </w:r>
    </w:p>
    <w:p w:rsidR="006253D7" w:rsidRPr="00DA7C90" w:rsidRDefault="006253D7" w:rsidP="000D0FC2">
      <w:pPr>
        <w:numPr>
          <w:ilvl w:val="0"/>
          <w:numId w:val="4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Кто, кто в моем доме живет?</w:t>
      </w:r>
    </w:p>
    <w:p w:rsidR="006253D7" w:rsidRPr="00DA7C90" w:rsidRDefault="006253D7" w:rsidP="009E723F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2 класс</w:t>
      </w:r>
    </w:p>
    <w:p w:rsidR="006253D7" w:rsidRPr="00DA7C90" w:rsidRDefault="006253D7" w:rsidP="009E723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6253D7" w:rsidRPr="00DA7C90" w:rsidRDefault="006253D7" w:rsidP="00CF02A1">
      <w:pPr>
        <w:numPr>
          <w:ilvl w:val="0"/>
          <w:numId w:val="14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приобщать к богатствам традиционной отечественной культуры;</w:t>
      </w:r>
    </w:p>
    <w:p w:rsidR="006253D7" w:rsidRPr="00DA7C90" w:rsidRDefault="006253D7" w:rsidP="00CF02A1">
      <w:pPr>
        <w:numPr>
          <w:ilvl w:val="0"/>
          <w:numId w:val="14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интерес к изучению истории своей семьи;</w:t>
      </w:r>
    </w:p>
    <w:p w:rsidR="006253D7" w:rsidRPr="00DA7C90" w:rsidRDefault="006253D7" w:rsidP="00CF02A1">
      <w:pPr>
        <w:numPr>
          <w:ilvl w:val="0"/>
          <w:numId w:val="14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воспитывать уважение к историческому прошлому и настоящему семьи, в которой родился; </w:t>
      </w:r>
    </w:p>
    <w:p w:rsidR="006253D7" w:rsidRPr="00DA7C90" w:rsidRDefault="006253D7" w:rsidP="00CF02A1">
      <w:pPr>
        <w:numPr>
          <w:ilvl w:val="0"/>
          <w:numId w:val="14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у воспитанников и их родителей интереса к изучению истории.</w:t>
      </w:r>
    </w:p>
    <w:p w:rsidR="006253D7" w:rsidRPr="00DA7C90" w:rsidRDefault="006253D7" w:rsidP="009E179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6253D7" w:rsidRPr="00DA7C90" w:rsidRDefault="006253D7" w:rsidP="00CF02A1">
      <w:pPr>
        <w:numPr>
          <w:ilvl w:val="1"/>
          <w:numId w:val="1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Проведение экскурсий по историческим местам, посещение музеев</w:t>
      </w:r>
    </w:p>
    <w:p w:rsidR="006253D7" w:rsidRPr="00DA7C90" w:rsidRDefault="006253D7" w:rsidP="00CF02A1">
      <w:pPr>
        <w:numPr>
          <w:ilvl w:val="1"/>
          <w:numId w:val="1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День рождения города</w:t>
      </w:r>
    </w:p>
    <w:p w:rsidR="006253D7" w:rsidRPr="00DA7C90" w:rsidRDefault="006253D7" w:rsidP="00CF02A1">
      <w:pPr>
        <w:numPr>
          <w:ilvl w:val="1"/>
          <w:numId w:val="1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Встречи с деятелями искусства и культуры, поэтами и художниками родного края</w:t>
      </w:r>
    </w:p>
    <w:p w:rsidR="006253D7" w:rsidRPr="00DA7C90" w:rsidRDefault="006253D7" w:rsidP="00CF02A1">
      <w:pPr>
        <w:numPr>
          <w:ilvl w:val="1"/>
          <w:numId w:val="1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Мероприятия, посвящённые важным историческим датам</w:t>
      </w:r>
    </w:p>
    <w:p w:rsidR="006253D7" w:rsidRPr="00DA7C90" w:rsidRDefault="006253D7" w:rsidP="00CF02A1">
      <w:pPr>
        <w:numPr>
          <w:ilvl w:val="1"/>
          <w:numId w:val="1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Тематические классные часы</w:t>
      </w:r>
      <w:r w:rsidR="009E179E" w:rsidRPr="00DA7C90">
        <w:rPr>
          <w:sz w:val="28"/>
          <w:szCs w:val="28"/>
        </w:rPr>
        <w:t>:</w:t>
      </w:r>
    </w:p>
    <w:p w:rsidR="006253D7" w:rsidRPr="00DA7C90" w:rsidRDefault="006253D7" w:rsidP="000D0FC2">
      <w:pPr>
        <w:numPr>
          <w:ilvl w:val="0"/>
          <w:numId w:val="44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Наш город на карте Челябинской области. (Игра-путешествие по карте)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0D0FC2">
      <w:pPr>
        <w:numPr>
          <w:ilvl w:val="0"/>
          <w:numId w:val="44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Семейный праздник «Азбука больших и малых дел нашей семьи»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0D0FC2">
      <w:pPr>
        <w:numPr>
          <w:ilvl w:val="0"/>
          <w:numId w:val="44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Из бабушкиного сундука (праздник-выставка).</w:t>
      </w:r>
      <w:r w:rsidRPr="00DA7C90">
        <w:rPr>
          <w:sz w:val="28"/>
          <w:szCs w:val="28"/>
        </w:rPr>
        <w:tab/>
      </w:r>
    </w:p>
    <w:p w:rsidR="006253D7" w:rsidRPr="00DA7C90" w:rsidRDefault="006253D7" w:rsidP="000D0FC2">
      <w:pPr>
        <w:numPr>
          <w:ilvl w:val="0"/>
          <w:numId w:val="44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Профессии в моей родословной</w:t>
      </w:r>
      <w:r w:rsidR="009E179E" w:rsidRPr="00DA7C90">
        <w:rPr>
          <w:sz w:val="28"/>
          <w:szCs w:val="28"/>
        </w:rPr>
        <w:t>.</w:t>
      </w:r>
      <w:r w:rsidRPr="00DA7C90">
        <w:rPr>
          <w:sz w:val="28"/>
          <w:szCs w:val="28"/>
        </w:rPr>
        <w:tab/>
      </w:r>
    </w:p>
    <w:p w:rsidR="006253D7" w:rsidRPr="00DA7C90" w:rsidRDefault="006253D7" w:rsidP="009E723F">
      <w:pPr>
        <w:jc w:val="both"/>
        <w:rPr>
          <w:sz w:val="28"/>
          <w:szCs w:val="28"/>
        </w:rPr>
      </w:pPr>
    </w:p>
    <w:p w:rsidR="006253D7" w:rsidRPr="00DA7C90" w:rsidRDefault="006253D7" w:rsidP="009E723F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3 класс</w:t>
      </w:r>
    </w:p>
    <w:p w:rsidR="006253D7" w:rsidRPr="00DA7C90" w:rsidRDefault="006253D7" w:rsidP="009E179E">
      <w:pPr>
        <w:ind w:firstLine="709"/>
        <w:jc w:val="both"/>
        <w:rPr>
          <w:sz w:val="28"/>
          <w:szCs w:val="28"/>
        </w:rPr>
      </w:pPr>
      <w:r w:rsidRPr="00DA7C90">
        <w:rPr>
          <w:b/>
          <w:i/>
          <w:sz w:val="28"/>
          <w:szCs w:val="28"/>
          <w:u w:val="single"/>
        </w:rPr>
        <w:t>Задачи:</w:t>
      </w:r>
      <w:r w:rsidRPr="00DA7C90">
        <w:rPr>
          <w:sz w:val="28"/>
          <w:szCs w:val="28"/>
        </w:rPr>
        <w:t xml:space="preserve"> </w:t>
      </w:r>
    </w:p>
    <w:p w:rsidR="006253D7" w:rsidRPr="00DA7C90" w:rsidRDefault="006253D7" w:rsidP="00CF02A1">
      <w:pPr>
        <w:numPr>
          <w:ilvl w:val="0"/>
          <w:numId w:val="15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бережное отношение к этнокультурному наследию родного края;</w:t>
      </w:r>
    </w:p>
    <w:p w:rsidR="006253D7" w:rsidRPr="00DA7C90" w:rsidRDefault="006253D7" w:rsidP="00CF02A1">
      <w:pPr>
        <w:numPr>
          <w:ilvl w:val="0"/>
          <w:numId w:val="15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развивать интерес к историческому прошлому страны</w:t>
      </w:r>
    </w:p>
    <w:p w:rsidR="006253D7" w:rsidRPr="00DA7C90" w:rsidRDefault="006253D7" w:rsidP="00CF02A1">
      <w:pPr>
        <w:numPr>
          <w:ilvl w:val="0"/>
          <w:numId w:val="15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воспитывать уважение к истории народа, восхищение произведениями народного творчества,</w:t>
      </w:r>
    </w:p>
    <w:p w:rsidR="006253D7" w:rsidRPr="00DA7C90" w:rsidRDefault="009E179E" w:rsidP="00CF02A1">
      <w:pPr>
        <w:numPr>
          <w:ilvl w:val="0"/>
          <w:numId w:val="15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показыва</w:t>
      </w:r>
      <w:r w:rsidR="006253D7" w:rsidRPr="00DA7C90">
        <w:rPr>
          <w:sz w:val="28"/>
          <w:szCs w:val="28"/>
        </w:rPr>
        <w:t>ть, что добро и справедливость, честь и благородство почиталось всеми народами мира во все времена;</w:t>
      </w:r>
    </w:p>
    <w:p w:rsidR="006253D7" w:rsidRPr="00DA7C90" w:rsidRDefault="009E179E" w:rsidP="00CF02A1">
      <w:pPr>
        <w:numPr>
          <w:ilvl w:val="0"/>
          <w:numId w:val="15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включать</w:t>
      </w:r>
      <w:r w:rsidR="006253D7" w:rsidRPr="00DA7C90">
        <w:rPr>
          <w:sz w:val="28"/>
          <w:szCs w:val="28"/>
        </w:rPr>
        <w:t xml:space="preserve"> детей в практическую деятельность по применению полученных знаний.</w:t>
      </w:r>
    </w:p>
    <w:p w:rsidR="006253D7" w:rsidRPr="00DA7C90" w:rsidRDefault="006253D7" w:rsidP="009E179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Система программных мероприятий: </w:t>
      </w:r>
    </w:p>
    <w:p w:rsidR="006253D7" w:rsidRPr="00DA7C90" w:rsidRDefault="006253D7" w:rsidP="00CF02A1">
      <w:pPr>
        <w:numPr>
          <w:ilvl w:val="1"/>
          <w:numId w:val="1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Проведение экскурсий по историческим местам, посещение музеев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День рождения города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5"/>
        </w:numPr>
        <w:tabs>
          <w:tab w:val="clear" w:pos="1440"/>
          <w:tab w:val="num" w:pos="426"/>
        </w:tabs>
        <w:ind w:left="709" w:hanging="283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Встречи с деятелями искусства и культуры, поэтами и художниками родного края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Мероприятия, посвящённые важным историческим датам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Исследовательская деятельность («Улица лучшая – моя!”, «Семейные традиции»)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Тематические классные часы</w:t>
      </w:r>
      <w:r w:rsidR="009E179E" w:rsidRPr="00DA7C90">
        <w:rPr>
          <w:sz w:val="28"/>
          <w:szCs w:val="28"/>
        </w:rPr>
        <w:t>:</w:t>
      </w:r>
    </w:p>
    <w:p w:rsidR="006253D7" w:rsidRPr="00DA7C90" w:rsidRDefault="006253D7" w:rsidP="000D0FC2">
      <w:pPr>
        <w:numPr>
          <w:ilvl w:val="0"/>
          <w:numId w:val="4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Народы России (Игра-путешествие)</w:t>
      </w:r>
      <w:r w:rsidR="009E179E" w:rsidRPr="00DA7C90">
        <w:rPr>
          <w:sz w:val="28"/>
          <w:szCs w:val="28"/>
        </w:rPr>
        <w:t>.</w:t>
      </w:r>
      <w:r w:rsidRPr="00DA7C90">
        <w:rPr>
          <w:sz w:val="28"/>
          <w:szCs w:val="28"/>
        </w:rPr>
        <w:t xml:space="preserve"> </w:t>
      </w:r>
    </w:p>
    <w:p w:rsidR="006253D7" w:rsidRPr="00DA7C90" w:rsidRDefault="006253D7" w:rsidP="000D0FC2">
      <w:pPr>
        <w:numPr>
          <w:ilvl w:val="0"/>
          <w:numId w:val="4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>“Родина любимая моя” (Литературно – музыкальный праздник)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0D0FC2">
      <w:pPr>
        <w:numPr>
          <w:ilvl w:val="0"/>
          <w:numId w:val="4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“Красота природы моей местности”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0D0FC2">
      <w:pPr>
        <w:numPr>
          <w:ilvl w:val="0"/>
          <w:numId w:val="4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«Родной край, его история» (викторина)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9E723F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4 класс</w:t>
      </w:r>
    </w:p>
    <w:p w:rsidR="006253D7" w:rsidRPr="00DA7C90" w:rsidRDefault="006253D7" w:rsidP="009E179E">
      <w:pPr>
        <w:ind w:firstLine="426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6253D7" w:rsidRPr="00DA7C90" w:rsidRDefault="006253D7" w:rsidP="00CF02A1">
      <w:pPr>
        <w:numPr>
          <w:ilvl w:val="0"/>
          <w:numId w:val="16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прививать чувства уважения и любви к культуре, природе, истории России, Челябинской области, традициям и обычаям народов России.</w:t>
      </w:r>
    </w:p>
    <w:p w:rsidR="006253D7" w:rsidRPr="00DA7C90" w:rsidRDefault="006253D7" w:rsidP="00CF02A1">
      <w:pPr>
        <w:numPr>
          <w:ilvl w:val="0"/>
          <w:numId w:val="16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воспитывать толерантность по отношению к людям других национальностей и убеждений;</w:t>
      </w:r>
    </w:p>
    <w:p w:rsidR="006253D7" w:rsidRPr="00DA7C90" w:rsidRDefault="006253D7" w:rsidP="00CF02A1">
      <w:pPr>
        <w:numPr>
          <w:ilvl w:val="0"/>
          <w:numId w:val="16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развивать чувства сопричастности традициям и духовным ценностям Родины, желания их сохранять, возрождать и умножать;</w:t>
      </w:r>
    </w:p>
    <w:p w:rsidR="006253D7" w:rsidRPr="00DA7C90" w:rsidRDefault="006253D7" w:rsidP="00CF02A1">
      <w:pPr>
        <w:numPr>
          <w:ilvl w:val="0"/>
          <w:numId w:val="16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умение принять участие в общественно направленном труде, умение бережно относится к природе, результатам труда других.</w:t>
      </w:r>
    </w:p>
    <w:p w:rsidR="006253D7" w:rsidRPr="00DA7C90" w:rsidRDefault="006253D7" w:rsidP="009E179E">
      <w:pPr>
        <w:ind w:firstLine="426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Система программных мероприятий: </w:t>
      </w:r>
    </w:p>
    <w:p w:rsidR="006253D7" w:rsidRPr="00DA7C90" w:rsidRDefault="006253D7" w:rsidP="00CF02A1">
      <w:pPr>
        <w:numPr>
          <w:ilvl w:val="1"/>
          <w:numId w:val="16"/>
        </w:numPr>
        <w:tabs>
          <w:tab w:val="clear" w:pos="1440"/>
          <w:tab w:val="num" w:pos="709"/>
        </w:tabs>
        <w:ind w:hanging="115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Проведение экскурсий по историческим местам, посещение музеев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6"/>
        </w:numPr>
        <w:tabs>
          <w:tab w:val="clear" w:pos="1440"/>
          <w:tab w:val="num" w:pos="709"/>
        </w:tabs>
        <w:ind w:hanging="115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День рождения города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6"/>
        </w:numPr>
        <w:tabs>
          <w:tab w:val="clear" w:pos="1440"/>
          <w:tab w:val="num" w:pos="709"/>
        </w:tabs>
        <w:ind w:left="709" w:hanging="425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Встречи с деятелями искусства и культуры, поэтами и художниками родного края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6"/>
        </w:numPr>
        <w:tabs>
          <w:tab w:val="clear" w:pos="1440"/>
          <w:tab w:val="num" w:pos="709"/>
        </w:tabs>
        <w:ind w:hanging="115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Мероприятия, посвящённые важным историческим датам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6"/>
        </w:numPr>
        <w:tabs>
          <w:tab w:val="clear" w:pos="1440"/>
          <w:tab w:val="num" w:pos="709"/>
        </w:tabs>
        <w:ind w:left="709" w:hanging="425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Исследовательская деятельность («Семейные династии», «У Фамильного Древа», «В честь кого названы улицы нашего города»)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6"/>
        </w:numPr>
        <w:tabs>
          <w:tab w:val="clear" w:pos="1440"/>
          <w:tab w:val="num" w:pos="709"/>
        </w:tabs>
        <w:ind w:hanging="115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Операция «Чистюля» (генеральные уборки класса, субботники)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CF02A1">
      <w:pPr>
        <w:numPr>
          <w:ilvl w:val="1"/>
          <w:numId w:val="16"/>
        </w:numPr>
        <w:tabs>
          <w:tab w:val="clear" w:pos="1440"/>
          <w:tab w:val="num" w:pos="709"/>
        </w:tabs>
        <w:ind w:hanging="1156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Тематические классные часы</w:t>
      </w:r>
      <w:r w:rsidR="009E179E" w:rsidRPr="00DA7C90">
        <w:rPr>
          <w:sz w:val="28"/>
          <w:szCs w:val="28"/>
        </w:rPr>
        <w:t>:</w:t>
      </w:r>
    </w:p>
    <w:p w:rsidR="006253D7" w:rsidRPr="00DA7C90" w:rsidRDefault="006253D7" w:rsidP="000D0FC2">
      <w:pPr>
        <w:numPr>
          <w:ilvl w:val="0"/>
          <w:numId w:val="46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“Любить Родину – значит быть ей полезным”. </w:t>
      </w:r>
    </w:p>
    <w:p w:rsidR="006253D7" w:rsidRPr="00DA7C90" w:rsidRDefault="006253D7" w:rsidP="000D0FC2">
      <w:pPr>
        <w:numPr>
          <w:ilvl w:val="0"/>
          <w:numId w:val="46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«Ребёнок и закон»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0D0FC2">
      <w:pPr>
        <w:numPr>
          <w:ilvl w:val="0"/>
          <w:numId w:val="46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Государственные символы России (игра-аукцион)</w:t>
      </w:r>
      <w:r w:rsidR="009E179E" w:rsidRPr="00DA7C90">
        <w:rPr>
          <w:sz w:val="28"/>
          <w:szCs w:val="28"/>
        </w:rPr>
        <w:t>.</w:t>
      </w:r>
    </w:p>
    <w:p w:rsidR="006253D7" w:rsidRPr="00DA7C90" w:rsidRDefault="006253D7" w:rsidP="000D0FC2">
      <w:pPr>
        <w:numPr>
          <w:ilvl w:val="0"/>
          <w:numId w:val="46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“Моя родина – Россия” (творческий журнал)</w:t>
      </w:r>
      <w:r w:rsidR="009E179E" w:rsidRPr="00DA7C90">
        <w:rPr>
          <w:sz w:val="28"/>
          <w:szCs w:val="28"/>
        </w:rPr>
        <w:t>.</w:t>
      </w:r>
    </w:p>
    <w:p w:rsidR="00855F8D" w:rsidRPr="009E723F" w:rsidRDefault="00855F8D" w:rsidP="009E723F">
      <w:pPr>
        <w:ind w:left="29"/>
        <w:jc w:val="both"/>
        <w:rPr>
          <w:b/>
          <w:sz w:val="28"/>
          <w:szCs w:val="28"/>
          <w:u w:val="single"/>
        </w:rPr>
      </w:pPr>
    </w:p>
    <w:p w:rsidR="00BB0190" w:rsidRDefault="00BB0190" w:rsidP="00BB0190">
      <w:pPr>
        <w:ind w:left="29"/>
        <w:rPr>
          <w:b/>
          <w:color w:val="FF0000"/>
        </w:rPr>
      </w:pPr>
    </w:p>
    <w:p w:rsidR="0090037B" w:rsidRDefault="0090037B" w:rsidP="00BB0190">
      <w:pPr>
        <w:ind w:left="29"/>
        <w:rPr>
          <w:b/>
          <w:color w:val="FF0000"/>
        </w:rPr>
      </w:pPr>
    </w:p>
    <w:p w:rsidR="00945176" w:rsidRDefault="00945176" w:rsidP="001E0BA8">
      <w:pPr>
        <w:pStyle w:val="23"/>
      </w:pPr>
      <w:bookmarkStart w:id="5" w:name="_Toc316641030"/>
      <w:r w:rsidRPr="00855F8D">
        <w:rPr>
          <w:color w:val="FF0000"/>
        </w:rPr>
        <w:t>З</w:t>
      </w:r>
      <w:r w:rsidRPr="00855F8D">
        <w:t>доровье свыше нам дано, учись, малыш, беречь его</w:t>
      </w:r>
      <w:bookmarkEnd w:id="5"/>
    </w:p>
    <w:p w:rsidR="00945176" w:rsidRPr="00855F8D" w:rsidRDefault="00945176" w:rsidP="00945176">
      <w:pPr>
        <w:ind w:left="29"/>
        <w:jc w:val="center"/>
        <w:rPr>
          <w:b/>
          <w:i/>
          <w:sz w:val="28"/>
          <w:szCs w:val="28"/>
        </w:rPr>
      </w:pPr>
      <w:r w:rsidRPr="00855F8D">
        <w:rPr>
          <w:b/>
          <w:i/>
          <w:sz w:val="28"/>
          <w:szCs w:val="28"/>
        </w:rPr>
        <w:t xml:space="preserve"> (оздоровительная деятельность)</w:t>
      </w:r>
    </w:p>
    <w:p w:rsidR="00945176" w:rsidRPr="00957516" w:rsidRDefault="00945176" w:rsidP="00945176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Тщательно заботься о своем здоровье.</w:t>
      </w:r>
    </w:p>
    <w:p w:rsidR="00945176" w:rsidRPr="00957516" w:rsidRDefault="00945176" w:rsidP="00945176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Цицерон Марк Туллий</w:t>
      </w:r>
    </w:p>
    <w:p w:rsidR="00945176" w:rsidRPr="00DA7C90" w:rsidRDefault="00945176" w:rsidP="00B7447B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 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 Однако ученые констатируют, что проблема сохранения здоровья детей не теряет своей актуальности. И более того имеет тенденцию к нарастанию.</w:t>
      </w:r>
    </w:p>
    <w:p w:rsidR="00945176" w:rsidRPr="00DA7C90" w:rsidRDefault="00945176" w:rsidP="00B7447B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 сожалению, в иерархии человеческих потребностей, здоровый образ жизни находится далеко не на переднем плане, а по сути своей именно он должен стать первейшей потребностью. Отсюда понятно, насколько важно, начиная с раннего детства, воспитывать у детей активное отношение к своему здоровью, понимание того, что здоровье – самая величайшая ценность, дарованная человеку природой.</w:t>
      </w:r>
    </w:p>
    <w:p w:rsidR="00945176" w:rsidRPr="00DA7C90" w:rsidRDefault="00945176" w:rsidP="00B7447B">
      <w:pPr>
        <w:ind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>Одно из направлений воспитательной деятельности: создание ценности здоровья как основы всех дальнейших успехов в формировании личности ребенка.</w:t>
      </w:r>
    </w:p>
    <w:p w:rsidR="00945176" w:rsidRPr="00DA7C90" w:rsidRDefault="00945176" w:rsidP="00B7447B">
      <w:pPr>
        <w:ind w:firstLine="709"/>
        <w:jc w:val="both"/>
        <w:rPr>
          <w:sz w:val="28"/>
          <w:szCs w:val="28"/>
        </w:rPr>
      </w:pPr>
      <w:r w:rsidRPr="00DA7C90">
        <w:rPr>
          <w:b/>
          <w:sz w:val="28"/>
          <w:szCs w:val="28"/>
          <w:u w:val="single"/>
        </w:rPr>
        <w:t>Цель:</w:t>
      </w:r>
      <w:r w:rsidRPr="00DA7C90">
        <w:rPr>
          <w:sz w:val="28"/>
          <w:szCs w:val="28"/>
        </w:rPr>
        <w:t xml:space="preserve"> формировать осознанное отношение к своему здоровью и привычку укреплять свое физическое и психическое здоровье; создавать условия для сохранения и укрепления здоровья каждого ребенка;</w:t>
      </w:r>
    </w:p>
    <w:p w:rsidR="00945176" w:rsidRPr="00DA7C90" w:rsidRDefault="00945176" w:rsidP="00B7447B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1 класс</w:t>
      </w:r>
    </w:p>
    <w:p w:rsidR="00945176" w:rsidRPr="00DA7C90" w:rsidRDefault="00945176" w:rsidP="00B7447B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945176" w:rsidRPr="00DA7C90" w:rsidRDefault="00945176" w:rsidP="00CF02A1">
      <w:pPr>
        <w:numPr>
          <w:ilvl w:val="0"/>
          <w:numId w:val="18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формировать понимание значимости здорового образа жизни; </w:t>
      </w:r>
    </w:p>
    <w:p w:rsidR="00945176" w:rsidRPr="00DA7C90" w:rsidRDefault="00945176" w:rsidP="00CF02A1">
      <w:pPr>
        <w:numPr>
          <w:ilvl w:val="0"/>
          <w:numId w:val="18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мотивировать на посещение кружков и секций.</w:t>
      </w:r>
    </w:p>
    <w:p w:rsidR="00945176" w:rsidRPr="00DA7C90" w:rsidRDefault="00945176" w:rsidP="00B7447B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945176" w:rsidRPr="00DA7C90" w:rsidRDefault="00945176" w:rsidP="00CF02A1">
      <w:pPr>
        <w:numPr>
          <w:ilvl w:val="0"/>
          <w:numId w:val="1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Дни здоровья</w:t>
      </w:r>
    </w:p>
    <w:p w:rsidR="00945176" w:rsidRPr="00DA7C90" w:rsidRDefault="00945176" w:rsidP="00CF02A1">
      <w:pPr>
        <w:numPr>
          <w:ilvl w:val="0"/>
          <w:numId w:val="1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Сотрудничество с медицинским персоналом школы. Профилактические беседы.</w:t>
      </w:r>
    </w:p>
    <w:p w:rsidR="00945176" w:rsidRPr="00DA7C90" w:rsidRDefault="00945176" w:rsidP="00CF02A1">
      <w:pPr>
        <w:numPr>
          <w:ilvl w:val="0"/>
          <w:numId w:val="1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Проведение лекций, родительских собраний, посвященных формированию здорового образа жизни в условиях семьи, возрастным особенностям учащихся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1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Введение в образовательный процесс здоровьесберегающих  педагогических технологий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17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здоровья</w:t>
      </w:r>
      <w:r w:rsidR="00B7447B" w:rsidRPr="00DA7C90">
        <w:rPr>
          <w:sz w:val="28"/>
          <w:szCs w:val="28"/>
        </w:rPr>
        <w:t>:</w:t>
      </w:r>
    </w:p>
    <w:p w:rsidR="00945176" w:rsidRPr="00DA7C90" w:rsidRDefault="00B7447B" w:rsidP="000D0FC2">
      <w:pPr>
        <w:numPr>
          <w:ilvl w:val="0"/>
          <w:numId w:val="47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“Загадки от доктора Пилюлькина”.</w:t>
      </w:r>
    </w:p>
    <w:p w:rsidR="00945176" w:rsidRPr="00DA7C90" w:rsidRDefault="00945176" w:rsidP="000D0FC2">
      <w:pPr>
        <w:numPr>
          <w:ilvl w:val="0"/>
          <w:numId w:val="47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“Если </w:t>
      </w:r>
      <w:r w:rsidR="00B7447B" w:rsidRPr="00DA7C90">
        <w:rPr>
          <w:sz w:val="28"/>
          <w:szCs w:val="28"/>
        </w:rPr>
        <w:t>хочешь быть здоров - закаляйся”.</w:t>
      </w:r>
    </w:p>
    <w:p w:rsidR="00945176" w:rsidRPr="00DA7C90" w:rsidRDefault="00945176" w:rsidP="000D0FC2">
      <w:pPr>
        <w:numPr>
          <w:ilvl w:val="0"/>
          <w:numId w:val="47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Мойдодыра”</w:t>
      </w:r>
      <w:r w:rsidRPr="00DA7C90">
        <w:rPr>
          <w:sz w:val="28"/>
          <w:szCs w:val="28"/>
        </w:rPr>
        <w:tab/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47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“Режим дня в жизни школьника”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47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“Как правильно одеваться, чтобы не заболеть”</w:t>
      </w:r>
      <w:r w:rsidR="00B7447B" w:rsidRPr="00DA7C90">
        <w:rPr>
          <w:sz w:val="28"/>
          <w:szCs w:val="28"/>
        </w:rPr>
        <w:t>.</w:t>
      </w:r>
      <w:r w:rsidRPr="00DA7C90">
        <w:rPr>
          <w:sz w:val="28"/>
          <w:szCs w:val="28"/>
        </w:rPr>
        <w:tab/>
      </w:r>
    </w:p>
    <w:p w:rsidR="00945176" w:rsidRPr="00DA7C90" w:rsidRDefault="00945176" w:rsidP="000D0FC2">
      <w:pPr>
        <w:numPr>
          <w:ilvl w:val="0"/>
          <w:numId w:val="47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 гостях у Чистюли (викторина).</w:t>
      </w:r>
    </w:p>
    <w:p w:rsidR="00945176" w:rsidRPr="00DA7C90" w:rsidRDefault="00945176" w:rsidP="000D0FC2">
      <w:pPr>
        <w:numPr>
          <w:ilvl w:val="0"/>
          <w:numId w:val="47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Ошибки Федоры Егоровны (ролевая игра).</w:t>
      </w:r>
    </w:p>
    <w:p w:rsidR="00945176" w:rsidRPr="00DA7C90" w:rsidRDefault="00945176" w:rsidP="000D0FC2">
      <w:pPr>
        <w:numPr>
          <w:ilvl w:val="0"/>
          <w:numId w:val="47"/>
        </w:numPr>
        <w:ind w:left="993" w:hanging="284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Веселый урок о здоровье (предметно – тематический праздник)</w:t>
      </w:r>
      <w:r w:rsidRPr="00DA7C90">
        <w:rPr>
          <w:sz w:val="28"/>
          <w:szCs w:val="28"/>
        </w:rPr>
        <w:tab/>
      </w:r>
    </w:p>
    <w:p w:rsidR="00945176" w:rsidRPr="00DA7C90" w:rsidRDefault="00945176" w:rsidP="00B7447B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2 класс</w:t>
      </w:r>
    </w:p>
    <w:p w:rsidR="00945176" w:rsidRPr="00DA7C90" w:rsidRDefault="00945176" w:rsidP="00B7447B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945176" w:rsidRPr="00DA7C90" w:rsidRDefault="00945176" w:rsidP="00CF02A1">
      <w:pPr>
        <w:numPr>
          <w:ilvl w:val="0"/>
          <w:numId w:val="19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осознанное отношение к своему здоровью</w:t>
      </w:r>
      <w:r w:rsidR="00B7447B" w:rsidRPr="00DA7C90">
        <w:rPr>
          <w:sz w:val="28"/>
          <w:szCs w:val="28"/>
        </w:rPr>
        <w:t>;</w:t>
      </w:r>
      <w:r w:rsidRPr="00DA7C90">
        <w:rPr>
          <w:sz w:val="28"/>
          <w:szCs w:val="28"/>
        </w:rPr>
        <w:t xml:space="preserve"> </w:t>
      </w:r>
    </w:p>
    <w:p w:rsidR="00945176" w:rsidRPr="00DA7C90" w:rsidRDefault="00945176" w:rsidP="00CF02A1">
      <w:pPr>
        <w:numPr>
          <w:ilvl w:val="0"/>
          <w:numId w:val="19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необходимые знания, умения, навыки по ведению здорового образа жизни.</w:t>
      </w:r>
    </w:p>
    <w:p w:rsidR="00945176" w:rsidRPr="00DA7C90" w:rsidRDefault="00945176" w:rsidP="00B7447B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945176" w:rsidRPr="00DA7C90" w:rsidRDefault="00945176" w:rsidP="00CF02A1">
      <w:pPr>
        <w:numPr>
          <w:ilvl w:val="0"/>
          <w:numId w:val="2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Дни здоровья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Сотрудничество с медицинским персоналом школы. Профилактические беседы.</w:t>
      </w:r>
    </w:p>
    <w:p w:rsidR="00945176" w:rsidRPr="00DA7C90" w:rsidRDefault="00945176" w:rsidP="00CF02A1">
      <w:pPr>
        <w:numPr>
          <w:ilvl w:val="0"/>
          <w:numId w:val="2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Проведение лекций, родительских собраний, посвященных формированию здорового образа жизни в условиях семьи, возрастным особенностям учащихся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Введение в образовательный процесс здоровьесберегающих  педагогических технологий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0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здоровья</w:t>
      </w:r>
      <w:r w:rsidR="00B7447B" w:rsidRPr="00DA7C90">
        <w:rPr>
          <w:sz w:val="28"/>
          <w:szCs w:val="28"/>
        </w:rPr>
        <w:t>:</w:t>
      </w:r>
    </w:p>
    <w:p w:rsidR="00945176" w:rsidRPr="00DA7C90" w:rsidRDefault="00945176" w:rsidP="000D0FC2">
      <w:pPr>
        <w:numPr>
          <w:ilvl w:val="0"/>
          <w:numId w:val="4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Вредные привычки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4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Спорт –</w:t>
      </w:r>
      <w:r w:rsidR="00B7447B" w:rsidRPr="00DA7C90">
        <w:rPr>
          <w:sz w:val="28"/>
          <w:szCs w:val="28"/>
        </w:rPr>
        <w:t xml:space="preserve"> </w:t>
      </w:r>
      <w:r w:rsidRPr="00DA7C90">
        <w:rPr>
          <w:sz w:val="28"/>
          <w:szCs w:val="28"/>
        </w:rPr>
        <w:t>это залог здоровья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4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>Дружи с водой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4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 здоровом сне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4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Веселые приключения зубной щетки </w:t>
      </w:r>
    </w:p>
    <w:p w:rsidR="00945176" w:rsidRPr="00DA7C90" w:rsidRDefault="00945176" w:rsidP="000D0FC2">
      <w:pPr>
        <w:numPr>
          <w:ilvl w:val="0"/>
          <w:numId w:val="4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 гостях у Мойдодыра (ролевая игра).</w:t>
      </w:r>
    </w:p>
    <w:p w:rsidR="00945176" w:rsidRPr="00DA7C90" w:rsidRDefault="00945176" w:rsidP="000D0FC2">
      <w:pPr>
        <w:numPr>
          <w:ilvl w:val="0"/>
          <w:numId w:val="4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Моя красивая осанка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48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Как отдыхать летом на природе</w:t>
      </w:r>
      <w:r w:rsidR="00B7447B" w:rsidRPr="00DA7C90">
        <w:rPr>
          <w:sz w:val="28"/>
          <w:szCs w:val="28"/>
        </w:rPr>
        <w:t>.</w:t>
      </w:r>
    </w:p>
    <w:p w:rsidR="00945176" w:rsidRPr="00DA7C90" w:rsidRDefault="00945176" w:rsidP="00B7447B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3 класс</w:t>
      </w:r>
    </w:p>
    <w:p w:rsidR="00945176" w:rsidRPr="00DA7C90" w:rsidRDefault="00945176" w:rsidP="00B7447B">
      <w:pPr>
        <w:ind w:firstLine="709"/>
        <w:jc w:val="both"/>
        <w:rPr>
          <w:sz w:val="28"/>
          <w:szCs w:val="28"/>
        </w:rPr>
      </w:pPr>
      <w:r w:rsidRPr="00DA7C90">
        <w:rPr>
          <w:b/>
          <w:i/>
          <w:sz w:val="28"/>
          <w:szCs w:val="28"/>
          <w:u w:val="single"/>
        </w:rPr>
        <w:t>Задачи:</w:t>
      </w:r>
      <w:r w:rsidRPr="00DA7C90">
        <w:rPr>
          <w:sz w:val="28"/>
          <w:szCs w:val="28"/>
        </w:rPr>
        <w:t xml:space="preserve"> </w:t>
      </w:r>
    </w:p>
    <w:p w:rsidR="00945176" w:rsidRPr="00DA7C90" w:rsidRDefault="00945176" w:rsidP="000D0FC2">
      <w:pPr>
        <w:numPr>
          <w:ilvl w:val="0"/>
          <w:numId w:val="49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способности управлять своим здоровьем.</w:t>
      </w:r>
    </w:p>
    <w:p w:rsidR="00945176" w:rsidRPr="00DA7C90" w:rsidRDefault="00B7447B" w:rsidP="000D0FC2">
      <w:pPr>
        <w:pStyle w:val="21"/>
        <w:numPr>
          <w:ilvl w:val="0"/>
          <w:numId w:val="49"/>
        </w:numPr>
        <w:tabs>
          <w:tab w:val="left" w:pos="709"/>
        </w:tabs>
        <w:jc w:val="both"/>
        <w:rPr>
          <w:szCs w:val="28"/>
        </w:rPr>
      </w:pPr>
      <w:r w:rsidRPr="00DA7C90">
        <w:rPr>
          <w:szCs w:val="28"/>
        </w:rPr>
        <w:t>ф</w:t>
      </w:r>
      <w:r w:rsidR="00945176" w:rsidRPr="00DA7C90">
        <w:rPr>
          <w:szCs w:val="28"/>
        </w:rPr>
        <w:t>ормировать привычку укреплять свое физическое и психическое здоровье;</w:t>
      </w:r>
    </w:p>
    <w:p w:rsidR="00945176" w:rsidRPr="00DA7C90" w:rsidRDefault="00945176" w:rsidP="004F556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Система программных мероприятий: </w:t>
      </w:r>
    </w:p>
    <w:p w:rsidR="00945176" w:rsidRPr="00DA7C90" w:rsidRDefault="00945176" w:rsidP="00CF02A1">
      <w:pPr>
        <w:numPr>
          <w:ilvl w:val="0"/>
          <w:numId w:val="2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Дни здоровья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Сотрудничество с медицинским персоналом школы. Профилактические беседы.</w:t>
      </w:r>
    </w:p>
    <w:p w:rsidR="00945176" w:rsidRPr="00DA7C90" w:rsidRDefault="00945176" w:rsidP="00CF02A1">
      <w:pPr>
        <w:numPr>
          <w:ilvl w:val="0"/>
          <w:numId w:val="2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Проведение лекций, родительских собраний, посвященных формированию здорового образа жизни в условиях семьи, возрастным особенностям учащихся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Введение в образовательный процесс здоровьесберегающих  педагогических технологий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здоровья</w:t>
      </w:r>
      <w:r w:rsidR="004F5569" w:rsidRPr="00DA7C90">
        <w:rPr>
          <w:sz w:val="28"/>
          <w:szCs w:val="28"/>
        </w:rPr>
        <w:t>:</w:t>
      </w:r>
    </w:p>
    <w:p w:rsidR="00945176" w:rsidRPr="00DA7C90" w:rsidRDefault="00945176" w:rsidP="000D0FC2">
      <w:pPr>
        <w:numPr>
          <w:ilvl w:val="0"/>
          <w:numId w:val="50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Телевизор в жизни ребенка</w:t>
      </w:r>
      <w:r w:rsidR="00461BFE" w:rsidRPr="00DA7C90">
        <w:rPr>
          <w:sz w:val="28"/>
          <w:szCs w:val="28"/>
        </w:rPr>
        <w:t>.</w:t>
      </w:r>
      <w:r w:rsidRPr="00DA7C90">
        <w:rPr>
          <w:sz w:val="28"/>
          <w:szCs w:val="28"/>
        </w:rPr>
        <w:t xml:space="preserve"> </w:t>
      </w:r>
    </w:p>
    <w:p w:rsidR="00945176" w:rsidRPr="00DA7C90" w:rsidRDefault="00461BFE" w:rsidP="000D0FC2">
      <w:pPr>
        <w:numPr>
          <w:ilvl w:val="0"/>
          <w:numId w:val="50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Веселые приключения Стообеда.</w:t>
      </w:r>
    </w:p>
    <w:p w:rsidR="00945176" w:rsidRPr="00DA7C90" w:rsidRDefault="00945176" w:rsidP="000D0FC2">
      <w:pPr>
        <w:numPr>
          <w:ilvl w:val="0"/>
          <w:numId w:val="50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Какие лекарственные растения ты знаешь</w:t>
      </w:r>
      <w:r w:rsidR="00461BFE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0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Путешествие Незнайки в Мойдодырию (викторина)</w:t>
      </w:r>
      <w:r w:rsidR="00461BFE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0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“Отчего мы иногда болеем” (предметно –</w:t>
      </w:r>
      <w:r w:rsidR="00461BFE" w:rsidRPr="00DA7C90">
        <w:rPr>
          <w:sz w:val="28"/>
          <w:szCs w:val="28"/>
        </w:rPr>
        <w:t xml:space="preserve"> </w:t>
      </w:r>
      <w:r w:rsidRPr="00DA7C90">
        <w:rPr>
          <w:sz w:val="28"/>
          <w:szCs w:val="28"/>
        </w:rPr>
        <w:t>тематический праздник)</w:t>
      </w:r>
      <w:r w:rsidR="00461BFE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0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Я здоровье берегу, сам себе я помогу</w:t>
      </w:r>
      <w:r w:rsidR="00461BFE" w:rsidRPr="00DA7C90">
        <w:rPr>
          <w:sz w:val="28"/>
          <w:szCs w:val="28"/>
        </w:rPr>
        <w:t>.</w:t>
      </w:r>
      <w:r w:rsidRPr="00DA7C90">
        <w:rPr>
          <w:sz w:val="28"/>
          <w:szCs w:val="28"/>
        </w:rPr>
        <w:t xml:space="preserve"> </w:t>
      </w:r>
    </w:p>
    <w:p w:rsidR="00945176" w:rsidRPr="00DA7C90" w:rsidRDefault="00945176" w:rsidP="000D0FC2">
      <w:pPr>
        <w:numPr>
          <w:ilvl w:val="0"/>
          <w:numId w:val="50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Настроение плохое и хорошее</w:t>
      </w:r>
      <w:r w:rsidR="00461BFE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0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Профилактические беседы по предупреждению несчастных случаев, по оказанию первой помощи.</w:t>
      </w:r>
    </w:p>
    <w:p w:rsidR="00945176" w:rsidRPr="00DA7C90" w:rsidRDefault="00945176" w:rsidP="00B7447B">
      <w:pPr>
        <w:jc w:val="both"/>
        <w:rPr>
          <w:b/>
          <w:i/>
          <w:sz w:val="28"/>
          <w:szCs w:val="28"/>
        </w:rPr>
      </w:pPr>
      <w:r w:rsidRPr="00DA7C90">
        <w:rPr>
          <w:b/>
          <w:i/>
          <w:sz w:val="28"/>
          <w:szCs w:val="28"/>
        </w:rPr>
        <w:t>4 класс</w:t>
      </w:r>
    </w:p>
    <w:p w:rsidR="00945176" w:rsidRPr="00DA7C90" w:rsidRDefault="00945176" w:rsidP="004F556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945176" w:rsidRPr="00DA7C90" w:rsidRDefault="00945176" w:rsidP="00CF02A1">
      <w:pPr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умение анализировать и нести ответственность за своё здоро</w:t>
      </w:r>
      <w:r w:rsidR="004F5569" w:rsidRPr="00DA7C90">
        <w:rPr>
          <w:sz w:val="28"/>
          <w:szCs w:val="28"/>
        </w:rPr>
        <w:t>вье;</w:t>
      </w:r>
    </w:p>
    <w:p w:rsidR="00945176" w:rsidRPr="00DA7C90" w:rsidRDefault="00945176" w:rsidP="00CF02A1">
      <w:pPr>
        <w:pStyle w:val="21"/>
        <w:numPr>
          <w:ilvl w:val="1"/>
          <w:numId w:val="21"/>
        </w:numPr>
        <w:tabs>
          <w:tab w:val="clear" w:pos="1440"/>
          <w:tab w:val="num" w:pos="709"/>
          <w:tab w:val="left" w:pos="1134"/>
        </w:tabs>
        <w:ind w:left="709" w:hanging="283"/>
        <w:jc w:val="both"/>
        <w:rPr>
          <w:szCs w:val="28"/>
        </w:rPr>
      </w:pPr>
      <w:r w:rsidRPr="00DA7C90">
        <w:rPr>
          <w:szCs w:val="28"/>
        </w:rPr>
        <w:t>организовать активные формы развития и сохранения физического здоровья детей;</w:t>
      </w:r>
    </w:p>
    <w:p w:rsidR="00945176" w:rsidRPr="00DA7C90" w:rsidRDefault="00945176" w:rsidP="00CF02A1">
      <w:pPr>
        <w:pStyle w:val="21"/>
        <w:numPr>
          <w:ilvl w:val="1"/>
          <w:numId w:val="21"/>
        </w:numPr>
        <w:tabs>
          <w:tab w:val="clear" w:pos="1440"/>
          <w:tab w:val="num" w:pos="709"/>
          <w:tab w:val="left" w:pos="1134"/>
        </w:tabs>
        <w:ind w:left="709" w:hanging="283"/>
        <w:jc w:val="both"/>
        <w:rPr>
          <w:szCs w:val="28"/>
        </w:rPr>
      </w:pPr>
      <w:r w:rsidRPr="00DA7C90">
        <w:rPr>
          <w:szCs w:val="28"/>
        </w:rPr>
        <w:t>созда</w:t>
      </w:r>
      <w:r w:rsidR="00B7447B" w:rsidRPr="00DA7C90">
        <w:rPr>
          <w:szCs w:val="28"/>
        </w:rPr>
        <w:t>ва</w:t>
      </w:r>
      <w:r w:rsidRPr="00DA7C90">
        <w:rPr>
          <w:szCs w:val="28"/>
        </w:rPr>
        <w:t>ть условия, направленные на укрепление здоровья и привитие навыков здорового образа жизни.</w:t>
      </w:r>
    </w:p>
    <w:p w:rsidR="00945176" w:rsidRPr="00DA7C90" w:rsidRDefault="00945176" w:rsidP="004F5569">
      <w:pPr>
        <w:ind w:firstLine="426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Система программных мероприятий: </w:t>
      </w:r>
    </w:p>
    <w:p w:rsidR="00945176" w:rsidRPr="00DA7C90" w:rsidRDefault="00945176" w:rsidP="00CF02A1">
      <w:pPr>
        <w:numPr>
          <w:ilvl w:val="0"/>
          <w:numId w:val="2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Дни здоровья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Сотрудничество с медицинским персоналом школы. Профилактические беседы.</w:t>
      </w:r>
    </w:p>
    <w:p w:rsidR="00945176" w:rsidRPr="00DA7C90" w:rsidRDefault="00945176" w:rsidP="00CF02A1">
      <w:pPr>
        <w:numPr>
          <w:ilvl w:val="0"/>
          <w:numId w:val="2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Участие в межведомственных акциях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lastRenderedPageBreak/>
        <w:t>Проведение лекций, родительских собраний, посвященных формированию здорового образа жизни в условиях семьи, возрастным особенностям учащихся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Введение в образовательный процесс здоровьесберегающих  педагогических технологий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CF02A1">
      <w:pPr>
        <w:numPr>
          <w:ilvl w:val="0"/>
          <w:numId w:val="2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Уроки здоровья</w:t>
      </w:r>
      <w:r w:rsidR="004F5569" w:rsidRPr="00DA7C90">
        <w:rPr>
          <w:sz w:val="28"/>
          <w:szCs w:val="28"/>
        </w:rPr>
        <w:t>:</w:t>
      </w:r>
    </w:p>
    <w:p w:rsidR="00945176" w:rsidRPr="00DA7C90" w:rsidRDefault="00945176" w:rsidP="000D0FC2">
      <w:pPr>
        <w:numPr>
          <w:ilvl w:val="0"/>
          <w:numId w:val="51"/>
        </w:numPr>
        <w:jc w:val="both"/>
        <w:rPr>
          <w:b/>
          <w:i/>
          <w:sz w:val="28"/>
          <w:szCs w:val="28"/>
          <w:u w:val="single"/>
        </w:rPr>
      </w:pPr>
      <w:r w:rsidRPr="00DA7C90">
        <w:rPr>
          <w:sz w:val="28"/>
          <w:szCs w:val="28"/>
        </w:rPr>
        <w:t>О вредных привычках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Курить или жить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О медицинских профессиях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Международное движение Красного Креста и Красного Полумесяца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Делу – время, потехе – час (праздник).</w:t>
      </w:r>
    </w:p>
    <w:p w:rsidR="00945176" w:rsidRPr="00DA7C90" w:rsidRDefault="00945176" w:rsidP="000D0FC2">
      <w:pPr>
        <w:numPr>
          <w:ilvl w:val="0"/>
          <w:numId w:val="5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Не все полезно, что в рот полезло</w:t>
      </w:r>
      <w:r w:rsidR="004F5569" w:rsidRPr="00DA7C90">
        <w:rPr>
          <w:sz w:val="28"/>
          <w:szCs w:val="28"/>
        </w:rPr>
        <w:t>.</w:t>
      </w:r>
    </w:p>
    <w:p w:rsidR="00945176" w:rsidRPr="00DA7C90" w:rsidRDefault="00945176" w:rsidP="000D0FC2">
      <w:pPr>
        <w:numPr>
          <w:ilvl w:val="0"/>
          <w:numId w:val="5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Как самому себя восстановить</w:t>
      </w:r>
      <w:r w:rsidR="004F5569" w:rsidRPr="00DA7C90">
        <w:rPr>
          <w:sz w:val="28"/>
          <w:szCs w:val="28"/>
        </w:rPr>
        <w:t>.</w:t>
      </w:r>
    </w:p>
    <w:p w:rsidR="00855F8D" w:rsidRPr="00DA7C90" w:rsidRDefault="00945176" w:rsidP="000D0FC2">
      <w:pPr>
        <w:numPr>
          <w:ilvl w:val="0"/>
          <w:numId w:val="51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Сон – лучшее лекарство</w:t>
      </w:r>
      <w:r w:rsidR="004F5569" w:rsidRPr="00DA7C90">
        <w:rPr>
          <w:sz w:val="28"/>
          <w:szCs w:val="28"/>
        </w:rPr>
        <w:t>.</w:t>
      </w:r>
    </w:p>
    <w:p w:rsidR="005039B2" w:rsidRPr="00DA7C90" w:rsidRDefault="005039B2" w:rsidP="00B7447B">
      <w:pPr>
        <w:pStyle w:val="21"/>
        <w:ind w:left="709"/>
        <w:jc w:val="both"/>
        <w:rPr>
          <w:szCs w:val="28"/>
        </w:rPr>
      </w:pPr>
      <w:r w:rsidRPr="00DA7C90">
        <w:rPr>
          <w:b/>
          <w:szCs w:val="28"/>
          <w:u w:val="single"/>
        </w:rPr>
        <w:t xml:space="preserve">Основные понятия направления </w:t>
      </w:r>
      <w:r w:rsidRPr="00DA7C90">
        <w:rPr>
          <w:szCs w:val="28"/>
        </w:rPr>
        <w:t xml:space="preserve"> </w:t>
      </w:r>
    </w:p>
    <w:p w:rsidR="005039B2" w:rsidRPr="00DA7C90" w:rsidRDefault="005039B2" w:rsidP="00B7447B">
      <w:pPr>
        <w:pStyle w:val="21"/>
        <w:ind w:firstLine="709"/>
        <w:jc w:val="both"/>
        <w:rPr>
          <w:szCs w:val="28"/>
        </w:rPr>
      </w:pPr>
      <w:r w:rsidRPr="00DA7C90">
        <w:rPr>
          <w:szCs w:val="28"/>
        </w:rPr>
        <w:t>Психическое и физическое здоровье, культура сохранения собственного здоровья и здоровья других людей, традиции и обычаи нации и семьи по сохранению здоровья, гигиена, воля и волевые качества человека для сохранения здоровья.</w:t>
      </w:r>
    </w:p>
    <w:p w:rsidR="00855F8D" w:rsidRPr="00BB0190" w:rsidRDefault="00855F8D" w:rsidP="00A40486">
      <w:pPr>
        <w:rPr>
          <w:b/>
          <w:u w:val="single"/>
        </w:rPr>
      </w:pPr>
    </w:p>
    <w:p w:rsidR="00C20E5D" w:rsidRDefault="00C20E5D" w:rsidP="001E0BA8">
      <w:pPr>
        <w:pStyle w:val="23"/>
      </w:pPr>
      <w:bookmarkStart w:id="6" w:name="_Toc316641031"/>
      <w:r w:rsidRPr="00855F8D">
        <w:rPr>
          <w:color w:val="FF0000"/>
        </w:rPr>
        <w:t>А</w:t>
      </w:r>
      <w:r w:rsidRPr="00855F8D">
        <w:t>збука творчества</w:t>
      </w:r>
      <w:bookmarkEnd w:id="6"/>
    </w:p>
    <w:p w:rsidR="00C20E5D" w:rsidRPr="00855F8D" w:rsidRDefault="00C20E5D" w:rsidP="00C20E5D">
      <w:pPr>
        <w:pStyle w:val="21"/>
        <w:jc w:val="center"/>
        <w:rPr>
          <w:b/>
          <w:i/>
          <w:szCs w:val="28"/>
        </w:rPr>
      </w:pPr>
      <w:r w:rsidRPr="00855F8D">
        <w:rPr>
          <w:b/>
          <w:i/>
          <w:szCs w:val="28"/>
        </w:rPr>
        <w:t xml:space="preserve"> (коллективно-творческое дело)</w:t>
      </w:r>
    </w:p>
    <w:p w:rsidR="001E1822" w:rsidRPr="00957516" w:rsidRDefault="00C20E5D" w:rsidP="00C20E5D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Когда родители, учителя, ученики   и все-все</w:t>
      </w:r>
    </w:p>
    <w:p w:rsidR="001E1822" w:rsidRPr="00957516" w:rsidRDefault="00C20E5D" w:rsidP="00C20E5D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 xml:space="preserve"> видят друг друга как партнеров, </w:t>
      </w:r>
    </w:p>
    <w:p w:rsidR="001E1822" w:rsidRPr="00957516" w:rsidRDefault="00C20E5D" w:rsidP="00C20E5D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 xml:space="preserve">создается заботливое сообщество, </w:t>
      </w:r>
    </w:p>
    <w:p w:rsidR="00C20E5D" w:rsidRPr="00957516" w:rsidRDefault="00C20E5D" w:rsidP="00C20E5D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 xml:space="preserve"> и оно начинает работать. </w:t>
      </w:r>
    </w:p>
    <w:p w:rsidR="00C20E5D" w:rsidRPr="00DA7C90" w:rsidRDefault="00C20E5D" w:rsidP="00C20E5D">
      <w:pPr>
        <w:ind w:left="360"/>
        <w:jc w:val="right"/>
        <w:rPr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Джойс Эпштейн</w:t>
      </w:r>
      <w:r w:rsidRPr="00DA7C90">
        <w:rPr>
          <w:sz w:val="28"/>
          <w:szCs w:val="28"/>
        </w:rPr>
        <w:t xml:space="preserve"> </w:t>
      </w:r>
    </w:p>
    <w:p w:rsidR="00C20E5D" w:rsidRPr="00DA7C90" w:rsidRDefault="001E1822" w:rsidP="001E1822">
      <w:pPr>
        <w:ind w:left="357" w:firstLine="709"/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Каждое  коллективное творческое дело </w:t>
      </w:r>
      <w:r w:rsidR="00C20E5D" w:rsidRPr="00DA7C90">
        <w:rPr>
          <w:sz w:val="28"/>
          <w:szCs w:val="28"/>
        </w:rPr>
        <w:t>- это прежде всего проявление жизненно-практической гражданской заботы  об  улучшении  общей жизни. Это совокупность   определенных  действий на общую пользу</w:t>
      </w:r>
      <w:r w:rsidRPr="00DA7C90">
        <w:rPr>
          <w:sz w:val="28"/>
          <w:szCs w:val="28"/>
        </w:rPr>
        <w:t xml:space="preserve"> </w:t>
      </w:r>
      <w:r w:rsidR="00C20E5D" w:rsidRPr="00DA7C90">
        <w:rPr>
          <w:sz w:val="28"/>
          <w:szCs w:val="28"/>
        </w:rPr>
        <w:t xml:space="preserve"> и радость.</w:t>
      </w:r>
      <w:r w:rsidR="00C20E5D" w:rsidRPr="00DA7C90">
        <w:rPr>
          <w:sz w:val="28"/>
          <w:szCs w:val="28"/>
        </w:rPr>
        <w:br/>
        <w:t xml:space="preserve">Коллективное творческое воспитание - особый способ организации жизнедеятельности детей и взрослых, предполагающий совместную деятельность, направленную на улучшение совместной жизни. Коллективное творческое дело (КТД) является важнейшим структурным компонентом методики коллективно-творческого воспитания. Каждому предоставляется возможность определить для себя долю, характер своего участия и ответственности. КТД позволяют создать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 В процессе КТД ребята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сплочение классного коллектива, и формирование личности школьника, развитие тех или иных </w:t>
      </w:r>
      <w:r w:rsidR="00C20E5D" w:rsidRPr="00DA7C90">
        <w:rPr>
          <w:sz w:val="28"/>
          <w:szCs w:val="28"/>
        </w:rPr>
        <w:lastRenderedPageBreak/>
        <w:t xml:space="preserve">качеств личности. Сила каждого КТД в том, что оно требует общего поиска, дает ему толчок и открывает для него широкий простор. </w:t>
      </w:r>
    </w:p>
    <w:p w:rsidR="00A07E65" w:rsidRPr="00DA7C90" w:rsidRDefault="00A07E65" w:rsidP="001E1822">
      <w:pPr>
        <w:pStyle w:val="a3"/>
        <w:spacing w:before="0" w:after="0"/>
        <w:ind w:left="426" w:firstLine="708"/>
        <w:jc w:val="both"/>
        <w:rPr>
          <w:sz w:val="28"/>
          <w:szCs w:val="28"/>
        </w:rPr>
      </w:pPr>
      <w:r w:rsidRPr="00DA7C90">
        <w:rPr>
          <w:b/>
          <w:sz w:val="28"/>
          <w:szCs w:val="28"/>
          <w:u w:val="single"/>
        </w:rPr>
        <w:t>Основные понятия направления:</w:t>
      </w:r>
      <w:r w:rsidRPr="00DA7C90">
        <w:rPr>
          <w:sz w:val="28"/>
          <w:szCs w:val="28"/>
        </w:rPr>
        <w:t xml:space="preserve"> Творчество, одаренность, талант, взаимодействие, призвание.</w:t>
      </w:r>
    </w:p>
    <w:p w:rsidR="00C20E5D" w:rsidRPr="00DA7C90" w:rsidRDefault="00C20E5D" w:rsidP="001E1822">
      <w:pPr>
        <w:ind w:left="360" w:firstLine="774"/>
        <w:jc w:val="both"/>
        <w:rPr>
          <w:sz w:val="28"/>
          <w:szCs w:val="28"/>
        </w:rPr>
      </w:pPr>
      <w:r w:rsidRPr="00DA7C90">
        <w:rPr>
          <w:b/>
          <w:sz w:val="28"/>
          <w:szCs w:val="28"/>
          <w:u w:val="single"/>
        </w:rPr>
        <w:t>Цель:</w:t>
      </w:r>
      <w:r w:rsidRPr="00DA7C90">
        <w:rPr>
          <w:sz w:val="28"/>
          <w:szCs w:val="28"/>
        </w:rPr>
        <w:t xml:space="preserve"> воспитать потребность в созидательной деятельности, творческом разви</w:t>
      </w:r>
      <w:r w:rsidRPr="00DA7C90">
        <w:rPr>
          <w:sz w:val="28"/>
          <w:szCs w:val="28"/>
        </w:rPr>
        <w:softHyphen/>
        <w:t>тии, положительном отношении к труду;</w:t>
      </w:r>
    </w:p>
    <w:p w:rsidR="00C20E5D" w:rsidRPr="00DA7C90" w:rsidRDefault="00C20E5D" w:rsidP="001E1822">
      <w:pPr>
        <w:ind w:firstLine="1134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 xml:space="preserve">Задачи:  </w:t>
      </w:r>
    </w:p>
    <w:p w:rsidR="00C20E5D" w:rsidRPr="00DA7C90" w:rsidRDefault="00C20E5D" w:rsidP="000D0FC2">
      <w:pPr>
        <w:numPr>
          <w:ilvl w:val="0"/>
          <w:numId w:val="5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создавать дружескую и творческую атмосферу, пробуждающую у детей интерес к различным видам деятельности;</w:t>
      </w:r>
    </w:p>
    <w:p w:rsidR="00C20E5D" w:rsidRPr="00DA7C90" w:rsidRDefault="00C20E5D" w:rsidP="000D0FC2">
      <w:pPr>
        <w:numPr>
          <w:ilvl w:val="0"/>
          <w:numId w:val="5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создавать условия для проявления творческой индивидуальности; </w:t>
      </w:r>
    </w:p>
    <w:p w:rsidR="00C20E5D" w:rsidRPr="00DA7C90" w:rsidRDefault="00C20E5D" w:rsidP="000D0FC2">
      <w:pPr>
        <w:numPr>
          <w:ilvl w:val="0"/>
          <w:numId w:val="5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 xml:space="preserve">воспитывать уважение к себе, чувство собственного достоинства; </w:t>
      </w:r>
    </w:p>
    <w:p w:rsidR="00C20E5D" w:rsidRPr="00DA7C90" w:rsidRDefault="00C20E5D" w:rsidP="000D0FC2">
      <w:pPr>
        <w:numPr>
          <w:ilvl w:val="0"/>
          <w:numId w:val="5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формировать желание проявлять творческую инициативу;</w:t>
      </w:r>
    </w:p>
    <w:p w:rsidR="00C20E5D" w:rsidRPr="00DA7C90" w:rsidRDefault="00C20E5D" w:rsidP="000D0FC2">
      <w:pPr>
        <w:numPr>
          <w:ilvl w:val="0"/>
          <w:numId w:val="5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учить самостоятельно организовывать и проводить мероприятия разной направленности;</w:t>
      </w:r>
    </w:p>
    <w:p w:rsidR="00C20E5D" w:rsidRPr="00DA7C90" w:rsidRDefault="00C20E5D" w:rsidP="000D0FC2">
      <w:pPr>
        <w:numPr>
          <w:ilvl w:val="0"/>
          <w:numId w:val="5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способствовать созданию ситуации успеха;</w:t>
      </w:r>
    </w:p>
    <w:p w:rsidR="00C20E5D" w:rsidRPr="00DA7C90" w:rsidRDefault="00C20E5D" w:rsidP="000D0FC2">
      <w:pPr>
        <w:numPr>
          <w:ilvl w:val="0"/>
          <w:numId w:val="52"/>
        </w:numPr>
        <w:jc w:val="both"/>
        <w:rPr>
          <w:sz w:val="28"/>
          <w:szCs w:val="28"/>
        </w:rPr>
      </w:pPr>
      <w:r w:rsidRPr="00DA7C90">
        <w:rPr>
          <w:sz w:val="28"/>
          <w:szCs w:val="28"/>
        </w:rPr>
        <w:t>поддерживать и направлять работу органов самоуправления.</w:t>
      </w:r>
    </w:p>
    <w:p w:rsidR="00C20E5D" w:rsidRPr="00DA7C90" w:rsidRDefault="00C20E5D" w:rsidP="001E1822">
      <w:pPr>
        <w:ind w:firstLine="1134"/>
        <w:jc w:val="both"/>
        <w:rPr>
          <w:b/>
          <w:i/>
          <w:sz w:val="28"/>
          <w:szCs w:val="28"/>
          <w:u w:val="single"/>
        </w:rPr>
      </w:pPr>
      <w:r w:rsidRPr="00DA7C90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C20E5D" w:rsidRPr="00DA7C90" w:rsidRDefault="00C20E5D" w:rsidP="00CF02A1">
      <w:pPr>
        <w:pStyle w:val="a3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Традиционные школьные праздники.</w:t>
      </w:r>
    </w:p>
    <w:p w:rsidR="00C20E5D" w:rsidRPr="00DA7C90" w:rsidRDefault="00C20E5D" w:rsidP="00CF02A1">
      <w:pPr>
        <w:pStyle w:val="a3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Школьные коллективные творческие дела.</w:t>
      </w:r>
    </w:p>
    <w:p w:rsidR="00C20E5D" w:rsidRPr="00DA7C90" w:rsidRDefault="00C20E5D" w:rsidP="00CF02A1">
      <w:pPr>
        <w:pStyle w:val="a3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DA7C90">
        <w:rPr>
          <w:sz w:val="28"/>
          <w:szCs w:val="28"/>
        </w:rPr>
        <w:t>Традиционные классные вечера и праздники.</w:t>
      </w:r>
    </w:p>
    <w:p w:rsidR="00C20E5D" w:rsidRPr="001E1822" w:rsidRDefault="00C20E5D" w:rsidP="001E1822">
      <w:pPr>
        <w:jc w:val="both"/>
        <w:rPr>
          <w:b/>
          <w:i/>
          <w:sz w:val="28"/>
          <w:szCs w:val="28"/>
          <w:u w:val="single"/>
        </w:rPr>
      </w:pPr>
    </w:p>
    <w:p w:rsidR="00855F8D" w:rsidRPr="001E1822" w:rsidRDefault="00855F8D" w:rsidP="001E1822">
      <w:pPr>
        <w:ind w:left="29"/>
        <w:jc w:val="both"/>
        <w:rPr>
          <w:b/>
          <w:color w:val="FF0000"/>
          <w:sz w:val="28"/>
          <w:szCs w:val="28"/>
        </w:rPr>
      </w:pPr>
    </w:p>
    <w:p w:rsidR="00855F8D" w:rsidRPr="00BB0190" w:rsidRDefault="00855F8D" w:rsidP="00855F8D">
      <w:pPr>
        <w:ind w:left="29"/>
        <w:rPr>
          <w:b/>
          <w:u w:val="single"/>
        </w:rPr>
      </w:pPr>
    </w:p>
    <w:p w:rsidR="002313AB" w:rsidRDefault="002313AB" w:rsidP="001E0BA8">
      <w:pPr>
        <w:pStyle w:val="23"/>
      </w:pPr>
      <w:bookmarkStart w:id="7" w:name="_Toc316641032"/>
      <w:r w:rsidRPr="00855F8D">
        <w:rPr>
          <w:color w:val="FF0000"/>
        </w:rPr>
        <w:t>И</w:t>
      </w:r>
      <w:r w:rsidRPr="00855F8D">
        <w:t>нтеллект</w:t>
      </w:r>
      <w:bookmarkEnd w:id="7"/>
      <w:r w:rsidRPr="00855F8D">
        <w:t xml:space="preserve"> </w:t>
      </w:r>
    </w:p>
    <w:p w:rsidR="002313AB" w:rsidRPr="00855F8D" w:rsidRDefault="002313AB" w:rsidP="002313AB">
      <w:pPr>
        <w:ind w:left="29"/>
        <w:jc w:val="center"/>
        <w:rPr>
          <w:b/>
          <w:i/>
          <w:sz w:val="28"/>
          <w:szCs w:val="28"/>
        </w:rPr>
      </w:pPr>
      <w:r w:rsidRPr="00855F8D">
        <w:rPr>
          <w:b/>
          <w:i/>
          <w:sz w:val="28"/>
          <w:szCs w:val="28"/>
        </w:rPr>
        <w:t>(интеллектуально-познавательная деятельность)</w:t>
      </w:r>
    </w:p>
    <w:p w:rsidR="00C22136" w:rsidRPr="00957516" w:rsidRDefault="002313AB" w:rsidP="002313AB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Всякое ослабление умственной жизни</w:t>
      </w:r>
    </w:p>
    <w:p w:rsidR="00C22136" w:rsidRPr="00957516" w:rsidRDefault="002313AB" w:rsidP="00C22136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 xml:space="preserve"> в обществе</w:t>
      </w:r>
      <w:r w:rsidR="00C22136" w:rsidRPr="00957516">
        <w:rPr>
          <w:i/>
          <w:color w:val="C0504D"/>
          <w:sz w:val="28"/>
          <w:szCs w:val="28"/>
        </w:rPr>
        <w:t xml:space="preserve"> </w:t>
      </w:r>
      <w:r w:rsidRPr="00957516">
        <w:rPr>
          <w:i/>
          <w:color w:val="C0504D"/>
          <w:sz w:val="28"/>
          <w:szCs w:val="28"/>
        </w:rPr>
        <w:t>неизбежно влечет</w:t>
      </w:r>
    </w:p>
    <w:p w:rsidR="00C22136" w:rsidRPr="00957516" w:rsidRDefault="002313AB" w:rsidP="00C22136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 xml:space="preserve"> за собой усиление материальных </w:t>
      </w:r>
    </w:p>
    <w:p w:rsidR="00C22136" w:rsidRPr="00957516" w:rsidRDefault="002313AB" w:rsidP="00C22136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наклонностей и</w:t>
      </w:r>
      <w:r w:rsidR="00C22136" w:rsidRPr="00957516">
        <w:rPr>
          <w:i/>
          <w:color w:val="C0504D"/>
          <w:sz w:val="28"/>
          <w:szCs w:val="28"/>
        </w:rPr>
        <w:t xml:space="preserve"> гнусно-эгоистических</w:t>
      </w:r>
    </w:p>
    <w:p w:rsidR="002313AB" w:rsidRPr="00957516" w:rsidRDefault="002313AB" w:rsidP="00C22136">
      <w:pPr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инстинктов</w:t>
      </w:r>
      <w:r w:rsidR="00C22136" w:rsidRPr="00957516">
        <w:rPr>
          <w:i/>
          <w:color w:val="C0504D"/>
          <w:sz w:val="28"/>
          <w:szCs w:val="28"/>
        </w:rPr>
        <w:t>.</w:t>
      </w:r>
    </w:p>
    <w:p w:rsidR="002313AB" w:rsidRPr="006D018F" w:rsidRDefault="002313AB" w:rsidP="002313AB">
      <w:pPr>
        <w:jc w:val="right"/>
        <w:rPr>
          <w:i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Федор Тютчев</w:t>
      </w:r>
    </w:p>
    <w:p w:rsidR="002313AB" w:rsidRPr="006D018F" w:rsidRDefault="002313AB" w:rsidP="00C22136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Ребенок, не научившийся учиться, не овладевший приемами мыслительной деятельности в начальных классах школы, в средних обычно переходит в разряд неуспевающих. Одним из важных направлений в решении этой задачи выступает создание в начальных классах условий, обеспечивающих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 ума, творческой инициативы и самостоятельности в поисках способов решения задач. </w:t>
      </w:r>
    </w:p>
    <w:p w:rsidR="002313AB" w:rsidRPr="006D018F" w:rsidRDefault="002313AB" w:rsidP="00C22136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Основной идеей направления интеллектуального развития является всестороннее развитие личности младшего школьника. Интеллектуальное  развитие  выступает как важнейший  компонент любой деятельности человека. Для того, чтобы удовлетворить свои потребности в общении, учебе, труде человек должен воспринимать мир, обращать внимание на </w:t>
      </w:r>
      <w:r w:rsidRPr="006D018F">
        <w:rPr>
          <w:sz w:val="28"/>
          <w:szCs w:val="28"/>
        </w:rPr>
        <w:lastRenderedPageBreak/>
        <w:t>различные компоненты деятельности, представлять то, что ему нужно делать, запоминать, обдумывать. Поэтому интеллектуальные способности человека развиваются в деятельности и сами представляют собой особые виды деятельности.</w:t>
      </w:r>
    </w:p>
    <w:p w:rsidR="00A07E65" w:rsidRPr="006D018F" w:rsidRDefault="00A07E65" w:rsidP="00C22136">
      <w:pPr>
        <w:ind w:firstLine="709"/>
        <w:jc w:val="both"/>
        <w:rPr>
          <w:sz w:val="28"/>
          <w:szCs w:val="28"/>
        </w:rPr>
      </w:pPr>
      <w:r w:rsidRPr="006D018F">
        <w:rPr>
          <w:b/>
          <w:sz w:val="28"/>
          <w:szCs w:val="28"/>
          <w:u w:val="single"/>
        </w:rPr>
        <w:t>Основные понятия направления:</w:t>
      </w:r>
      <w:r w:rsidRPr="006D018F">
        <w:rPr>
          <w:sz w:val="28"/>
          <w:szCs w:val="28"/>
        </w:rPr>
        <w:t xml:space="preserve"> Умственное развитие, умственные способности, уровень интеллектуального развития (</w:t>
      </w:r>
      <w:r w:rsidRPr="006D018F">
        <w:rPr>
          <w:sz w:val="28"/>
          <w:szCs w:val="28"/>
          <w:lang w:val="en-US"/>
        </w:rPr>
        <w:t>IQ</w:t>
      </w:r>
      <w:r w:rsidRPr="006D018F">
        <w:rPr>
          <w:sz w:val="28"/>
          <w:szCs w:val="28"/>
        </w:rPr>
        <w:t>), кругозор, интеллектуальный потенциал.</w:t>
      </w:r>
    </w:p>
    <w:p w:rsidR="002313AB" w:rsidRPr="006D018F" w:rsidRDefault="002313AB" w:rsidP="00C22136">
      <w:pPr>
        <w:ind w:firstLine="709"/>
        <w:jc w:val="both"/>
        <w:rPr>
          <w:sz w:val="28"/>
          <w:szCs w:val="28"/>
        </w:rPr>
      </w:pPr>
      <w:r w:rsidRPr="006D018F">
        <w:rPr>
          <w:b/>
          <w:sz w:val="28"/>
          <w:szCs w:val="28"/>
          <w:u w:val="single"/>
        </w:rPr>
        <w:t>Цель:</w:t>
      </w:r>
      <w:r w:rsidRPr="006D018F">
        <w:rPr>
          <w:sz w:val="28"/>
          <w:szCs w:val="28"/>
        </w:rPr>
        <w:t xml:space="preserve"> воспитать сознательное отношение к учебе, стремление самостоятельно получать знания; стимулировать инициативу и достижения учащихся в учебной и внеучебной деятельности; </w:t>
      </w:r>
    </w:p>
    <w:p w:rsidR="002313AB" w:rsidRPr="006D018F" w:rsidRDefault="002313AB" w:rsidP="00C22136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1 класс</w:t>
      </w:r>
    </w:p>
    <w:p w:rsidR="002313AB" w:rsidRPr="006D018F" w:rsidRDefault="002313AB" w:rsidP="00C22136">
      <w:pPr>
        <w:ind w:firstLine="709"/>
        <w:jc w:val="both"/>
        <w:rPr>
          <w:sz w:val="28"/>
          <w:szCs w:val="28"/>
        </w:rPr>
      </w:pPr>
      <w:r w:rsidRPr="006D018F">
        <w:rPr>
          <w:b/>
          <w:i/>
          <w:sz w:val="28"/>
          <w:szCs w:val="28"/>
          <w:u w:val="single"/>
        </w:rPr>
        <w:t xml:space="preserve">Задачи:  </w:t>
      </w:r>
    </w:p>
    <w:p w:rsidR="002313AB" w:rsidRPr="006D018F" w:rsidRDefault="002313AB" w:rsidP="000D0FC2">
      <w:pPr>
        <w:numPr>
          <w:ilvl w:val="0"/>
          <w:numId w:val="5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формировать любознательность, ин</w:t>
      </w:r>
      <w:r w:rsidR="00C22136" w:rsidRPr="006D018F">
        <w:rPr>
          <w:sz w:val="28"/>
          <w:szCs w:val="28"/>
        </w:rPr>
        <w:t>терес к знаниям;</w:t>
      </w:r>
      <w:r w:rsidRPr="006D018F">
        <w:rPr>
          <w:sz w:val="28"/>
          <w:szCs w:val="28"/>
        </w:rPr>
        <w:t xml:space="preserve"> </w:t>
      </w:r>
    </w:p>
    <w:p w:rsidR="002313AB" w:rsidRPr="006D018F" w:rsidRDefault="00C22136" w:rsidP="000D0FC2">
      <w:pPr>
        <w:numPr>
          <w:ilvl w:val="0"/>
          <w:numId w:val="5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з</w:t>
      </w:r>
      <w:r w:rsidR="002313AB" w:rsidRPr="006D018F">
        <w:rPr>
          <w:sz w:val="28"/>
          <w:szCs w:val="28"/>
        </w:rPr>
        <w:t>нать особенности учебной деятельности класса в целом и возможности каждого ученика в частности с последующей коррекцией; организовывать просветительскую и консультационную помощь семье;</w:t>
      </w:r>
    </w:p>
    <w:p w:rsidR="002313AB" w:rsidRPr="006D018F" w:rsidRDefault="002313AB" w:rsidP="000D0FC2">
      <w:pPr>
        <w:numPr>
          <w:ilvl w:val="0"/>
          <w:numId w:val="5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способствовать формированию учебной мотивации учащихся</w:t>
      </w:r>
      <w:r w:rsidR="00C22136" w:rsidRPr="006D018F">
        <w:rPr>
          <w:sz w:val="28"/>
          <w:szCs w:val="28"/>
        </w:rPr>
        <w:t>;</w:t>
      </w:r>
    </w:p>
    <w:p w:rsidR="002313AB" w:rsidRPr="006D018F" w:rsidRDefault="00C22136" w:rsidP="000D0FC2">
      <w:pPr>
        <w:numPr>
          <w:ilvl w:val="0"/>
          <w:numId w:val="5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р</w:t>
      </w:r>
      <w:r w:rsidR="002313AB" w:rsidRPr="006D018F">
        <w:rPr>
          <w:sz w:val="28"/>
          <w:szCs w:val="28"/>
        </w:rPr>
        <w:t>азвивать любознательность и познавательные интересы учащихся</w:t>
      </w:r>
      <w:r w:rsidRPr="006D018F">
        <w:rPr>
          <w:sz w:val="28"/>
          <w:szCs w:val="28"/>
        </w:rPr>
        <w:t>;</w:t>
      </w:r>
    </w:p>
    <w:p w:rsidR="002313AB" w:rsidRPr="006D018F" w:rsidRDefault="002313AB" w:rsidP="000D0FC2">
      <w:pPr>
        <w:numPr>
          <w:ilvl w:val="0"/>
          <w:numId w:val="5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создать условия для развития навыков исследовательской деятельности</w:t>
      </w:r>
      <w:r w:rsidR="00C22136" w:rsidRPr="006D018F">
        <w:rPr>
          <w:sz w:val="28"/>
          <w:szCs w:val="28"/>
        </w:rPr>
        <w:t>.</w:t>
      </w:r>
      <w:r w:rsidRPr="006D018F">
        <w:rPr>
          <w:sz w:val="28"/>
          <w:szCs w:val="28"/>
        </w:rPr>
        <w:t xml:space="preserve"> </w:t>
      </w:r>
    </w:p>
    <w:p w:rsidR="002313AB" w:rsidRPr="006D018F" w:rsidRDefault="002313AB" w:rsidP="00C22136">
      <w:pPr>
        <w:ind w:firstLine="709"/>
        <w:jc w:val="both"/>
        <w:rPr>
          <w:b/>
          <w:i/>
          <w:sz w:val="28"/>
          <w:szCs w:val="28"/>
          <w:u w:val="single"/>
        </w:rPr>
      </w:pPr>
      <w:r w:rsidRPr="006D018F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2313AB" w:rsidRPr="006D018F" w:rsidRDefault="002313AB" w:rsidP="00CF02A1">
      <w:pPr>
        <w:pStyle w:val="21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18F">
        <w:rPr>
          <w:szCs w:val="28"/>
        </w:rPr>
        <w:t>Участие в школьных предметных олимпиадах, городских, дистанционных олимпиадах.</w:t>
      </w:r>
    </w:p>
    <w:p w:rsidR="002313AB" w:rsidRPr="006D018F" w:rsidRDefault="002313AB" w:rsidP="00CF02A1">
      <w:pPr>
        <w:pStyle w:val="21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18F">
        <w:rPr>
          <w:szCs w:val="28"/>
        </w:rPr>
        <w:t>Участие в городских творческих конкурсах.</w:t>
      </w:r>
    </w:p>
    <w:p w:rsidR="002313AB" w:rsidRPr="006D018F" w:rsidRDefault="002313AB" w:rsidP="00CF02A1">
      <w:pPr>
        <w:pStyle w:val="21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18F">
        <w:rPr>
          <w:szCs w:val="28"/>
        </w:rPr>
        <w:t>Кружок РПС (развитие познавательных способностей)</w:t>
      </w:r>
    </w:p>
    <w:p w:rsidR="002313AB" w:rsidRPr="006D018F" w:rsidRDefault="002313AB" w:rsidP="00CF02A1">
      <w:pPr>
        <w:pStyle w:val="21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18F">
        <w:rPr>
          <w:szCs w:val="28"/>
        </w:rPr>
        <w:t>Проведение предметных недель</w:t>
      </w:r>
    </w:p>
    <w:p w:rsidR="002313AB" w:rsidRPr="006D018F" w:rsidRDefault="002313AB" w:rsidP="00CF02A1">
      <w:pPr>
        <w:pStyle w:val="21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18F">
        <w:rPr>
          <w:szCs w:val="28"/>
        </w:rPr>
        <w:t>Внутриколлективные конкурсы по разв</w:t>
      </w:r>
      <w:r w:rsidR="00881609" w:rsidRPr="006D018F">
        <w:rPr>
          <w:szCs w:val="28"/>
        </w:rPr>
        <w:t>итию внимания, памяти, мышления:</w:t>
      </w:r>
    </w:p>
    <w:p w:rsidR="002313AB" w:rsidRPr="006D018F" w:rsidRDefault="002313AB" w:rsidP="000D0FC2">
      <w:pPr>
        <w:numPr>
          <w:ilvl w:val="0"/>
          <w:numId w:val="5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Приключения в царстве математики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5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Мы уже писать умеем</w:t>
      </w:r>
      <w:r w:rsidR="00881609" w:rsidRPr="006D018F">
        <w:rPr>
          <w:sz w:val="28"/>
          <w:szCs w:val="28"/>
        </w:rPr>
        <w:t>.</w:t>
      </w:r>
    </w:p>
    <w:p w:rsidR="002313AB" w:rsidRPr="006D018F" w:rsidRDefault="00881609" w:rsidP="000D0FC2">
      <w:pPr>
        <w:numPr>
          <w:ilvl w:val="0"/>
          <w:numId w:val="5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Путешествие в страну Читалию.</w:t>
      </w:r>
    </w:p>
    <w:p w:rsidR="002313AB" w:rsidRPr="006D018F" w:rsidRDefault="002313AB" w:rsidP="000D0FC2">
      <w:pPr>
        <w:numPr>
          <w:ilvl w:val="0"/>
          <w:numId w:val="5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Весенние секреты (праздник)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C22136">
      <w:pPr>
        <w:jc w:val="both"/>
        <w:rPr>
          <w:b/>
          <w:i/>
          <w:sz w:val="28"/>
          <w:szCs w:val="28"/>
          <w:u w:val="single"/>
        </w:rPr>
      </w:pPr>
    </w:p>
    <w:p w:rsidR="002313AB" w:rsidRPr="006D018F" w:rsidRDefault="002313AB" w:rsidP="00C22136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2 класс</w:t>
      </w:r>
    </w:p>
    <w:p w:rsidR="002313AB" w:rsidRPr="006D018F" w:rsidRDefault="002313AB" w:rsidP="0088160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6D018F">
        <w:rPr>
          <w:b/>
          <w:i/>
          <w:sz w:val="28"/>
          <w:szCs w:val="28"/>
          <w:u w:val="single"/>
        </w:rPr>
        <w:t xml:space="preserve">Задачи:  </w:t>
      </w:r>
    </w:p>
    <w:p w:rsidR="002313AB" w:rsidRPr="006D018F" w:rsidRDefault="002313AB" w:rsidP="000D0FC2">
      <w:pPr>
        <w:numPr>
          <w:ilvl w:val="0"/>
          <w:numId w:val="55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воспитывать культуру умственного труда</w:t>
      </w:r>
      <w:r w:rsidR="00881609" w:rsidRPr="006D018F">
        <w:rPr>
          <w:sz w:val="28"/>
          <w:szCs w:val="28"/>
        </w:rPr>
        <w:t>;</w:t>
      </w:r>
      <w:r w:rsidRPr="006D018F">
        <w:rPr>
          <w:sz w:val="28"/>
          <w:szCs w:val="28"/>
        </w:rPr>
        <w:t xml:space="preserve"> </w:t>
      </w:r>
    </w:p>
    <w:p w:rsidR="002313AB" w:rsidRPr="006D018F" w:rsidRDefault="00881609" w:rsidP="000D0FC2">
      <w:pPr>
        <w:numPr>
          <w:ilvl w:val="0"/>
          <w:numId w:val="55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</w:t>
      </w:r>
      <w:r w:rsidR="002313AB" w:rsidRPr="006D018F">
        <w:rPr>
          <w:sz w:val="28"/>
          <w:szCs w:val="28"/>
        </w:rPr>
        <w:t xml:space="preserve">овместно с учителями – предметниками определить методы, приемы формы индивидуальной работы с учащимися как на уроке, так и во внеурочной деятельности; </w:t>
      </w:r>
      <w:r w:rsidRPr="006D018F">
        <w:rPr>
          <w:sz w:val="28"/>
          <w:szCs w:val="28"/>
        </w:rPr>
        <w:t>и</w:t>
      </w:r>
      <w:r w:rsidR="002313AB" w:rsidRPr="006D018F">
        <w:rPr>
          <w:sz w:val="28"/>
          <w:szCs w:val="28"/>
        </w:rPr>
        <w:t>зучать и влиять на кругозор учащихся, их познавательный интерес, увлечения</w:t>
      </w:r>
      <w:r w:rsidRPr="006D018F">
        <w:rPr>
          <w:sz w:val="28"/>
          <w:szCs w:val="28"/>
        </w:rPr>
        <w:t>;</w:t>
      </w:r>
      <w:r w:rsidR="002313AB" w:rsidRPr="006D018F">
        <w:rPr>
          <w:sz w:val="28"/>
          <w:szCs w:val="28"/>
        </w:rPr>
        <w:t xml:space="preserve"> </w:t>
      </w:r>
    </w:p>
    <w:p w:rsidR="002313AB" w:rsidRPr="006D018F" w:rsidRDefault="00881609" w:rsidP="000D0FC2">
      <w:pPr>
        <w:numPr>
          <w:ilvl w:val="0"/>
          <w:numId w:val="55"/>
        </w:numPr>
        <w:jc w:val="both"/>
        <w:rPr>
          <w:b/>
          <w:i/>
          <w:sz w:val="28"/>
          <w:szCs w:val="28"/>
          <w:u w:val="single"/>
        </w:rPr>
      </w:pPr>
      <w:r w:rsidRPr="006D018F">
        <w:rPr>
          <w:sz w:val="28"/>
          <w:szCs w:val="28"/>
        </w:rPr>
        <w:t>п</w:t>
      </w:r>
      <w:r w:rsidR="002313AB" w:rsidRPr="006D018F">
        <w:rPr>
          <w:sz w:val="28"/>
          <w:szCs w:val="28"/>
        </w:rPr>
        <w:t>ривлекать внешкольные учреждения к сотрудничеству для развития интеллектуальных возможностей учащихся.</w:t>
      </w:r>
    </w:p>
    <w:p w:rsidR="002313AB" w:rsidRPr="006D018F" w:rsidRDefault="002313AB" w:rsidP="0088160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6D018F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2313AB" w:rsidRPr="006D018F" w:rsidRDefault="002313AB" w:rsidP="00CF02A1">
      <w:pPr>
        <w:pStyle w:val="21"/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Проведение предметных недель</w:t>
      </w:r>
    </w:p>
    <w:p w:rsidR="002313AB" w:rsidRPr="006D018F" w:rsidRDefault="002313AB" w:rsidP="00CF02A1">
      <w:pPr>
        <w:pStyle w:val="21"/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lastRenderedPageBreak/>
        <w:t>Участие в научно-исследовательских конференциях.</w:t>
      </w:r>
    </w:p>
    <w:p w:rsidR="002313AB" w:rsidRPr="006D018F" w:rsidRDefault="002313AB" w:rsidP="00CF02A1">
      <w:pPr>
        <w:pStyle w:val="21"/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Участие в школьных предметных олимпиадах, городских, дистанционных олимпиадах.</w:t>
      </w:r>
    </w:p>
    <w:p w:rsidR="002313AB" w:rsidRPr="006D018F" w:rsidRDefault="002313AB" w:rsidP="00CF02A1">
      <w:pPr>
        <w:pStyle w:val="21"/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Участие в городских творческих конкурсах.</w:t>
      </w:r>
    </w:p>
    <w:p w:rsidR="002313AB" w:rsidRPr="006D018F" w:rsidRDefault="002313AB" w:rsidP="00CF02A1">
      <w:pPr>
        <w:pStyle w:val="21"/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Кружок РПС (развитие познавательных способностей)</w:t>
      </w:r>
    </w:p>
    <w:p w:rsidR="002313AB" w:rsidRPr="006D018F" w:rsidRDefault="002313AB" w:rsidP="00CF02A1">
      <w:pPr>
        <w:pStyle w:val="21"/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Внутриколлективные конкурсы по разв</w:t>
      </w:r>
      <w:r w:rsidR="00881609" w:rsidRPr="006D018F">
        <w:rPr>
          <w:szCs w:val="28"/>
        </w:rPr>
        <w:t>итию внимания, памяти, мышления:</w:t>
      </w:r>
    </w:p>
    <w:p w:rsidR="002313AB" w:rsidRPr="006D018F" w:rsidRDefault="002313AB" w:rsidP="000D0FC2">
      <w:pPr>
        <w:numPr>
          <w:ilvl w:val="0"/>
          <w:numId w:val="56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Веселая математика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56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Мои любимые уроки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56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Мудрые страницы (литературная викторина)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56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Игра «Поле чудес».</w:t>
      </w:r>
    </w:p>
    <w:p w:rsidR="002313AB" w:rsidRPr="006D018F" w:rsidRDefault="002313AB" w:rsidP="00C22136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3 класс</w:t>
      </w:r>
    </w:p>
    <w:p w:rsidR="002313AB" w:rsidRPr="006D018F" w:rsidRDefault="002313AB" w:rsidP="0088160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6D018F">
        <w:rPr>
          <w:b/>
          <w:i/>
          <w:sz w:val="28"/>
          <w:szCs w:val="28"/>
          <w:u w:val="single"/>
        </w:rPr>
        <w:t xml:space="preserve">Задачи:  </w:t>
      </w:r>
    </w:p>
    <w:p w:rsidR="002313AB" w:rsidRPr="006D018F" w:rsidRDefault="002313AB" w:rsidP="000D0FC2">
      <w:pPr>
        <w:numPr>
          <w:ilvl w:val="0"/>
          <w:numId w:val="57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приобщать к разнообразной творческой деятельности; </w:t>
      </w:r>
    </w:p>
    <w:p w:rsidR="002313AB" w:rsidRPr="006D018F" w:rsidRDefault="002313AB" w:rsidP="000D0FC2">
      <w:pPr>
        <w:numPr>
          <w:ilvl w:val="0"/>
          <w:numId w:val="57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формировать потребность в самообразовании</w:t>
      </w:r>
      <w:r w:rsidR="00881609" w:rsidRPr="006D018F">
        <w:rPr>
          <w:sz w:val="28"/>
          <w:szCs w:val="28"/>
        </w:rPr>
        <w:t>;</w:t>
      </w:r>
    </w:p>
    <w:p w:rsidR="002313AB" w:rsidRPr="006D018F" w:rsidRDefault="00881609" w:rsidP="000D0FC2">
      <w:pPr>
        <w:numPr>
          <w:ilvl w:val="0"/>
          <w:numId w:val="57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о</w:t>
      </w:r>
      <w:r w:rsidR="002313AB" w:rsidRPr="006D018F">
        <w:rPr>
          <w:sz w:val="28"/>
          <w:szCs w:val="28"/>
        </w:rPr>
        <w:t>пределить круг реальных учебных возможностей ученика, его ближайшую зону развития, дать шанс на продвижение в интеллектуальном развитии.</w:t>
      </w:r>
    </w:p>
    <w:p w:rsidR="002313AB" w:rsidRPr="006D018F" w:rsidRDefault="002313AB" w:rsidP="0088160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6D018F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2313AB" w:rsidRPr="006D018F" w:rsidRDefault="002313AB" w:rsidP="00CF02A1">
      <w:pPr>
        <w:pStyle w:val="21"/>
        <w:numPr>
          <w:ilvl w:val="0"/>
          <w:numId w:val="26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Проведение предметных недель</w:t>
      </w:r>
    </w:p>
    <w:p w:rsidR="002313AB" w:rsidRPr="006D018F" w:rsidRDefault="002313AB" w:rsidP="00CF02A1">
      <w:pPr>
        <w:pStyle w:val="21"/>
        <w:numPr>
          <w:ilvl w:val="0"/>
          <w:numId w:val="26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Интеллектуальные марафоны в классе и параллели.</w:t>
      </w:r>
    </w:p>
    <w:p w:rsidR="002313AB" w:rsidRPr="006D018F" w:rsidRDefault="002313AB" w:rsidP="00CF02A1">
      <w:pPr>
        <w:pStyle w:val="21"/>
        <w:numPr>
          <w:ilvl w:val="0"/>
          <w:numId w:val="26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Участие в научно-исследовательских конференциях.</w:t>
      </w:r>
    </w:p>
    <w:p w:rsidR="002313AB" w:rsidRPr="006D018F" w:rsidRDefault="002313AB" w:rsidP="00CF02A1">
      <w:pPr>
        <w:pStyle w:val="21"/>
        <w:numPr>
          <w:ilvl w:val="0"/>
          <w:numId w:val="26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Участие в школьных предметных олимпиадах, городских, дистанционных олимпиадах.</w:t>
      </w:r>
    </w:p>
    <w:p w:rsidR="002313AB" w:rsidRPr="006D018F" w:rsidRDefault="002313AB" w:rsidP="00CF02A1">
      <w:pPr>
        <w:pStyle w:val="21"/>
        <w:numPr>
          <w:ilvl w:val="0"/>
          <w:numId w:val="26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Участие в городских творческих конкурсах.</w:t>
      </w:r>
    </w:p>
    <w:p w:rsidR="002313AB" w:rsidRPr="006D018F" w:rsidRDefault="002313AB" w:rsidP="00CF02A1">
      <w:pPr>
        <w:pStyle w:val="21"/>
        <w:numPr>
          <w:ilvl w:val="0"/>
          <w:numId w:val="26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Кружок РПС (развитие познавательных способностей)</w:t>
      </w:r>
    </w:p>
    <w:p w:rsidR="002313AB" w:rsidRPr="006D018F" w:rsidRDefault="002313AB" w:rsidP="00CF02A1">
      <w:pPr>
        <w:pStyle w:val="21"/>
        <w:numPr>
          <w:ilvl w:val="0"/>
          <w:numId w:val="26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Внутриколлективные конкурсы по разв</w:t>
      </w:r>
      <w:r w:rsidR="00881609" w:rsidRPr="006D018F">
        <w:rPr>
          <w:szCs w:val="28"/>
        </w:rPr>
        <w:t>итию внимания, памяти, мышления:</w:t>
      </w:r>
    </w:p>
    <w:p w:rsidR="002313AB" w:rsidRPr="006D018F" w:rsidRDefault="002313AB" w:rsidP="000D0FC2">
      <w:pPr>
        <w:numPr>
          <w:ilvl w:val="0"/>
          <w:numId w:val="5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Математика вокруг нас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5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Праздник фонетики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5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Игра «Сказочное шоу»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5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Брейн-ринг «Знаешь ли ты животных».</w:t>
      </w:r>
    </w:p>
    <w:p w:rsidR="002313AB" w:rsidRPr="006D018F" w:rsidRDefault="002313AB" w:rsidP="00C22136">
      <w:pPr>
        <w:jc w:val="both"/>
        <w:rPr>
          <w:sz w:val="28"/>
          <w:szCs w:val="28"/>
        </w:rPr>
      </w:pPr>
    </w:p>
    <w:p w:rsidR="002313AB" w:rsidRPr="006D018F" w:rsidRDefault="002313AB" w:rsidP="00C22136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4 класс</w:t>
      </w:r>
    </w:p>
    <w:p w:rsidR="002313AB" w:rsidRPr="006D018F" w:rsidRDefault="002313AB" w:rsidP="008816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018F">
        <w:rPr>
          <w:b/>
          <w:i/>
          <w:sz w:val="28"/>
          <w:szCs w:val="28"/>
          <w:u w:val="single"/>
        </w:rPr>
        <w:t xml:space="preserve">Задачи:  </w:t>
      </w:r>
    </w:p>
    <w:p w:rsidR="002313AB" w:rsidRPr="006D018F" w:rsidRDefault="002313AB" w:rsidP="000D0FC2">
      <w:pPr>
        <w:numPr>
          <w:ilvl w:val="0"/>
          <w:numId w:val="59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создавать условия для реализации интересов детей и их потребностей в саморазвитии. Развивать позитивное отношение ученика к собственному интеллектуальному развитию;</w:t>
      </w:r>
    </w:p>
    <w:p w:rsidR="002313AB" w:rsidRPr="006D018F" w:rsidRDefault="00C22136" w:rsidP="000D0FC2">
      <w:pPr>
        <w:numPr>
          <w:ilvl w:val="0"/>
          <w:numId w:val="59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формировать </w:t>
      </w:r>
      <w:r w:rsidR="002313AB" w:rsidRPr="006D018F">
        <w:rPr>
          <w:sz w:val="28"/>
          <w:szCs w:val="28"/>
        </w:rPr>
        <w:t xml:space="preserve"> у учащихся умений и навыков самоорганизации, самовыражения и самовоспитания;</w:t>
      </w:r>
    </w:p>
    <w:p w:rsidR="002313AB" w:rsidRPr="006D018F" w:rsidRDefault="002313AB" w:rsidP="000D0FC2">
      <w:pPr>
        <w:numPr>
          <w:ilvl w:val="0"/>
          <w:numId w:val="59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развивать способность действовать целесообразно, рационально и эффективно;</w:t>
      </w:r>
    </w:p>
    <w:p w:rsidR="002313AB" w:rsidRPr="006D018F" w:rsidRDefault="002313AB" w:rsidP="0088160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6D018F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2313AB" w:rsidRPr="006D018F" w:rsidRDefault="002313AB" w:rsidP="00CF02A1">
      <w:pPr>
        <w:pStyle w:val="21"/>
        <w:numPr>
          <w:ilvl w:val="0"/>
          <w:numId w:val="27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Проведение предметных недель</w:t>
      </w:r>
    </w:p>
    <w:p w:rsidR="002313AB" w:rsidRPr="006D018F" w:rsidRDefault="002313AB" w:rsidP="00CF02A1">
      <w:pPr>
        <w:pStyle w:val="21"/>
        <w:numPr>
          <w:ilvl w:val="0"/>
          <w:numId w:val="27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lastRenderedPageBreak/>
        <w:t>Интеллектуальные марафоны в классе и параллели.</w:t>
      </w:r>
    </w:p>
    <w:p w:rsidR="002313AB" w:rsidRPr="006D018F" w:rsidRDefault="002313AB" w:rsidP="00CF02A1">
      <w:pPr>
        <w:pStyle w:val="21"/>
        <w:numPr>
          <w:ilvl w:val="0"/>
          <w:numId w:val="27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Участие в научно-исследовательских конференциях.</w:t>
      </w:r>
    </w:p>
    <w:p w:rsidR="002313AB" w:rsidRPr="006D018F" w:rsidRDefault="002313AB" w:rsidP="00CF02A1">
      <w:pPr>
        <w:pStyle w:val="21"/>
        <w:numPr>
          <w:ilvl w:val="0"/>
          <w:numId w:val="27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Участие в школьных предметных олимпиадах, городских, дистанционных олимпиадах.</w:t>
      </w:r>
    </w:p>
    <w:p w:rsidR="002313AB" w:rsidRPr="006D018F" w:rsidRDefault="002313AB" w:rsidP="00CF02A1">
      <w:pPr>
        <w:pStyle w:val="21"/>
        <w:numPr>
          <w:ilvl w:val="0"/>
          <w:numId w:val="27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Участие в городских творческих конкурсах.</w:t>
      </w:r>
    </w:p>
    <w:p w:rsidR="002313AB" w:rsidRPr="006D018F" w:rsidRDefault="002313AB" w:rsidP="00CF02A1">
      <w:pPr>
        <w:pStyle w:val="21"/>
        <w:numPr>
          <w:ilvl w:val="0"/>
          <w:numId w:val="27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Кружок РПС (развитие познавательных способностей)</w:t>
      </w:r>
    </w:p>
    <w:p w:rsidR="002313AB" w:rsidRPr="006D018F" w:rsidRDefault="002313AB" w:rsidP="00CF02A1">
      <w:pPr>
        <w:pStyle w:val="21"/>
        <w:numPr>
          <w:ilvl w:val="0"/>
          <w:numId w:val="27"/>
        </w:numPr>
        <w:tabs>
          <w:tab w:val="left" w:pos="1134"/>
        </w:tabs>
        <w:jc w:val="both"/>
        <w:rPr>
          <w:szCs w:val="28"/>
        </w:rPr>
      </w:pPr>
      <w:r w:rsidRPr="006D018F">
        <w:rPr>
          <w:szCs w:val="28"/>
        </w:rPr>
        <w:t>Внутриколлективные конкурсы по разв</w:t>
      </w:r>
      <w:r w:rsidR="00881609" w:rsidRPr="006D018F">
        <w:rPr>
          <w:szCs w:val="28"/>
        </w:rPr>
        <w:t>итию внимания, памяти, мышления:</w:t>
      </w:r>
    </w:p>
    <w:p w:rsidR="002313AB" w:rsidRPr="006D018F" w:rsidRDefault="002313AB" w:rsidP="000D0FC2">
      <w:pPr>
        <w:numPr>
          <w:ilvl w:val="0"/>
          <w:numId w:val="60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Звездный час (математическая игра)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60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Лингвистический турнир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60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Литературное соревнование</w:t>
      </w:r>
      <w:r w:rsidR="00881609" w:rsidRPr="006D018F">
        <w:rPr>
          <w:sz w:val="28"/>
          <w:szCs w:val="28"/>
        </w:rPr>
        <w:t>.</w:t>
      </w:r>
    </w:p>
    <w:p w:rsidR="002313AB" w:rsidRPr="006D018F" w:rsidRDefault="002313AB" w:rsidP="000D0FC2">
      <w:pPr>
        <w:numPr>
          <w:ilvl w:val="0"/>
          <w:numId w:val="60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Игра «Умники и умницы».</w:t>
      </w:r>
    </w:p>
    <w:p w:rsidR="002313AB" w:rsidRPr="006D018F" w:rsidRDefault="002313AB" w:rsidP="000D0FC2">
      <w:pPr>
        <w:numPr>
          <w:ilvl w:val="0"/>
          <w:numId w:val="60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Иг</w:t>
      </w:r>
      <w:r w:rsidR="00A40486" w:rsidRPr="006D018F">
        <w:rPr>
          <w:sz w:val="28"/>
          <w:szCs w:val="28"/>
        </w:rPr>
        <w:t>ра – путешествие «Вокруг света»</w:t>
      </w:r>
      <w:r w:rsidR="00881609" w:rsidRPr="006D018F">
        <w:rPr>
          <w:sz w:val="28"/>
          <w:szCs w:val="28"/>
        </w:rPr>
        <w:t>.</w:t>
      </w:r>
    </w:p>
    <w:p w:rsidR="002313AB" w:rsidRPr="00C22136" w:rsidRDefault="002313AB" w:rsidP="00C22136">
      <w:pPr>
        <w:pStyle w:val="21"/>
        <w:tabs>
          <w:tab w:val="left" w:pos="1134"/>
        </w:tabs>
        <w:ind w:left="360"/>
        <w:jc w:val="both"/>
        <w:rPr>
          <w:szCs w:val="28"/>
        </w:rPr>
      </w:pPr>
    </w:p>
    <w:p w:rsidR="00855F8D" w:rsidRPr="00C22136" w:rsidRDefault="00855F8D" w:rsidP="00C22136">
      <w:pPr>
        <w:ind w:left="29"/>
        <w:jc w:val="both"/>
        <w:rPr>
          <w:b/>
          <w:sz w:val="28"/>
          <w:szCs w:val="28"/>
          <w:u w:val="single"/>
        </w:rPr>
      </w:pPr>
    </w:p>
    <w:p w:rsidR="000D7D06" w:rsidRDefault="000D7D06" w:rsidP="001E0BA8">
      <w:pPr>
        <w:pStyle w:val="23"/>
      </w:pPr>
      <w:bookmarkStart w:id="8" w:name="_Toc316641033"/>
      <w:r w:rsidRPr="00855F8D">
        <w:rPr>
          <w:color w:val="FF0000"/>
        </w:rPr>
        <w:t>К</w:t>
      </w:r>
      <w:r w:rsidRPr="00855F8D">
        <w:t>ладовая семьи</w:t>
      </w:r>
      <w:bookmarkEnd w:id="8"/>
    </w:p>
    <w:p w:rsidR="000D7D06" w:rsidRPr="00855F8D" w:rsidRDefault="000D7D06" w:rsidP="000D7D06">
      <w:pPr>
        <w:ind w:left="29"/>
        <w:jc w:val="center"/>
        <w:rPr>
          <w:b/>
          <w:i/>
          <w:sz w:val="28"/>
          <w:szCs w:val="28"/>
        </w:rPr>
      </w:pPr>
      <w:r w:rsidRPr="00855F8D">
        <w:rPr>
          <w:b/>
          <w:i/>
          <w:sz w:val="28"/>
          <w:szCs w:val="28"/>
        </w:rPr>
        <w:t xml:space="preserve"> (вовлечение родителей в учебно-воспитательный процесс)</w:t>
      </w:r>
    </w:p>
    <w:p w:rsidR="00881609" w:rsidRPr="00957516" w:rsidRDefault="000D7D06" w:rsidP="000D7D06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 xml:space="preserve">Родители часто путают </w:t>
      </w:r>
    </w:p>
    <w:p w:rsidR="00881609" w:rsidRPr="00957516" w:rsidRDefault="000D7D06" w:rsidP="000D7D06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 xml:space="preserve">понятия "воспитание" и "образование" и думают, </w:t>
      </w:r>
    </w:p>
    <w:p w:rsidR="00144D71" w:rsidRPr="00957516" w:rsidRDefault="000D7D06" w:rsidP="000D7D06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что они дали ребенку воспитание,</w:t>
      </w:r>
      <w:r w:rsidR="00144D71" w:rsidRPr="00957516">
        <w:rPr>
          <w:i/>
          <w:color w:val="C0504D"/>
          <w:sz w:val="28"/>
          <w:szCs w:val="28"/>
        </w:rPr>
        <w:t xml:space="preserve"> </w:t>
      </w:r>
    </w:p>
    <w:p w:rsidR="000D7D06" w:rsidRPr="00957516" w:rsidRDefault="000D7D06" w:rsidP="000D7D06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когда они заставили его изучить столько-то предметов.</w:t>
      </w:r>
    </w:p>
    <w:p w:rsidR="00881609" w:rsidRPr="00957516" w:rsidRDefault="000D7D06" w:rsidP="000D7D06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Отсюда столь частое разочарование</w:t>
      </w:r>
    </w:p>
    <w:p w:rsidR="000D7D06" w:rsidRPr="00957516" w:rsidRDefault="000D7D06" w:rsidP="00881609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 xml:space="preserve"> родителей в своих детях</w:t>
      </w:r>
      <w:r w:rsidR="00144D71" w:rsidRPr="00957516">
        <w:rPr>
          <w:i/>
          <w:color w:val="C0504D"/>
          <w:sz w:val="28"/>
          <w:szCs w:val="28"/>
        </w:rPr>
        <w:t xml:space="preserve"> </w:t>
      </w:r>
      <w:r w:rsidRPr="00957516">
        <w:rPr>
          <w:i/>
          <w:color w:val="C0504D"/>
          <w:sz w:val="28"/>
          <w:szCs w:val="28"/>
        </w:rPr>
        <w:t>в последующие годы.</w:t>
      </w:r>
    </w:p>
    <w:p w:rsidR="000D7D06" w:rsidRPr="00957516" w:rsidRDefault="000D7D06" w:rsidP="000D7D06">
      <w:pPr>
        <w:ind w:left="360"/>
        <w:jc w:val="right"/>
        <w:rPr>
          <w:i/>
          <w:color w:val="C0504D"/>
          <w:sz w:val="28"/>
          <w:szCs w:val="28"/>
        </w:rPr>
      </w:pPr>
      <w:r w:rsidRPr="00957516">
        <w:rPr>
          <w:i/>
          <w:color w:val="C0504D"/>
          <w:sz w:val="28"/>
          <w:szCs w:val="28"/>
        </w:rPr>
        <w:t>Рубинштейн А. Г</w:t>
      </w:r>
    </w:p>
    <w:p w:rsidR="000D7D06" w:rsidRPr="006D018F" w:rsidRDefault="000D7D06" w:rsidP="00881609">
      <w:pPr>
        <w:ind w:left="357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Семья – это первый устойчивый коллектив в жизни маленького человека. В процессе формирования личности она играет главенствующую роль. Важным шагом в работе с родителями является программа изучения семьи. Школа может помочь родителям в решении многих вопросов воспитания детей</w:t>
      </w:r>
    </w:p>
    <w:p w:rsidR="000D7D06" w:rsidRPr="006D018F" w:rsidRDefault="000D7D06" w:rsidP="00881609">
      <w:pPr>
        <w:ind w:left="357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Главной ролью семьи является воспитание младших школьников. Младший школьный возраст – это тот период, когда активное принятие участия семьи в воспитании оставляет печать для дальнейшего развития, воспитания и самовоспитания.</w:t>
      </w:r>
    </w:p>
    <w:p w:rsidR="000D7D06" w:rsidRPr="006D018F" w:rsidRDefault="000D7D06" w:rsidP="00881609">
      <w:pPr>
        <w:ind w:left="357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Воспитание ученика в школе и воспитание в семье – это единый неразрывный процесс. Велика роль учителя начальных классов в организации этой работы. Очень важно с первого года обучения и воспитания детей в школе сделать родителей соучастниками педагогического процесса.</w:t>
      </w:r>
    </w:p>
    <w:p w:rsidR="000D7D06" w:rsidRPr="006D018F" w:rsidRDefault="000D7D06" w:rsidP="00881609">
      <w:pPr>
        <w:ind w:left="357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Работа с родителями, как и всякая работа в образовательном учреждении, мною ведется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</w:t>
      </w:r>
    </w:p>
    <w:p w:rsidR="000D7D06" w:rsidRPr="006D018F" w:rsidRDefault="000D7D06" w:rsidP="00881609">
      <w:pPr>
        <w:ind w:left="357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Педагог должен вести непрерывную просветительскую работу с родителями, быть с ними откровенным, с уважением относится к </w:t>
      </w:r>
      <w:r w:rsidRPr="006D018F">
        <w:rPr>
          <w:sz w:val="28"/>
          <w:szCs w:val="28"/>
        </w:rPr>
        <w:lastRenderedPageBreak/>
        <w:t>родительским чувствам, всегда быть верным советчиком и другом. Ибо роль семьи в воспитании и развитии школьных успехов огромна и незаменима.</w:t>
      </w:r>
    </w:p>
    <w:p w:rsidR="000D7D06" w:rsidRPr="006D018F" w:rsidRDefault="000D7D06" w:rsidP="00881609">
      <w:pPr>
        <w:ind w:left="360" w:firstLine="774"/>
        <w:jc w:val="both"/>
        <w:rPr>
          <w:sz w:val="28"/>
          <w:szCs w:val="28"/>
        </w:rPr>
      </w:pPr>
      <w:r w:rsidRPr="006D018F">
        <w:rPr>
          <w:b/>
          <w:sz w:val="28"/>
          <w:szCs w:val="28"/>
          <w:u w:val="single"/>
        </w:rPr>
        <w:t>Цель:</w:t>
      </w:r>
      <w:r w:rsidRPr="006D018F">
        <w:rPr>
          <w:sz w:val="28"/>
          <w:szCs w:val="28"/>
        </w:rPr>
        <w:t xml:space="preserve"> создать условия для самореализации творческой личности через организацию совместной деятельности детей и взрослых;</w:t>
      </w:r>
    </w:p>
    <w:p w:rsidR="000D7D06" w:rsidRPr="006D018F" w:rsidRDefault="000D7D06" w:rsidP="00881609">
      <w:pPr>
        <w:ind w:left="360" w:firstLine="774"/>
        <w:jc w:val="both"/>
        <w:rPr>
          <w:sz w:val="28"/>
          <w:szCs w:val="28"/>
        </w:rPr>
      </w:pPr>
      <w:r w:rsidRPr="006D018F">
        <w:rPr>
          <w:b/>
          <w:i/>
          <w:sz w:val="28"/>
          <w:szCs w:val="28"/>
          <w:u w:val="single"/>
        </w:rPr>
        <w:t xml:space="preserve">Задачи:  </w:t>
      </w:r>
    </w:p>
    <w:p w:rsidR="000D7D06" w:rsidRPr="006D018F" w:rsidRDefault="000D7D06" w:rsidP="00CF0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определить группы родителей для совместной организации воспитательного процесса;</w:t>
      </w:r>
    </w:p>
    <w:p w:rsidR="000D7D06" w:rsidRPr="006D018F" w:rsidRDefault="00881609" w:rsidP="00CF0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организовать</w:t>
      </w:r>
      <w:r w:rsidR="000D7D06" w:rsidRPr="006D018F">
        <w:rPr>
          <w:sz w:val="28"/>
          <w:szCs w:val="28"/>
        </w:rPr>
        <w:t xml:space="preserve"> и проведение досуга и совместного творчества в семьях учащихся;</w:t>
      </w:r>
    </w:p>
    <w:p w:rsidR="000D7D06" w:rsidRPr="006D018F" w:rsidRDefault="00881609" w:rsidP="00CF0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защищать </w:t>
      </w:r>
      <w:r w:rsidR="000D7D06" w:rsidRPr="006D018F">
        <w:rPr>
          <w:sz w:val="28"/>
          <w:szCs w:val="28"/>
        </w:rPr>
        <w:t xml:space="preserve"> </w:t>
      </w:r>
      <w:r w:rsidRPr="006D018F">
        <w:rPr>
          <w:sz w:val="28"/>
          <w:szCs w:val="28"/>
        </w:rPr>
        <w:t xml:space="preserve">интересы </w:t>
      </w:r>
      <w:r w:rsidR="000D7D06" w:rsidRPr="006D018F">
        <w:rPr>
          <w:sz w:val="28"/>
          <w:szCs w:val="28"/>
        </w:rPr>
        <w:t xml:space="preserve"> и прав</w:t>
      </w:r>
      <w:r w:rsidRPr="006D018F">
        <w:rPr>
          <w:sz w:val="28"/>
          <w:szCs w:val="28"/>
        </w:rPr>
        <w:t>а</w:t>
      </w:r>
      <w:r w:rsidR="000D7D06" w:rsidRPr="006D018F">
        <w:rPr>
          <w:sz w:val="28"/>
          <w:szCs w:val="28"/>
        </w:rPr>
        <w:t xml:space="preserve"> ребёнка в так называемых трудных семьях;</w:t>
      </w:r>
    </w:p>
    <w:p w:rsidR="000D7D06" w:rsidRPr="006D018F" w:rsidRDefault="00881609" w:rsidP="00CF0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просвещать </w:t>
      </w:r>
      <w:r w:rsidR="000D7D06" w:rsidRPr="006D018F">
        <w:rPr>
          <w:sz w:val="28"/>
          <w:szCs w:val="28"/>
        </w:rPr>
        <w:t xml:space="preserve"> родителей по вопросам психологии и педагогики;</w:t>
      </w:r>
    </w:p>
    <w:p w:rsidR="000D7D06" w:rsidRPr="006D018F" w:rsidRDefault="00881609" w:rsidP="00CF0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формировать</w:t>
      </w:r>
      <w:r w:rsidR="000D7D06" w:rsidRPr="006D018F">
        <w:rPr>
          <w:sz w:val="28"/>
          <w:szCs w:val="28"/>
        </w:rPr>
        <w:t xml:space="preserve"> у родителей понимания их принадлежности к школьному образовательно-воспитательному пространству;</w:t>
      </w:r>
    </w:p>
    <w:p w:rsidR="000D7D06" w:rsidRPr="006D018F" w:rsidRDefault="00881609" w:rsidP="00CF0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изучать</w:t>
      </w:r>
      <w:r w:rsidR="000D7D06" w:rsidRPr="006D018F">
        <w:rPr>
          <w:sz w:val="28"/>
          <w:szCs w:val="28"/>
        </w:rPr>
        <w:t xml:space="preserve"> семейной атмосферы, окружающей ученика, его взаимоотношения с членами семьи.</w:t>
      </w:r>
    </w:p>
    <w:p w:rsidR="000D7D06" w:rsidRPr="006D018F" w:rsidRDefault="000D7D06" w:rsidP="00881609">
      <w:pPr>
        <w:ind w:firstLine="1134"/>
        <w:jc w:val="both"/>
        <w:rPr>
          <w:b/>
          <w:i/>
          <w:sz w:val="28"/>
          <w:szCs w:val="28"/>
          <w:u w:val="single"/>
        </w:rPr>
      </w:pPr>
      <w:r w:rsidRPr="006D018F">
        <w:rPr>
          <w:b/>
          <w:i/>
          <w:sz w:val="28"/>
          <w:szCs w:val="28"/>
          <w:u w:val="single"/>
        </w:rPr>
        <w:t>Система программных мероприятий:</w:t>
      </w:r>
    </w:p>
    <w:p w:rsidR="000D7D06" w:rsidRPr="006D018F" w:rsidRDefault="000D7D06" w:rsidP="00CF02A1">
      <w:pPr>
        <w:numPr>
          <w:ilvl w:val="0"/>
          <w:numId w:val="2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Организация и проведение родительских собраний</w:t>
      </w:r>
      <w:r w:rsidR="00881609" w:rsidRPr="006D018F">
        <w:rPr>
          <w:sz w:val="28"/>
          <w:szCs w:val="28"/>
        </w:rPr>
        <w:t>.</w:t>
      </w:r>
    </w:p>
    <w:p w:rsidR="000D7D06" w:rsidRPr="006D018F" w:rsidRDefault="000D7D06" w:rsidP="00CF02A1">
      <w:pPr>
        <w:numPr>
          <w:ilvl w:val="0"/>
          <w:numId w:val="2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Организация и проведение родительских комитетов</w:t>
      </w:r>
      <w:r w:rsidR="00881609" w:rsidRPr="006D018F">
        <w:rPr>
          <w:sz w:val="28"/>
          <w:szCs w:val="28"/>
        </w:rPr>
        <w:t>.</w:t>
      </w:r>
    </w:p>
    <w:p w:rsidR="000D7D06" w:rsidRPr="006D018F" w:rsidRDefault="000D7D06" w:rsidP="00CF02A1">
      <w:pPr>
        <w:numPr>
          <w:ilvl w:val="0"/>
          <w:numId w:val="2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Семейные консультации.</w:t>
      </w:r>
    </w:p>
    <w:p w:rsidR="000D7D06" w:rsidRPr="006D018F" w:rsidRDefault="000D7D06" w:rsidP="00CF02A1">
      <w:pPr>
        <w:numPr>
          <w:ilvl w:val="0"/>
          <w:numId w:val="2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Совместные поездки по интересным местам.</w:t>
      </w:r>
    </w:p>
    <w:p w:rsidR="000D7D06" w:rsidRPr="006D018F" w:rsidRDefault="000D7D06" w:rsidP="00CF02A1">
      <w:pPr>
        <w:numPr>
          <w:ilvl w:val="0"/>
          <w:numId w:val="2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Семейные праздники</w:t>
      </w:r>
      <w:r w:rsidR="00881609" w:rsidRPr="006D018F">
        <w:rPr>
          <w:sz w:val="28"/>
          <w:szCs w:val="28"/>
        </w:rPr>
        <w:t>.</w:t>
      </w:r>
    </w:p>
    <w:p w:rsidR="000D7D06" w:rsidRPr="006D018F" w:rsidRDefault="000D7D06" w:rsidP="00CF02A1">
      <w:pPr>
        <w:numPr>
          <w:ilvl w:val="0"/>
          <w:numId w:val="2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Организация встреч с врачами-специалистами, учителями-предметниками.</w:t>
      </w:r>
    </w:p>
    <w:p w:rsidR="000D7D06" w:rsidRPr="006D018F" w:rsidRDefault="000D7D06" w:rsidP="00CF02A1">
      <w:pPr>
        <w:numPr>
          <w:ilvl w:val="0"/>
          <w:numId w:val="28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Цикл бесед «Моя семья – моя радость»</w:t>
      </w:r>
      <w:r w:rsidR="00881609" w:rsidRPr="006D018F">
        <w:rPr>
          <w:sz w:val="28"/>
          <w:szCs w:val="28"/>
        </w:rPr>
        <w:t>.</w:t>
      </w:r>
    </w:p>
    <w:p w:rsidR="000D7D06" w:rsidRPr="006D018F" w:rsidRDefault="000D7D06" w:rsidP="00881609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1класс</w:t>
      </w:r>
    </w:p>
    <w:p w:rsidR="000D7D06" w:rsidRPr="006D018F" w:rsidRDefault="00881609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“Мамины руки не знают скуки”.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Путешествие Незнайки в магазин (ролевая игра).</w:t>
      </w:r>
    </w:p>
    <w:p w:rsidR="000D7D06" w:rsidRPr="006D018F" w:rsidRDefault="00881609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“Почему меня так назвали”.</w:t>
      </w:r>
    </w:p>
    <w:p w:rsidR="000D7D06" w:rsidRPr="006D018F" w:rsidRDefault="00881609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“Что умеют бабушкины руки”.</w:t>
      </w:r>
    </w:p>
    <w:p w:rsidR="000D7D06" w:rsidRPr="006D018F" w:rsidRDefault="000D7D06" w:rsidP="00881609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2 класс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Наши братья и сестры</w:t>
      </w:r>
      <w:r w:rsidR="00881609" w:rsidRPr="006D018F">
        <w:rPr>
          <w:sz w:val="28"/>
          <w:szCs w:val="28"/>
        </w:rPr>
        <w:t>.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Вместе с мамою моей.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Работа и мои родители</w:t>
      </w:r>
      <w:r w:rsidR="00881609" w:rsidRPr="006D018F">
        <w:rPr>
          <w:sz w:val="28"/>
          <w:szCs w:val="28"/>
        </w:rPr>
        <w:t>.</w:t>
      </w:r>
      <w:r w:rsidRPr="006D018F">
        <w:rPr>
          <w:sz w:val="28"/>
          <w:szCs w:val="28"/>
        </w:rPr>
        <w:t xml:space="preserve"> 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Мои ручки – не белоручки (помощь маме, беседа).</w:t>
      </w:r>
    </w:p>
    <w:p w:rsidR="000D7D06" w:rsidRPr="006D018F" w:rsidRDefault="000D7D06" w:rsidP="00881609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3 класс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Мой папа – мастер на все руки (беседа). 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“К</w:t>
      </w:r>
      <w:r w:rsidR="00881609" w:rsidRPr="006D018F">
        <w:rPr>
          <w:sz w:val="28"/>
          <w:szCs w:val="28"/>
        </w:rPr>
        <w:t>ак росли мои бабушка и дедушка”.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Что означает моя фамилия</w:t>
      </w:r>
      <w:r w:rsidR="00881609" w:rsidRPr="006D018F">
        <w:rPr>
          <w:sz w:val="28"/>
          <w:szCs w:val="28"/>
        </w:rPr>
        <w:t>.</w:t>
      </w:r>
      <w:r w:rsidRPr="006D018F">
        <w:rPr>
          <w:sz w:val="28"/>
          <w:szCs w:val="28"/>
        </w:rPr>
        <w:t xml:space="preserve"> 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Поэзия детства.</w:t>
      </w:r>
    </w:p>
    <w:p w:rsidR="000D7D06" w:rsidRPr="006D018F" w:rsidRDefault="000D7D06" w:rsidP="00881609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4 класс</w:t>
      </w:r>
    </w:p>
    <w:p w:rsidR="000D7D06" w:rsidRPr="006D018F" w:rsidRDefault="00881609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“Что такое честь фамилии”.</w:t>
      </w:r>
    </w:p>
    <w:p w:rsidR="000D7D06" w:rsidRPr="006D018F" w:rsidRDefault="00881609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“Я –будущая надежда семьи”.</w:t>
      </w:r>
    </w:p>
    <w:p w:rsidR="000D7D06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lastRenderedPageBreak/>
        <w:t>Почему я непослушен. Учимся вырабатывать характер (беседа).</w:t>
      </w:r>
    </w:p>
    <w:p w:rsidR="00855F8D" w:rsidRPr="006D018F" w:rsidRDefault="000D7D06" w:rsidP="00881609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Для чего я рожден (диспут).</w:t>
      </w:r>
    </w:p>
    <w:p w:rsidR="00B03F08" w:rsidRPr="006D018F" w:rsidRDefault="00855F8D" w:rsidP="00881609">
      <w:pPr>
        <w:pStyle w:val="21"/>
        <w:ind w:firstLine="720"/>
        <w:jc w:val="both"/>
        <w:rPr>
          <w:szCs w:val="28"/>
        </w:rPr>
      </w:pPr>
      <w:r w:rsidRPr="006D018F">
        <w:rPr>
          <w:b/>
          <w:szCs w:val="28"/>
          <w:u w:val="single"/>
        </w:rPr>
        <w:t>Основные понятия направления:</w:t>
      </w:r>
      <w:r w:rsidR="00B03F08" w:rsidRPr="006D018F">
        <w:rPr>
          <w:szCs w:val="28"/>
        </w:rPr>
        <w:t xml:space="preserve"> Ответственность за воспитание детей, </w:t>
      </w:r>
      <w:r w:rsidR="00FC620C" w:rsidRPr="006D018F">
        <w:rPr>
          <w:szCs w:val="28"/>
        </w:rPr>
        <w:t xml:space="preserve">воспитательное воздействие семьи, </w:t>
      </w:r>
      <w:r w:rsidR="00B03F08" w:rsidRPr="006D018F">
        <w:rPr>
          <w:szCs w:val="28"/>
        </w:rPr>
        <w:t xml:space="preserve">единство требований, </w:t>
      </w:r>
      <w:r w:rsidR="00FC620C" w:rsidRPr="006D018F">
        <w:rPr>
          <w:szCs w:val="28"/>
        </w:rPr>
        <w:t>укрепление духовных ценностей семьи</w:t>
      </w:r>
      <w:r w:rsidR="00B03F08" w:rsidRPr="006D018F">
        <w:rPr>
          <w:szCs w:val="28"/>
        </w:rPr>
        <w:t>.</w:t>
      </w:r>
    </w:p>
    <w:p w:rsidR="00855F8D" w:rsidRPr="00BB0190" w:rsidRDefault="00855F8D" w:rsidP="00855F8D">
      <w:pPr>
        <w:ind w:left="29"/>
        <w:rPr>
          <w:b/>
          <w:u w:val="single"/>
        </w:rPr>
      </w:pPr>
    </w:p>
    <w:p w:rsidR="00881609" w:rsidRPr="0002185C" w:rsidRDefault="00881609" w:rsidP="002001C8">
      <w:pPr>
        <w:ind w:left="29"/>
        <w:jc w:val="center"/>
        <w:rPr>
          <w:b/>
          <w:i/>
          <w:color w:val="FF0000"/>
          <w:sz w:val="28"/>
          <w:szCs w:val="28"/>
        </w:rPr>
      </w:pPr>
    </w:p>
    <w:p w:rsidR="002001C8" w:rsidRPr="00461BFE" w:rsidRDefault="002001C8" w:rsidP="001E0BA8">
      <w:pPr>
        <w:pStyle w:val="23"/>
      </w:pPr>
      <w:bookmarkStart w:id="9" w:name="_Toc316641034"/>
      <w:r w:rsidRPr="00461BFE">
        <w:rPr>
          <w:color w:val="FF0000"/>
        </w:rPr>
        <w:t>А</w:t>
      </w:r>
      <w:r w:rsidRPr="00461BFE">
        <w:t>збука общения</w:t>
      </w:r>
      <w:bookmarkEnd w:id="9"/>
    </w:p>
    <w:p w:rsidR="002001C8" w:rsidRPr="00461BFE" w:rsidRDefault="002001C8" w:rsidP="00461BFE">
      <w:pPr>
        <w:ind w:left="29"/>
        <w:jc w:val="center"/>
        <w:rPr>
          <w:b/>
          <w:i/>
          <w:sz w:val="28"/>
          <w:szCs w:val="28"/>
        </w:rPr>
      </w:pPr>
      <w:r w:rsidRPr="00461BFE">
        <w:rPr>
          <w:b/>
          <w:i/>
          <w:sz w:val="28"/>
          <w:szCs w:val="28"/>
        </w:rPr>
        <w:t>(деятельность, направленная на формирование навыков работы в группе)</w:t>
      </w:r>
    </w:p>
    <w:p w:rsidR="002001C8" w:rsidRPr="006D018F" w:rsidRDefault="002001C8" w:rsidP="00461BFE">
      <w:pPr>
        <w:jc w:val="right"/>
        <w:rPr>
          <w:i/>
          <w:sz w:val="28"/>
          <w:szCs w:val="28"/>
        </w:rPr>
      </w:pPr>
      <w:r w:rsidRPr="006D018F">
        <w:rPr>
          <w:i/>
          <w:sz w:val="28"/>
          <w:szCs w:val="28"/>
        </w:rPr>
        <w:t>Мы должны взглянуть в лицо тому факту,</w:t>
      </w:r>
    </w:p>
    <w:p w:rsidR="002001C8" w:rsidRPr="006D018F" w:rsidRDefault="002001C8" w:rsidP="00461BFE">
      <w:pPr>
        <w:jc w:val="right"/>
        <w:rPr>
          <w:i/>
          <w:sz w:val="28"/>
          <w:szCs w:val="28"/>
        </w:rPr>
      </w:pPr>
      <w:r w:rsidRPr="006D018F">
        <w:rPr>
          <w:i/>
          <w:sz w:val="28"/>
          <w:szCs w:val="28"/>
        </w:rPr>
        <w:t>что нам придется либо погибнуть всем вместе,</w:t>
      </w:r>
    </w:p>
    <w:p w:rsidR="002001C8" w:rsidRPr="006D018F" w:rsidRDefault="002001C8" w:rsidP="00461BFE">
      <w:pPr>
        <w:jc w:val="right"/>
        <w:rPr>
          <w:i/>
          <w:sz w:val="28"/>
          <w:szCs w:val="28"/>
        </w:rPr>
      </w:pPr>
      <w:r w:rsidRPr="006D018F">
        <w:rPr>
          <w:i/>
          <w:sz w:val="28"/>
          <w:szCs w:val="28"/>
        </w:rPr>
        <w:t>либо научиться жить всем вместе,</w:t>
      </w:r>
    </w:p>
    <w:p w:rsidR="002001C8" w:rsidRPr="006D018F" w:rsidRDefault="002001C8" w:rsidP="00461BFE">
      <w:pPr>
        <w:jc w:val="right"/>
        <w:rPr>
          <w:i/>
          <w:sz w:val="28"/>
          <w:szCs w:val="28"/>
        </w:rPr>
      </w:pPr>
      <w:r w:rsidRPr="006D018F">
        <w:rPr>
          <w:i/>
          <w:sz w:val="28"/>
          <w:szCs w:val="28"/>
        </w:rPr>
        <w:t>а чтобы жить вместе, надо общаться. (...)</w:t>
      </w:r>
    </w:p>
    <w:p w:rsidR="002001C8" w:rsidRPr="006D018F" w:rsidRDefault="00144D71" w:rsidP="00461BFE">
      <w:pPr>
        <w:jc w:val="right"/>
        <w:rPr>
          <w:i/>
          <w:sz w:val="28"/>
          <w:szCs w:val="28"/>
        </w:rPr>
      </w:pPr>
      <w:r w:rsidRPr="006D018F">
        <w:rPr>
          <w:i/>
          <w:sz w:val="28"/>
          <w:szCs w:val="28"/>
        </w:rPr>
        <w:t>Элеонора</w:t>
      </w:r>
      <w:r w:rsidR="002001C8" w:rsidRPr="006D018F">
        <w:rPr>
          <w:i/>
          <w:sz w:val="28"/>
          <w:szCs w:val="28"/>
        </w:rPr>
        <w:t xml:space="preserve"> Рузвельт</w:t>
      </w:r>
    </w:p>
    <w:p w:rsidR="002001C8" w:rsidRPr="006D018F" w:rsidRDefault="002001C8" w:rsidP="00461BFE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В младшем школьном возрасте все большее значение для развития ребенка приобретает его общения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 делает группу сверстников для школьника чрезвычайно ценной и привлекательной. От того, как ребенок общается со сверстниками, будет зависеть направление его развития. Значит, межличностные отношения в группе являются одним из факторов развивающим личность. </w:t>
      </w:r>
    </w:p>
    <w:p w:rsidR="002001C8" w:rsidRPr="006D018F" w:rsidRDefault="002001C8" w:rsidP="00461BFE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Общение предполагает обмен мыслями, чувствами, переживаниями, обмен информацией между участниками совместной деятельности, который может быть охарактеризован как коммуникативная сторона общения. Вторая сторона общения – взаимодействие общающихся – обмен в процессе речи не только словами, но и действиями, поступками. </w:t>
      </w:r>
    </w:p>
    <w:p w:rsidR="002001C8" w:rsidRPr="006D018F" w:rsidRDefault="002001C8" w:rsidP="00461BFE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Третья сторона общения предполагает восприятие общающимися друг друга. Очень важно как воспринимает один из партнеров по общению другого.</w:t>
      </w:r>
    </w:p>
    <w:p w:rsidR="002001C8" w:rsidRPr="006D018F" w:rsidRDefault="002001C8" w:rsidP="00461BFE">
      <w:pPr>
        <w:ind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Не меньшее значение общение как деятельность имеет и для развития эмоциональной сферы человека, для формирования его чувств.</w:t>
      </w:r>
    </w:p>
    <w:p w:rsidR="002001C8" w:rsidRPr="006D018F" w:rsidRDefault="002001C8" w:rsidP="00461BFE">
      <w:pPr>
        <w:ind w:left="360" w:firstLine="349"/>
        <w:jc w:val="both"/>
        <w:rPr>
          <w:b/>
          <w:sz w:val="28"/>
          <w:szCs w:val="28"/>
          <w:u w:val="single"/>
        </w:rPr>
      </w:pPr>
      <w:r w:rsidRPr="006D018F">
        <w:rPr>
          <w:b/>
          <w:sz w:val="28"/>
          <w:szCs w:val="28"/>
          <w:u w:val="single"/>
        </w:rPr>
        <w:t>Цель:</w:t>
      </w:r>
      <w:r w:rsidRPr="006D018F">
        <w:rPr>
          <w:sz w:val="28"/>
          <w:szCs w:val="28"/>
        </w:rPr>
        <w:t xml:space="preserve"> способствовать развитию умения общаться и сотрудничать; создавать условия для самовыражения каждого ученика.</w:t>
      </w:r>
    </w:p>
    <w:p w:rsidR="002001C8" w:rsidRPr="006D018F" w:rsidRDefault="002001C8" w:rsidP="00461BFE">
      <w:pPr>
        <w:ind w:firstLine="709"/>
        <w:jc w:val="both"/>
        <w:rPr>
          <w:sz w:val="28"/>
          <w:szCs w:val="28"/>
        </w:rPr>
      </w:pPr>
      <w:r w:rsidRPr="006D018F">
        <w:rPr>
          <w:b/>
          <w:sz w:val="28"/>
          <w:szCs w:val="28"/>
          <w:u w:val="single"/>
        </w:rPr>
        <w:t>Задачи:</w:t>
      </w:r>
      <w:r w:rsidRPr="006D018F">
        <w:rPr>
          <w:sz w:val="28"/>
          <w:szCs w:val="28"/>
        </w:rPr>
        <w:t xml:space="preserve">  </w:t>
      </w:r>
    </w:p>
    <w:p w:rsidR="002001C8" w:rsidRPr="006D018F" w:rsidRDefault="002001C8" w:rsidP="00461BFE">
      <w:pPr>
        <w:numPr>
          <w:ilvl w:val="0"/>
          <w:numId w:val="31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учить относиться к окружающим с заботой и терпением;</w:t>
      </w:r>
    </w:p>
    <w:p w:rsidR="002001C8" w:rsidRPr="006D018F" w:rsidRDefault="002001C8" w:rsidP="00461BFE">
      <w:pPr>
        <w:numPr>
          <w:ilvl w:val="0"/>
          <w:numId w:val="31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 xml:space="preserve">создать атмосферу взаимной заинтересованности; </w:t>
      </w:r>
    </w:p>
    <w:p w:rsidR="002001C8" w:rsidRPr="006D018F" w:rsidRDefault="002001C8" w:rsidP="00461BFE">
      <w:pPr>
        <w:numPr>
          <w:ilvl w:val="0"/>
          <w:numId w:val="31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формирование навыков общения, умения слушать, высказывать свою точку зрения, приходить к компромиссному решению, аргументировать и неагрессивно отстаивать свою позицию;</w:t>
      </w:r>
    </w:p>
    <w:p w:rsidR="002001C8" w:rsidRPr="006D018F" w:rsidRDefault="002001C8" w:rsidP="00461BFE">
      <w:pPr>
        <w:numPr>
          <w:ilvl w:val="0"/>
          <w:numId w:val="31"/>
        </w:numPr>
        <w:tabs>
          <w:tab w:val="left" w:pos="1134"/>
        </w:tabs>
        <w:jc w:val="both"/>
        <w:rPr>
          <w:sz w:val="28"/>
          <w:szCs w:val="28"/>
        </w:rPr>
      </w:pPr>
      <w:r w:rsidRPr="006D018F">
        <w:rPr>
          <w:sz w:val="28"/>
          <w:szCs w:val="28"/>
        </w:rPr>
        <w:t>развивать способности адекватно оценивать свои результаты и быть справедливым к чужим достижениям.</w:t>
      </w:r>
    </w:p>
    <w:p w:rsidR="002001C8" w:rsidRPr="006D018F" w:rsidRDefault="002001C8" w:rsidP="00461BFE">
      <w:pPr>
        <w:pStyle w:val="21"/>
        <w:ind w:firstLine="709"/>
        <w:jc w:val="both"/>
        <w:rPr>
          <w:szCs w:val="28"/>
        </w:rPr>
      </w:pPr>
      <w:r w:rsidRPr="006D018F">
        <w:rPr>
          <w:b/>
          <w:szCs w:val="28"/>
          <w:u w:val="single"/>
        </w:rPr>
        <w:t>Система программных мероприятий</w:t>
      </w:r>
      <w:r w:rsidRPr="006D018F">
        <w:rPr>
          <w:b/>
          <w:szCs w:val="28"/>
        </w:rPr>
        <w:t>:</w:t>
      </w:r>
    </w:p>
    <w:p w:rsidR="002001C8" w:rsidRPr="006D018F" w:rsidRDefault="002001C8" w:rsidP="00461BFE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lastRenderedPageBreak/>
        <w:t>Празднование памятных дат в жизни учащихся и класса.</w:t>
      </w:r>
    </w:p>
    <w:p w:rsidR="002001C8" w:rsidRPr="006D018F" w:rsidRDefault="002001C8" w:rsidP="00461BFE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Празднование памятных дат календаря.</w:t>
      </w:r>
    </w:p>
    <w:p w:rsidR="002001C8" w:rsidRPr="006D018F" w:rsidRDefault="002001C8" w:rsidP="00461BFE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Посещение театров, музеев, выставок, туристические поездки.</w:t>
      </w:r>
    </w:p>
    <w:p w:rsidR="002001C8" w:rsidRPr="006D018F" w:rsidRDefault="002001C8" w:rsidP="00461BFE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Конкурсы талантов.</w:t>
      </w:r>
    </w:p>
    <w:p w:rsidR="002001C8" w:rsidRPr="006D018F" w:rsidRDefault="002001C8" w:rsidP="00461BFE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Походы и прогулки выходного дня.</w:t>
      </w:r>
    </w:p>
    <w:p w:rsidR="002001C8" w:rsidRPr="006D018F" w:rsidRDefault="002001C8" w:rsidP="00461BFE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Цикл классных часов «Уроки общения»</w:t>
      </w:r>
      <w:r w:rsidR="00461BFE" w:rsidRPr="006D018F">
        <w:rPr>
          <w:sz w:val="28"/>
          <w:szCs w:val="28"/>
        </w:rPr>
        <w:t>:</w:t>
      </w:r>
    </w:p>
    <w:p w:rsidR="002001C8" w:rsidRPr="006D018F" w:rsidRDefault="002001C8" w:rsidP="00461BFE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1 класс</w:t>
      </w:r>
    </w:p>
    <w:p w:rsidR="002001C8" w:rsidRPr="006D018F" w:rsidRDefault="002001C8" w:rsidP="000D0FC2">
      <w:pPr>
        <w:numPr>
          <w:ilvl w:val="0"/>
          <w:numId w:val="61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 мире вежливых слов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0D0FC2">
      <w:pPr>
        <w:numPr>
          <w:ilvl w:val="0"/>
          <w:numId w:val="61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Умеешь ли ты дружить?</w:t>
      </w:r>
    </w:p>
    <w:p w:rsidR="002001C8" w:rsidRPr="006D018F" w:rsidRDefault="002001C8" w:rsidP="000D0FC2">
      <w:pPr>
        <w:numPr>
          <w:ilvl w:val="0"/>
          <w:numId w:val="61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Правила этики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0D0FC2">
      <w:pPr>
        <w:numPr>
          <w:ilvl w:val="0"/>
          <w:numId w:val="61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Этичные и неэтичные поступки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461BFE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2 класс</w:t>
      </w:r>
    </w:p>
    <w:p w:rsidR="002001C8" w:rsidRPr="006D018F" w:rsidRDefault="002001C8" w:rsidP="000D0FC2">
      <w:pPr>
        <w:numPr>
          <w:ilvl w:val="0"/>
          <w:numId w:val="62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Учитесь улыбаться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0D0FC2">
      <w:pPr>
        <w:numPr>
          <w:ilvl w:val="0"/>
          <w:numId w:val="62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Дом, в котором ты живёшь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0D0FC2">
      <w:pPr>
        <w:numPr>
          <w:ilvl w:val="0"/>
          <w:numId w:val="62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Что такое культура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0D0FC2">
      <w:pPr>
        <w:numPr>
          <w:ilvl w:val="0"/>
          <w:numId w:val="62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Внимание к окружающим людям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461BFE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3 класс</w:t>
      </w:r>
    </w:p>
    <w:p w:rsidR="002001C8" w:rsidRPr="006D018F" w:rsidRDefault="002001C8" w:rsidP="000D0FC2">
      <w:pPr>
        <w:numPr>
          <w:ilvl w:val="0"/>
          <w:numId w:val="6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Основные способы общения.</w:t>
      </w:r>
    </w:p>
    <w:p w:rsidR="002001C8" w:rsidRPr="006D018F" w:rsidRDefault="002001C8" w:rsidP="000D0FC2">
      <w:pPr>
        <w:numPr>
          <w:ilvl w:val="0"/>
          <w:numId w:val="6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Конфликт и способы его разрешения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0D0FC2">
      <w:pPr>
        <w:numPr>
          <w:ilvl w:val="0"/>
          <w:numId w:val="6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Правила вежливости.</w:t>
      </w:r>
    </w:p>
    <w:p w:rsidR="002001C8" w:rsidRPr="006D018F" w:rsidRDefault="002001C8" w:rsidP="000D0FC2">
      <w:pPr>
        <w:numPr>
          <w:ilvl w:val="0"/>
          <w:numId w:val="63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Взаимоуважение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461BFE">
      <w:pPr>
        <w:jc w:val="both"/>
        <w:rPr>
          <w:b/>
          <w:i/>
          <w:sz w:val="28"/>
          <w:szCs w:val="28"/>
        </w:rPr>
      </w:pPr>
      <w:r w:rsidRPr="006D018F">
        <w:rPr>
          <w:b/>
          <w:i/>
          <w:sz w:val="28"/>
          <w:szCs w:val="28"/>
        </w:rPr>
        <w:t>4 класс</w:t>
      </w:r>
    </w:p>
    <w:p w:rsidR="002001C8" w:rsidRPr="006D018F" w:rsidRDefault="002001C8" w:rsidP="000D0FC2">
      <w:pPr>
        <w:numPr>
          <w:ilvl w:val="0"/>
          <w:numId w:val="6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Виды общения: речь, мимика, жесты.</w:t>
      </w:r>
    </w:p>
    <w:p w:rsidR="002001C8" w:rsidRPr="006D018F" w:rsidRDefault="002001C8" w:rsidP="000D0FC2">
      <w:pPr>
        <w:numPr>
          <w:ilvl w:val="0"/>
          <w:numId w:val="6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Правила “хорошего слушания”</w:t>
      </w:r>
      <w:r w:rsidR="00461BFE" w:rsidRPr="006D018F">
        <w:rPr>
          <w:sz w:val="28"/>
          <w:szCs w:val="28"/>
        </w:rPr>
        <w:t>.</w:t>
      </w:r>
    </w:p>
    <w:p w:rsidR="002001C8" w:rsidRPr="006D018F" w:rsidRDefault="002001C8" w:rsidP="000D0FC2">
      <w:pPr>
        <w:numPr>
          <w:ilvl w:val="0"/>
          <w:numId w:val="6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Секреты общения. Вежливое отношение к людям</w:t>
      </w:r>
      <w:r w:rsidR="00461BFE" w:rsidRPr="006D018F">
        <w:rPr>
          <w:sz w:val="28"/>
          <w:szCs w:val="28"/>
        </w:rPr>
        <w:t>.</w:t>
      </w:r>
      <w:r w:rsidR="004950AE" w:rsidRPr="006D018F">
        <w:rPr>
          <w:noProof/>
          <w:sz w:val="28"/>
          <w:szCs w:val="28"/>
        </w:rPr>
        <w:t xml:space="preserve"> </w:t>
      </w:r>
    </w:p>
    <w:p w:rsidR="002001C8" w:rsidRPr="006D018F" w:rsidRDefault="002001C8" w:rsidP="000D0FC2">
      <w:pPr>
        <w:numPr>
          <w:ilvl w:val="0"/>
          <w:numId w:val="6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Уме</w:t>
      </w:r>
      <w:r w:rsidR="00461BFE" w:rsidRPr="006D018F">
        <w:rPr>
          <w:sz w:val="28"/>
          <w:szCs w:val="28"/>
        </w:rPr>
        <w:t>ние понимать состояние другого.</w:t>
      </w:r>
      <w:r w:rsidRPr="006D018F">
        <w:rPr>
          <w:sz w:val="28"/>
          <w:szCs w:val="28"/>
        </w:rPr>
        <w:tab/>
      </w:r>
    </w:p>
    <w:p w:rsidR="002001C8" w:rsidRPr="006D018F" w:rsidRDefault="002001C8" w:rsidP="000D0FC2">
      <w:pPr>
        <w:numPr>
          <w:ilvl w:val="0"/>
          <w:numId w:val="64"/>
        </w:numPr>
        <w:jc w:val="both"/>
        <w:rPr>
          <w:sz w:val="28"/>
          <w:szCs w:val="28"/>
        </w:rPr>
      </w:pPr>
      <w:r w:rsidRPr="006D018F">
        <w:rPr>
          <w:sz w:val="28"/>
          <w:szCs w:val="28"/>
        </w:rPr>
        <w:t>Секреты общения. Что такое дружба?</w:t>
      </w:r>
      <w:r w:rsidRPr="006D018F">
        <w:rPr>
          <w:sz w:val="28"/>
          <w:szCs w:val="28"/>
        </w:rPr>
        <w:tab/>
      </w:r>
    </w:p>
    <w:p w:rsidR="00855F8D" w:rsidRPr="006D018F" w:rsidRDefault="00855F8D" w:rsidP="00461BFE">
      <w:pPr>
        <w:ind w:firstLine="709"/>
        <w:jc w:val="both"/>
        <w:rPr>
          <w:b/>
          <w:sz w:val="28"/>
          <w:szCs w:val="28"/>
          <w:u w:val="single"/>
        </w:rPr>
      </w:pPr>
      <w:r w:rsidRPr="006D018F">
        <w:rPr>
          <w:b/>
          <w:sz w:val="28"/>
          <w:szCs w:val="28"/>
          <w:u w:val="single"/>
        </w:rPr>
        <w:t>Основные понятия направления:</w:t>
      </w:r>
      <w:r w:rsidR="00B03F08" w:rsidRPr="006D018F">
        <w:rPr>
          <w:sz w:val="28"/>
          <w:szCs w:val="28"/>
        </w:rPr>
        <w:t xml:space="preserve"> </w:t>
      </w:r>
      <w:r w:rsidR="00FC620C" w:rsidRPr="006D018F">
        <w:rPr>
          <w:sz w:val="28"/>
          <w:szCs w:val="28"/>
        </w:rPr>
        <w:t>дружба, взаимопомощь, взаимовыручка, справедливость, эмоции и чувства, сочувствие, сопереживание, права и обязанности, честь и честность, труд, общественное поручение, гостеприимство.</w:t>
      </w:r>
    </w:p>
    <w:p w:rsidR="00BB0190" w:rsidRPr="006D018F" w:rsidRDefault="00BB0190" w:rsidP="00461BFE">
      <w:pPr>
        <w:ind w:firstLine="567"/>
        <w:jc w:val="both"/>
        <w:rPr>
          <w:sz w:val="28"/>
          <w:szCs w:val="28"/>
        </w:rPr>
      </w:pPr>
    </w:p>
    <w:p w:rsidR="00855F8D" w:rsidRPr="006D018F" w:rsidRDefault="00855F8D" w:rsidP="00A40486">
      <w:pPr>
        <w:jc w:val="both"/>
        <w:rPr>
          <w:color w:val="FF0000"/>
          <w:sz w:val="28"/>
          <w:szCs w:val="28"/>
        </w:rPr>
      </w:pPr>
    </w:p>
    <w:p w:rsidR="00B0309B" w:rsidRDefault="00B0309B" w:rsidP="001E0BA8">
      <w:pPr>
        <w:pStyle w:val="1"/>
      </w:pPr>
      <w:r w:rsidRPr="00461BFE">
        <w:t xml:space="preserve"> </w:t>
      </w:r>
      <w:bookmarkStart w:id="10" w:name="_Toc316641035"/>
      <w:r w:rsidRPr="00461BFE">
        <w:t>Ожидаемые результаты</w:t>
      </w:r>
      <w:bookmarkEnd w:id="10"/>
    </w:p>
    <w:p w:rsidR="00300E44" w:rsidRPr="006D018F" w:rsidRDefault="00300E44" w:rsidP="00300E44">
      <w:pPr>
        <w:ind w:firstLine="567"/>
        <w:jc w:val="both"/>
        <w:rPr>
          <w:sz w:val="28"/>
          <w:szCs w:val="28"/>
        </w:rPr>
      </w:pPr>
      <w:r w:rsidRPr="006D018F">
        <w:rPr>
          <w:sz w:val="28"/>
          <w:szCs w:val="28"/>
        </w:rPr>
        <w:t>Ожидаемый результат я бы хотела выразить в виде  модели выпускника начальной школы.</w:t>
      </w:r>
    </w:p>
    <w:p w:rsidR="004950AE" w:rsidRDefault="005B62A4" w:rsidP="004950AE">
      <w:pPr>
        <w:pStyle w:val="21"/>
        <w:rPr>
          <w:b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58420</wp:posOffset>
            </wp:positionV>
            <wp:extent cx="4591050" cy="4026535"/>
            <wp:effectExtent l="19050" t="0" r="0" b="0"/>
            <wp:wrapSquare wrapText="bothSides"/>
            <wp:docPr id="15" name="Рисунок 7" descr="Презентация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езентация1111111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0AE" w:rsidRDefault="004950AE" w:rsidP="004950AE">
      <w:pPr>
        <w:pStyle w:val="21"/>
        <w:rPr>
          <w:b/>
          <w:szCs w:val="28"/>
        </w:rPr>
      </w:pPr>
    </w:p>
    <w:p w:rsidR="002F6C17" w:rsidRDefault="002F6C17" w:rsidP="004950AE">
      <w:pPr>
        <w:pStyle w:val="21"/>
        <w:rPr>
          <w:b/>
          <w:szCs w:val="28"/>
        </w:rPr>
      </w:pPr>
    </w:p>
    <w:p w:rsidR="002F6C17" w:rsidRDefault="002F6C17" w:rsidP="004950AE">
      <w:pPr>
        <w:pStyle w:val="21"/>
        <w:rPr>
          <w:b/>
          <w:szCs w:val="28"/>
        </w:rPr>
      </w:pPr>
    </w:p>
    <w:p w:rsidR="002F6C17" w:rsidRDefault="002F6C17" w:rsidP="004950AE">
      <w:pPr>
        <w:pStyle w:val="21"/>
        <w:rPr>
          <w:b/>
          <w:szCs w:val="28"/>
        </w:rPr>
      </w:pPr>
    </w:p>
    <w:p w:rsidR="002F6C17" w:rsidRDefault="002F6C17" w:rsidP="004950AE">
      <w:pPr>
        <w:pStyle w:val="21"/>
        <w:rPr>
          <w:b/>
          <w:szCs w:val="28"/>
        </w:rPr>
      </w:pPr>
    </w:p>
    <w:p w:rsidR="002F6C17" w:rsidRPr="00461BFE" w:rsidRDefault="002F6C17" w:rsidP="004950AE">
      <w:pPr>
        <w:pStyle w:val="21"/>
        <w:rPr>
          <w:b/>
          <w:szCs w:val="28"/>
        </w:rPr>
      </w:pPr>
    </w:p>
    <w:p w:rsidR="005A0CB7" w:rsidRDefault="005A0CB7">
      <w:pPr>
        <w:rPr>
          <w:b/>
          <w:sz w:val="28"/>
          <w:szCs w:val="28"/>
        </w:rPr>
      </w:pPr>
      <w:bookmarkStart w:id="11" w:name="_Toc316641036"/>
      <w:r>
        <w:br w:type="page"/>
      </w:r>
    </w:p>
    <w:p w:rsidR="00B0309B" w:rsidRPr="00461BFE" w:rsidRDefault="00B0309B" w:rsidP="001E0BA8">
      <w:pPr>
        <w:pStyle w:val="1"/>
      </w:pPr>
      <w:r w:rsidRPr="00461BFE">
        <w:t>Ресурсное обеспечение программы</w:t>
      </w:r>
      <w:bookmarkEnd w:id="11"/>
    </w:p>
    <w:p w:rsidR="000D122F" w:rsidRPr="005A0CB7" w:rsidRDefault="00B0309B" w:rsidP="005A0CB7">
      <w:pPr>
        <w:pStyle w:val="21"/>
        <w:ind w:firstLine="709"/>
        <w:jc w:val="both"/>
        <w:rPr>
          <w:b/>
          <w:szCs w:val="28"/>
        </w:rPr>
      </w:pPr>
      <w:r w:rsidRPr="00461BFE">
        <w:rPr>
          <w:rStyle w:val="a5"/>
          <w:szCs w:val="28"/>
        </w:rPr>
        <w:t xml:space="preserve">Нормативной базой </w:t>
      </w:r>
      <w:r w:rsidRPr="00461BFE">
        <w:rPr>
          <w:szCs w:val="28"/>
        </w:rPr>
        <w:t xml:space="preserve">программы являются следующие документы: </w:t>
      </w:r>
    </w:p>
    <w:p w:rsidR="005A0CB7" w:rsidRPr="00BE7327" w:rsidRDefault="00FA4D16" w:rsidP="005A0CB7">
      <w:pPr>
        <w:pStyle w:val="a3"/>
        <w:numPr>
          <w:ilvl w:val="0"/>
          <w:numId w:val="73"/>
        </w:numPr>
        <w:tabs>
          <w:tab w:val="left" w:pos="318"/>
        </w:tabs>
        <w:spacing w:before="0" w:after="0"/>
        <w:ind w:left="0" w:firstLine="0"/>
        <w:jc w:val="both"/>
        <w:rPr>
          <w:sz w:val="28"/>
          <w:szCs w:val="28"/>
        </w:rPr>
      </w:pPr>
      <w:hyperlink r:id="rId8" w:tgtFrame="_blank" w:history="1">
        <w:r w:rsidR="005A0CB7">
          <w:rPr>
            <w:sz w:val="28"/>
            <w:szCs w:val="28"/>
          </w:rPr>
          <w:t>Проект</w:t>
        </w:r>
        <w:r w:rsidR="005A0CB7" w:rsidRPr="00CB72B1">
          <w:rPr>
            <w:sz w:val="28"/>
            <w:szCs w:val="28"/>
          </w:rPr>
          <w:t xml:space="preserve"> федерального закона "Об образовании в Российской Федерации" (на 15 июля 2011 года)</w:t>
        </w:r>
      </w:hyperlink>
      <w:r w:rsidR="005A0CB7">
        <w:rPr>
          <w:sz w:val="28"/>
          <w:szCs w:val="28"/>
        </w:rPr>
        <w:t>;</w:t>
      </w:r>
    </w:p>
    <w:p w:rsidR="005A0CB7" w:rsidRPr="00BE7327" w:rsidRDefault="005A0CB7" w:rsidP="005A0CB7">
      <w:pPr>
        <w:pStyle w:val="a3"/>
        <w:numPr>
          <w:ilvl w:val="0"/>
          <w:numId w:val="73"/>
        </w:numPr>
        <w:tabs>
          <w:tab w:val="left" w:pos="318"/>
        </w:tabs>
        <w:spacing w:before="0" w:after="0"/>
        <w:ind w:left="0" w:firstLine="0"/>
        <w:jc w:val="both"/>
        <w:rPr>
          <w:sz w:val="28"/>
          <w:szCs w:val="28"/>
        </w:rPr>
      </w:pPr>
      <w:r w:rsidRPr="00BE7327">
        <w:rPr>
          <w:sz w:val="28"/>
          <w:szCs w:val="28"/>
        </w:rPr>
        <w:t>Концепция модернизации российского образования;</w:t>
      </w:r>
    </w:p>
    <w:p w:rsidR="005A0CB7" w:rsidRPr="00AB676A" w:rsidRDefault="005A0CB7" w:rsidP="005A0CB7">
      <w:pPr>
        <w:pStyle w:val="a3"/>
        <w:numPr>
          <w:ilvl w:val="0"/>
          <w:numId w:val="73"/>
        </w:numPr>
        <w:tabs>
          <w:tab w:val="left" w:pos="318"/>
        </w:tabs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AB676A">
        <w:rPr>
          <w:sz w:val="28"/>
          <w:szCs w:val="28"/>
          <w:lang w:eastAsia="en-US"/>
        </w:rPr>
        <w:t>Национальная доктрина образования Российской Федерации</w:t>
      </w:r>
      <w:r>
        <w:rPr>
          <w:sz w:val="28"/>
          <w:szCs w:val="28"/>
          <w:lang w:eastAsia="en-US"/>
        </w:rPr>
        <w:t>;</w:t>
      </w:r>
    </w:p>
    <w:p w:rsidR="005A0CB7" w:rsidRPr="005A0CB7" w:rsidRDefault="005A0CB7" w:rsidP="005A0CB7">
      <w:pPr>
        <w:pStyle w:val="a4"/>
        <w:numPr>
          <w:ilvl w:val="0"/>
          <w:numId w:val="74"/>
        </w:numPr>
        <w:tabs>
          <w:tab w:val="left" w:pos="318"/>
        </w:tabs>
        <w:ind w:left="318" w:hanging="326"/>
        <w:rPr>
          <w:rFonts w:ascii="Times New Roman" w:hAnsi="Times New Roman"/>
          <w:b/>
          <w:sz w:val="28"/>
          <w:szCs w:val="28"/>
          <w:lang w:val="ru-RU"/>
        </w:rPr>
      </w:pPr>
      <w:r w:rsidRPr="005A0CB7">
        <w:rPr>
          <w:rFonts w:ascii="Times New Roman" w:hAnsi="Times New Roman"/>
          <w:sz w:val="28"/>
          <w:szCs w:val="28"/>
          <w:lang w:val="ru-RU"/>
        </w:rPr>
        <w:t>Национальная образовательная инициатива «НАША НОВАЯ ШКОЛА».</w:t>
      </w:r>
    </w:p>
    <w:p w:rsidR="005A0CB7" w:rsidRDefault="005A0CB7" w:rsidP="005A0CB7"/>
    <w:p w:rsidR="002602E5" w:rsidRPr="00BE5E0A" w:rsidRDefault="002602E5" w:rsidP="00461BFE">
      <w:pPr>
        <w:ind w:firstLine="709"/>
        <w:rPr>
          <w:b/>
          <w:color w:val="FF0000"/>
          <w:sz w:val="28"/>
          <w:szCs w:val="28"/>
        </w:rPr>
      </w:pPr>
    </w:p>
    <w:p w:rsidR="000D122F" w:rsidRPr="00461BFE" w:rsidRDefault="000D122F" w:rsidP="002602E5">
      <w:pPr>
        <w:pStyle w:val="1"/>
      </w:pPr>
      <w:bookmarkStart w:id="12" w:name="_Toc316641037"/>
      <w:r w:rsidRPr="00461BFE">
        <w:t>Система программных мероприятий</w:t>
      </w:r>
      <w:bookmarkEnd w:id="12"/>
    </w:p>
    <w:tbl>
      <w:tblPr>
        <w:tblpPr w:leftFromText="180" w:rightFromText="180" w:vertAnchor="text" w:horzAnchor="margin" w:tblpXSpec="center" w:tblpY="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6696"/>
        <w:gridCol w:w="2117"/>
      </w:tblGrid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№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Мероприятия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Срок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  <w:lang w:val="de-DE"/>
              </w:rPr>
            </w:pPr>
            <w:r w:rsidRPr="006D018F">
              <w:rPr>
                <w:b/>
                <w:i/>
                <w:szCs w:val="28"/>
                <w:lang w:val="de-DE"/>
              </w:rPr>
              <w:t>I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Подготовительный этап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Август 2011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rPr>
                <w:sz w:val="28"/>
                <w:szCs w:val="28"/>
              </w:rPr>
            </w:pPr>
            <w:r w:rsidRPr="006D018F">
              <w:rPr>
                <w:sz w:val="28"/>
                <w:szCs w:val="28"/>
              </w:rPr>
              <w:t>Разработка программы воспитательной деятельности, утверждение плана работы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Август 2011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rPr>
                <w:sz w:val="28"/>
                <w:szCs w:val="28"/>
              </w:rPr>
            </w:pPr>
            <w:r w:rsidRPr="006D018F">
              <w:rPr>
                <w:sz w:val="28"/>
                <w:szCs w:val="28"/>
              </w:rPr>
              <w:t>Изучение социального состава семей (анкетирование)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Август 2011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  <w:lang w:val="de-DE"/>
              </w:rPr>
            </w:pPr>
            <w:r w:rsidRPr="006D018F">
              <w:rPr>
                <w:b/>
                <w:i/>
                <w:szCs w:val="28"/>
                <w:lang w:val="de-DE"/>
              </w:rPr>
              <w:t>II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Реализация программы «Мозаика детства»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2011-2014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  <w:lang w:val="de-DE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Составление плана работы на год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Сентябрь 2011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Сентябрь 2012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Сентябрь 2013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Сентябрь 2014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Определение интересов учащихся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 xml:space="preserve">Сентябрь 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2.1.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Мир прекрасного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Вовлечение учащихся  в систему дополнительного образования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Ежегодно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(сентябрь)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Посещение театров, выставок, концертов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 раза в год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Октябрь, май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Литературно-музыкальные гостиные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раз в четверть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Уроки эстетики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раз в четверть</w:t>
            </w:r>
          </w:p>
        </w:tc>
      </w:tr>
      <w:tr w:rsidR="009B3689" w:rsidRPr="006D018F">
        <w:trPr>
          <w:trHeight w:val="19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2.2.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Отечество моё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</w:p>
        </w:tc>
      </w:tr>
      <w:tr w:rsidR="009B3689" w:rsidRPr="006D018F">
        <w:trPr>
          <w:trHeight w:val="19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Организация и проведение «Уроков истории»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В течение учебного года</w:t>
            </w:r>
          </w:p>
        </w:tc>
      </w:tr>
      <w:tr w:rsidR="009B3689" w:rsidRPr="006D018F">
        <w:trPr>
          <w:trHeight w:val="19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Организация и проведение экскурсий, музеев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раз в четверть</w:t>
            </w:r>
          </w:p>
        </w:tc>
      </w:tr>
      <w:tr w:rsidR="009B3689" w:rsidRPr="006D018F">
        <w:trPr>
          <w:trHeight w:val="19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Мероприятия, посвященные важным историческим датам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Ноябрь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Декабрь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май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2.3.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Здоровье свыше нам дано, учись, малыш, беречь его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Уроки здоровья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раз в четверть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rPr>
                <w:szCs w:val="28"/>
              </w:rPr>
            </w:pPr>
            <w:r w:rsidRPr="006D018F">
              <w:rPr>
                <w:szCs w:val="28"/>
              </w:rPr>
              <w:t>День здоровья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Сентябрь,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Декабрь,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апрель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rPr>
                <w:szCs w:val="28"/>
              </w:rPr>
            </w:pPr>
            <w:r w:rsidRPr="006D018F">
              <w:rPr>
                <w:szCs w:val="28"/>
              </w:rPr>
              <w:t>Встречи с врачами-специалистами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раз в полгода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rPr>
                <w:szCs w:val="28"/>
              </w:rPr>
            </w:pPr>
            <w:r w:rsidRPr="006D018F">
              <w:rPr>
                <w:szCs w:val="28"/>
              </w:rPr>
              <w:t>Участие в межведомственных акциях</w:t>
            </w:r>
          </w:p>
          <w:p w:rsidR="009B3689" w:rsidRPr="006D018F" w:rsidRDefault="009B3689" w:rsidP="00B0309B">
            <w:pPr>
              <w:pStyle w:val="21"/>
              <w:rPr>
                <w:szCs w:val="28"/>
              </w:rPr>
            </w:pPr>
            <w:r w:rsidRPr="006D018F">
              <w:rPr>
                <w:szCs w:val="28"/>
              </w:rPr>
              <w:lastRenderedPageBreak/>
              <w:t>«Нет, наркотикам!»</w:t>
            </w:r>
          </w:p>
          <w:p w:rsidR="009B3689" w:rsidRPr="006D018F" w:rsidRDefault="009B3689" w:rsidP="00B0309B">
            <w:pPr>
              <w:pStyle w:val="21"/>
              <w:rPr>
                <w:szCs w:val="28"/>
              </w:rPr>
            </w:pPr>
            <w:r w:rsidRPr="006D018F">
              <w:rPr>
                <w:szCs w:val="28"/>
              </w:rPr>
              <w:t xml:space="preserve"> «Мы выбираем спорт»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lastRenderedPageBreak/>
              <w:t>2014год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lastRenderedPageBreak/>
              <w:t>2.4.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Азбука творчества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День рождения класса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сентября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(ежегодно)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Мастерская Деда Мороза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Декабрь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(ежегодно)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Праздник Успеха Ученика и Учителя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Май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(ежегодно)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Вовлечение учащихся в органы ученического самоуправления и детские творческие объединения (КВН, школьные СМИ)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Сентябрь- октябрь 2014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КТД и традиционные школьные праздники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Ежемесячно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Участие в творческих конкурсах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Согласно плану работы школы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2.5.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Интеллект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Вовлечение учащихся в интеллектуальную творческую деятельность (участие в дистанционных, предметных олимпиадах и конкурсах, научно-практических конференциях)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2011-2015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Организация и проведение классных часов, интеллектуальных игр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В течение учебного года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Предметные недели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Октябрь – декабрь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(ежегодно)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Участие в дистанционных олимпиадах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В течение года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Участие в школьной научно-практической конференции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Февраль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(ежегодно)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2.6.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Кладовая семьи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 xml:space="preserve">Организация и проведение родительских собраний 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раз в четверть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Организация и проведение родительских комитетов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раз в четверть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Организация и проведение семейных праздников:</w:t>
            </w:r>
          </w:p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«День матери»;</w:t>
            </w:r>
          </w:p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 xml:space="preserve"> «День отца»; </w:t>
            </w:r>
          </w:p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«8 Марта»;</w:t>
            </w:r>
          </w:p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 xml:space="preserve"> «Мама, папа, я – спортивная семья»;</w:t>
            </w:r>
          </w:p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«День защиты детей»</w:t>
            </w:r>
          </w:p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Ноябрь,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Февраль,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Март,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Апрель,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июнь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Цикл бесед «Моя семья – моя радость»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1 раз в четверть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Открытые уроки и мероприятия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 раза в год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2.7.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Азбука общения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Организация и проведение классных часов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В течение учебного года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 xml:space="preserve">Организация и проведение традиционных классных </w:t>
            </w:r>
            <w:r w:rsidRPr="006D018F">
              <w:rPr>
                <w:szCs w:val="28"/>
              </w:rPr>
              <w:lastRenderedPageBreak/>
              <w:t>мероприятий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lastRenderedPageBreak/>
              <w:t xml:space="preserve">В течение </w:t>
            </w:r>
            <w:r w:rsidRPr="006D018F">
              <w:rPr>
                <w:szCs w:val="28"/>
              </w:rPr>
              <w:lastRenderedPageBreak/>
              <w:t>учебного года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Диагностика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в течение года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Социометрия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 раза в год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Уровень личностной тревожности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Сентябрь,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апрель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Уровень учебной мотивации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ноябрь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Самооценка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Сентябрь,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апрель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Удовлетворенность школьной жизнью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Апрель</w:t>
            </w:r>
          </w:p>
        </w:tc>
      </w:tr>
      <w:tr w:rsidR="009B3689" w:rsidRPr="006D018F"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Уровень воспитанности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Апрель-май</w:t>
            </w:r>
          </w:p>
        </w:tc>
      </w:tr>
      <w:tr w:rsidR="009B3689" w:rsidRPr="006D018F">
        <w:trPr>
          <w:trHeight w:val="13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  <w:lang w:val="de-DE"/>
              </w:rPr>
            </w:pPr>
            <w:r w:rsidRPr="006D018F">
              <w:rPr>
                <w:b/>
                <w:i/>
                <w:szCs w:val="28"/>
                <w:lang w:val="de-DE"/>
              </w:rPr>
              <w:t>III</w:t>
            </w: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Заключительный этап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Январь-май</w:t>
            </w:r>
          </w:p>
          <w:p w:rsidR="009B3689" w:rsidRPr="006D018F" w:rsidRDefault="009B3689" w:rsidP="00B0309B">
            <w:pPr>
              <w:pStyle w:val="21"/>
              <w:jc w:val="center"/>
              <w:rPr>
                <w:b/>
                <w:i/>
                <w:szCs w:val="28"/>
              </w:rPr>
            </w:pPr>
            <w:r w:rsidRPr="006D018F">
              <w:rPr>
                <w:b/>
                <w:i/>
                <w:szCs w:val="28"/>
              </w:rPr>
              <w:t>2015 года</w:t>
            </w:r>
          </w:p>
        </w:tc>
      </w:tr>
      <w:tr w:rsidR="009B3689" w:rsidRPr="006D018F">
        <w:trPr>
          <w:trHeight w:val="13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Диагностика личности учащихся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Март-апрель</w:t>
            </w:r>
          </w:p>
        </w:tc>
      </w:tr>
      <w:tr w:rsidR="009B3689" w:rsidRPr="006D018F">
        <w:trPr>
          <w:trHeight w:val="13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Выявление степени удовлетворенности учащихся жизнью класса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Апрель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2015</w:t>
            </w:r>
          </w:p>
        </w:tc>
      </w:tr>
      <w:tr w:rsidR="009B3689" w:rsidRPr="006D018F">
        <w:trPr>
          <w:trHeight w:val="13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Сравнительный анализ результатов диагностик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Май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2015</w:t>
            </w:r>
          </w:p>
        </w:tc>
      </w:tr>
      <w:tr w:rsidR="009B3689" w:rsidRPr="006D018F">
        <w:trPr>
          <w:trHeight w:val="13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Анализ работы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Июнь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2015</w:t>
            </w:r>
          </w:p>
        </w:tc>
      </w:tr>
      <w:tr w:rsidR="009B3689" w:rsidRPr="006D018F">
        <w:trPr>
          <w:trHeight w:val="135"/>
        </w:trPr>
        <w:tc>
          <w:tcPr>
            <w:tcW w:w="39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3498" w:type="pct"/>
          </w:tcPr>
          <w:p w:rsidR="009B3689" w:rsidRPr="006D018F" w:rsidRDefault="009B3689" w:rsidP="00B0309B">
            <w:pPr>
              <w:pStyle w:val="21"/>
              <w:jc w:val="both"/>
              <w:rPr>
                <w:szCs w:val="28"/>
              </w:rPr>
            </w:pPr>
            <w:r w:rsidRPr="006D018F">
              <w:rPr>
                <w:szCs w:val="28"/>
              </w:rPr>
              <w:t>Обобщение опыта работы, представление его на МО классных руководителей</w:t>
            </w:r>
          </w:p>
        </w:tc>
        <w:tc>
          <w:tcPr>
            <w:tcW w:w="1106" w:type="pct"/>
          </w:tcPr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Август</w:t>
            </w:r>
          </w:p>
          <w:p w:rsidR="009B3689" w:rsidRPr="006D018F" w:rsidRDefault="009B3689" w:rsidP="00B0309B">
            <w:pPr>
              <w:pStyle w:val="21"/>
              <w:jc w:val="center"/>
              <w:rPr>
                <w:szCs w:val="28"/>
              </w:rPr>
            </w:pPr>
            <w:r w:rsidRPr="006D018F">
              <w:rPr>
                <w:szCs w:val="28"/>
              </w:rPr>
              <w:t>2015</w:t>
            </w:r>
          </w:p>
        </w:tc>
      </w:tr>
    </w:tbl>
    <w:p w:rsidR="000D122F" w:rsidRPr="00461BFE" w:rsidRDefault="000D122F">
      <w:pPr>
        <w:rPr>
          <w:sz w:val="28"/>
          <w:szCs w:val="28"/>
        </w:rPr>
      </w:pPr>
    </w:p>
    <w:p w:rsidR="006C45A5" w:rsidRPr="00461BFE" w:rsidRDefault="006C45A5" w:rsidP="006C45A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461BFE">
        <w:rPr>
          <w:b/>
          <w:bCs/>
          <w:sz w:val="28"/>
          <w:szCs w:val="28"/>
        </w:rPr>
        <w:t>Оценка эффективности и перспектива развития</w:t>
      </w:r>
    </w:p>
    <w:p w:rsidR="006C45A5" w:rsidRPr="004950AE" w:rsidRDefault="006C45A5" w:rsidP="004950AE">
      <w:pPr>
        <w:rPr>
          <w:bCs/>
          <w:sz w:val="28"/>
          <w:szCs w:val="28"/>
        </w:rPr>
      </w:pPr>
      <w:r w:rsidRPr="004950AE">
        <w:rPr>
          <w:bCs/>
          <w:sz w:val="28"/>
          <w:szCs w:val="28"/>
        </w:rPr>
        <w:t>Критерии и способы изучения эффективности во</w:t>
      </w:r>
      <w:r w:rsidR="004950AE">
        <w:rPr>
          <w:bCs/>
          <w:sz w:val="28"/>
          <w:szCs w:val="28"/>
        </w:rPr>
        <w:t xml:space="preserve">спитательной системы </w:t>
      </w:r>
      <w:r w:rsidRPr="004950AE">
        <w:rPr>
          <w:bCs/>
          <w:sz w:val="28"/>
          <w:szCs w:val="28"/>
        </w:rPr>
        <w:t>класса:</w:t>
      </w:r>
    </w:p>
    <w:p w:rsidR="006C45A5" w:rsidRPr="00461BFE" w:rsidRDefault="006C45A5" w:rsidP="004950A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61BFE">
        <w:rPr>
          <w:bCs/>
          <w:sz w:val="28"/>
          <w:szCs w:val="28"/>
        </w:rPr>
        <w:t>сформированность нравственного, познавательного, коммуникативного, художественного и физического потенциалов личности младшего школьника;</w:t>
      </w:r>
    </w:p>
    <w:p w:rsidR="006C45A5" w:rsidRPr="00461BFE" w:rsidRDefault="006C45A5" w:rsidP="004950A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61BFE">
        <w:rPr>
          <w:bCs/>
          <w:sz w:val="28"/>
          <w:szCs w:val="28"/>
        </w:rPr>
        <w:t>развитость креативных способностей учащихся;</w:t>
      </w:r>
    </w:p>
    <w:p w:rsidR="006C45A5" w:rsidRPr="00461BFE" w:rsidRDefault="006C45A5" w:rsidP="004950A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61BFE">
        <w:rPr>
          <w:bCs/>
          <w:sz w:val="28"/>
          <w:szCs w:val="28"/>
        </w:rPr>
        <w:t>проявление индивидуальности каждого ученика и классного сообщества в целом;</w:t>
      </w:r>
    </w:p>
    <w:p w:rsidR="004950AE" w:rsidRDefault="006C45A5" w:rsidP="004950A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61BFE">
        <w:rPr>
          <w:bCs/>
          <w:sz w:val="28"/>
          <w:szCs w:val="28"/>
        </w:rPr>
        <w:t>сформированность классного коллектива.</w:t>
      </w:r>
    </w:p>
    <w:p w:rsidR="006C45A5" w:rsidRDefault="006C45A5" w:rsidP="004950AE">
      <w:pPr>
        <w:jc w:val="both"/>
        <w:rPr>
          <w:bCs/>
          <w:sz w:val="28"/>
          <w:szCs w:val="28"/>
        </w:rPr>
      </w:pPr>
      <w:r w:rsidRPr="004950AE">
        <w:rPr>
          <w:bCs/>
          <w:sz w:val="28"/>
          <w:szCs w:val="28"/>
        </w:rPr>
        <w:t xml:space="preserve">В соответствии с данными критериями могут быть использованы традиционные и нетрадиционные методики изучения воспитательного процесса </w:t>
      </w:r>
    </w:p>
    <w:p w:rsidR="009B3689" w:rsidRPr="004950AE" w:rsidRDefault="009B3689" w:rsidP="004950AE">
      <w:pPr>
        <w:jc w:val="both"/>
        <w:rPr>
          <w:bCs/>
          <w:sz w:val="28"/>
          <w:szCs w:val="28"/>
        </w:rPr>
      </w:pPr>
    </w:p>
    <w:tbl>
      <w:tblPr>
        <w:tblW w:w="10296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4278"/>
        <w:gridCol w:w="3021"/>
      </w:tblGrid>
      <w:tr w:rsidR="006C45A5" w:rsidRPr="00461BFE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BFE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BF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BFE">
              <w:rPr>
                <w:b/>
                <w:sz w:val="28"/>
                <w:szCs w:val="28"/>
              </w:rPr>
              <w:t>Методики</w:t>
            </w:r>
          </w:p>
        </w:tc>
      </w:tr>
      <w:tr w:rsidR="006C45A5" w:rsidRPr="00461BFE">
        <w:trPr>
          <w:trHeight w:val="1481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Интеллектуальное развитие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Освоенность образовательной программы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Развитость познавательных процессов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 xml:space="preserve">3. Способность к проведению </w:t>
            </w:r>
            <w:r w:rsidRPr="00461BFE">
              <w:rPr>
                <w:sz w:val="28"/>
                <w:szCs w:val="28"/>
              </w:rPr>
              <w:lastRenderedPageBreak/>
              <w:t>научного поиска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lastRenderedPageBreak/>
              <w:t>1. Анализ текущей и итоговой успеваемости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Уровень учебной мотивации (методика Лускановой Н. Г.)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A5" w:rsidRPr="00461BFE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lastRenderedPageBreak/>
              <w:t>2. Нравственное развитие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Сформированность основных нравственных качеств личности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Социальная активность учащихся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Оценка уровня воспитанности (методика Капустина И. И.)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Педагогическое наблюдение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A5" w:rsidRPr="00461BFE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3. Коммуникативное развитие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Коммуникабельность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Сформированность коммуникативной культуры учащихся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«Я в глазах других» (анализ «Индивидуальной карты развития ребенка)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Педагогическое наблюдение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A5" w:rsidRPr="00461BFE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4. Развитость креативных способностей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Способность к оригинальному мышлению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Стремление к творчеству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Анкета для родителей «Способности вашего ребенка»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Педагогическое наблюдение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A5" w:rsidRPr="00461BFE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5.Сформированность классного коллектива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Состояние эмоционально – психологических отношений в коллективе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Социометрия</w:t>
            </w:r>
          </w:p>
        </w:tc>
      </w:tr>
      <w:tr w:rsidR="006C45A5" w:rsidRPr="00461BFE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6. Удовлетворенность учащихся и родителей жизнедеятельностью классного сообщества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Комфортность, защищенность личности учащегося его отношение ко всем сторонам жизнедеятельности в классе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Удовлетворенность родителей результатами обучения и воспитания своих детей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1. Тест «Хорошо ли ребенку в школе?»</w:t>
            </w:r>
          </w:p>
          <w:p w:rsidR="006C45A5" w:rsidRPr="00461BFE" w:rsidRDefault="006C45A5" w:rsidP="00F83D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BFE">
              <w:rPr>
                <w:sz w:val="28"/>
                <w:szCs w:val="28"/>
              </w:rPr>
              <w:t>2. Изучение удовлетворенности школьной жизнью (методика Андреева А. А.)</w:t>
            </w:r>
          </w:p>
        </w:tc>
      </w:tr>
    </w:tbl>
    <w:p w:rsidR="001E0BA8" w:rsidRDefault="006C45A5" w:rsidP="001E0BA8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</w:rPr>
      </w:pPr>
      <w:r w:rsidRPr="00461BFE">
        <w:rPr>
          <w:bCs/>
          <w:sz w:val="28"/>
          <w:szCs w:val="28"/>
        </w:rPr>
        <w:t>Перечисленные методики позволяют получить необходимую и достоверную информацию о развитии личности учащихся и сформированности коллектива классного сообщества.</w:t>
      </w:r>
    </w:p>
    <w:sectPr w:rsidR="001E0BA8" w:rsidSect="00495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FD" w:rsidRDefault="003435FD" w:rsidP="0070135C">
      <w:r>
        <w:separator/>
      </w:r>
    </w:p>
  </w:endnote>
  <w:endnote w:type="continuationSeparator" w:id="0">
    <w:p w:rsidR="003435FD" w:rsidRDefault="003435FD" w:rsidP="0070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F" w:rsidRDefault="00C721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3C" w:rsidRDefault="00781A3C" w:rsidP="004950AE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F" w:rsidRDefault="00C721DF">
    <w:pPr>
      <w:pStyle w:val="a9"/>
      <w:jc w:val="center"/>
    </w:pPr>
    <w:fldSimple w:instr=" PAGE   \* MERGEFORMAT ">
      <w:r w:rsidR="005B62A4">
        <w:rPr>
          <w:noProof/>
        </w:rPr>
        <w:t>1</w:t>
      </w:r>
    </w:fldSimple>
  </w:p>
  <w:p w:rsidR="00C721DF" w:rsidRDefault="00C721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FD" w:rsidRDefault="003435FD" w:rsidP="0070135C">
      <w:r>
        <w:separator/>
      </w:r>
    </w:p>
  </w:footnote>
  <w:footnote w:type="continuationSeparator" w:id="0">
    <w:p w:rsidR="003435FD" w:rsidRDefault="003435FD" w:rsidP="00701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F" w:rsidRDefault="00C721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F" w:rsidRDefault="00C721D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DF" w:rsidRDefault="00C721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>
    <w:nsid w:val="00CF3290"/>
    <w:multiLevelType w:val="hybridMultilevel"/>
    <w:tmpl w:val="618A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C5C2B"/>
    <w:multiLevelType w:val="hybridMultilevel"/>
    <w:tmpl w:val="04E62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23D69"/>
    <w:multiLevelType w:val="hybridMultilevel"/>
    <w:tmpl w:val="6086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E1EDB"/>
    <w:multiLevelType w:val="hybridMultilevel"/>
    <w:tmpl w:val="2124A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D87815"/>
    <w:multiLevelType w:val="multilevel"/>
    <w:tmpl w:val="57A81B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F1C6A17"/>
    <w:multiLevelType w:val="hybridMultilevel"/>
    <w:tmpl w:val="84A0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35916"/>
    <w:multiLevelType w:val="hybridMultilevel"/>
    <w:tmpl w:val="EA52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4FCA"/>
    <w:multiLevelType w:val="hybridMultilevel"/>
    <w:tmpl w:val="6D4E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A55C4"/>
    <w:multiLevelType w:val="hybridMultilevel"/>
    <w:tmpl w:val="088A1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75156"/>
    <w:multiLevelType w:val="hybridMultilevel"/>
    <w:tmpl w:val="4076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15AC7"/>
    <w:multiLevelType w:val="hybridMultilevel"/>
    <w:tmpl w:val="C0B6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E2275"/>
    <w:multiLevelType w:val="hybridMultilevel"/>
    <w:tmpl w:val="4A3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3650C"/>
    <w:multiLevelType w:val="hybridMultilevel"/>
    <w:tmpl w:val="B564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75323"/>
    <w:multiLevelType w:val="hybridMultilevel"/>
    <w:tmpl w:val="F11092F8"/>
    <w:lvl w:ilvl="0" w:tplc="BD88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AD177C"/>
    <w:multiLevelType w:val="hybridMultilevel"/>
    <w:tmpl w:val="519401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56969"/>
    <w:multiLevelType w:val="hybridMultilevel"/>
    <w:tmpl w:val="4FC476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16F4A"/>
    <w:multiLevelType w:val="hybridMultilevel"/>
    <w:tmpl w:val="9392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8020D"/>
    <w:multiLevelType w:val="hybridMultilevel"/>
    <w:tmpl w:val="C38E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5633C"/>
    <w:multiLevelType w:val="hybridMultilevel"/>
    <w:tmpl w:val="6E5E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E562B"/>
    <w:multiLevelType w:val="hybridMultilevel"/>
    <w:tmpl w:val="671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87784"/>
    <w:multiLevelType w:val="hybridMultilevel"/>
    <w:tmpl w:val="9254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B3A18"/>
    <w:multiLevelType w:val="hybridMultilevel"/>
    <w:tmpl w:val="E1EA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E794A"/>
    <w:multiLevelType w:val="hybridMultilevel"/>
    <w:tmpl w:val="AA527A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12093"/>
    <w:multiLevelType w:val="hybridMultilevel"/>
    <w:tmpl w:val="C0F046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258E9"/>
    <w:multiLevelType w:val="hybridMultilevel"/>
    <w:tmpl w:val="646604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072129D"/>
    <w:multiLevelType w:val="hybridMultilevel"/>
    <w:tmpl w:val="85F0E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774A37"/>
    <w:multiLevelType w:val="hybridMultilevel"/>
    <w:tmpl w:val="BDE47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7E1E40"/>
    <w:multiLevelType w:val="hybridMultilevel"/>
    <w:tmpl w:val="6966D3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74C2F"/>
    <w:multiLevelType w:val="hybridMultilevel"/>
    <w:tmpl w:val="C5B40E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55792"/>
    <w:multiLevelType w:val="hybridMultilevel"/>
    <w:tmpl w:val="9D86C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12268F"/>
    <w:multiLevelType w:val="hybridMultilevel"/>
    <w:tmpl w:val="FF04C6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237D9"/>
    <w:multiLevelType w:val="hybridMultilevel"/>
    <w:tmpl w:val="81D425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453534EC"/>
    <w:multiLevelType w:val="hybridMultilevel"/>
    <w:tmpl w:val="06FAEE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C1D26"/>
    <w:multiLevelType w:val="hybridMultilevel"/>
    <w:tmpl w:val="E5BA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D600EA"/>
    <w:multiLevelType w:val="hybridMultilevel"/>
    <w:tmpl w:val="77C432C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C83B3D"/>
    <w:multiLevelType w:val="hybridMultilevel"/>
    <w:tmpl w:val="BFA489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B2A60"/>
    <w:multiLevelType w:val="hybridMultilevel"/>
    <w:tmpl w:val="A09E3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EC3B42"/>
    <w:multiLevelType w:val="hybridMultilevel"/>
    <w:tmpl w:val="F4B45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0C7E3E"/>
    <w:multiLevelType w:val="hybridMultilevel"/>
    <w:tmpl w:val="B12E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242770"/>
    <w:multiLevelType w:val="hybridMultilevel"/>
    <w:tmpl w:val="627C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F32638"/>
    <w:multiLevelType w:val="hybridMultilevel"/>
    <w:tmpl w:val="BE52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8A42C9"/>
    <w:multiLevelType w:val="hybridMultilevel"/>
    <w:tmpl w:val="B17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C86F8F"/>
    <w:multiLevelType w:val="hybridMultilevel"/>
    <w:tmpl w:val="37DE8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6447C5"/>
    <w:multiLevelType w:val="hybridMultilevel"/>
    <w:tmpl w:val="1C16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BF4623"/>
    <w:multiLevelType w:val="hybridMultilevel"/>
    <w:tmpl w:val="D912082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FE35F9"/>
    <w:multiLevelType w:val="hybridMultilevel"/>
    <w:tmpl w:val="A07C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640931"/>
    <w:multiLevelType w:val="hybridMultilevel"/>
    <w:tmpl w:val="96886C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5A9D7236"/>
    <w:multiLevelType w:val="multilevel"/>
    <w:tmpl w:val="F1109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ACD3777"/>
    <w:multiLevelType w:val="hybridMultilevel"/>
    <w:tmpl w:val="A2D4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3A7CB1"/>
    <w:multiLevelType w:val="hybridMultilevel"/>
    <w:tmpl w:val="EE8E63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1B449D"/>
    <w:multiLevelType w:val="hybridMultilevel"/>
    <w:tmpl w:val="06507AB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5F5C096E"/>
    <w:multiLevelType w:val="hybridMultilevel"/>
    <w:tmpl w:val="D51E5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F864F60"/>
    <w:multiLevelType w:val="hybridMultilevel"/>
    <w:tmpl w:val="A962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B30B9E"/>
    <w:multiLevelType w:val="hybridMultilevel"/>
    <w:tmpl w:val="A644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6D6AB2"/>
    <w:multiLevelType w:val="hybridMultilevel"/>
    <w:tmpl w:val="D9B22E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C45008"/>
    <w:multiLevelType w:val="hybridMultilevel"/>
    <w:tmpl w:val="DFD0A98C"/>
    <w:lvl w:ilvl="0" w:tplc="95C4EFA2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090BE2"/>
    <w:multiLevelType w:val="hybridMultilevel"/>
    <w:tmpl w:val="AF80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BA10AF"/>
    <w:multiLevelType w:val="hybridMultilevel"/>
    <w:tmpl w:val="62F2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17769D"/>
    <w:multiLevelType w:val="hybridMultilevel"/>
    <w:tmpl w:val="91665E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7E5542"/>
    <w:multiLevelType w:val="hybridMultilevel"/>
    <w:tmpl w:val="0092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FC06B4"/>
    <w:multiLevelType w:val="hybridMultilevel"/>
    <w:tmpl w:val="C0CCC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667B23"/>
    <w:multiLevelType w:val="hybridMultilevel"/>
    <w:tmpl w:val="66949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3C7BD3"/>
    <w:multiLevelType w:val="hybridMultilevel"/>
    <w:tmpl w:val="5718B6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AC7E60"/>
    <w:multiLevelType w:val="hybridMultilevel"/>
    <w:tmpl w:val="0F4A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3920751"/>
    <w:multiLevelType w:val="hybridMultilevel"/>
    <w:tmpl w:val="CBBC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3B241C8"/>
    <w:multiLevelType w:val="hybridMultilevel"/>
    <w:tmpl w:val="B6D6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5C13B79"/>
    <w:multiLevelType w:val="hybridMultilevel"/>
    <w:tmpl w:val="C9F0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EA64F7"/>
    <w:multiLevelType w:val="hybridMultilevel"/>
    <w:tmpl w:val="6C5A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5FB78DE"/>
    <w:multiLevelType w:val="hybridMultilevel"/>
    <w:tmpl w:val="DA6CFFE8"/>
    <w:lvl w:ilvl="0" w:tplc="42D0B8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9">
    <w:nsid w:val="7662687B"/>
    <w:multiLevelType w:val="hybridMultilevel"/>
    <w:tmpl w:val="E902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B00873"/>
    <w:multiLevelType w:val="hybridMultilevel"/>
    <w:tmpl w:val="C0447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98540B8"/>
    <w:multiLevelType w:val="hybridMultilevel"/>
    <w:tmpl w:val="1A78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FA26F2"/>
    <w:multiLevelType w:val="hybridMultilevel"/>
    <w:tmpl w:val="83B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AFD7DE5"/>
    <w:multiLevelType w:val="hybridMultilevel"/>
    <w:tmpl w:val="033A4A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1"/>
  </w:num>
  <w:num w:numId="3">
    <w:abstractNumId w:val="21"/>
  </w:num>
  <w:num w:numId="4">
    <w:abstractNumId w:val="44"/>
  </w:num>
  <w:num w:numId="5">
    <w:abstractNumId w:val="51"/>
  </w:num>
  <w:num w:numId="6">
    <w:abstractNumId w:val="60"/>
  </w:num>
  <w:num w:numId="7">
    <w:abstractNumId w:val="67"/>
  </w:num>
  <w:num w:numId="8">
    <w:abstractNumId w:val="48"/>
  </w:num>
  <w:num w:numId="9">
    <w:abstractNumId w:val="38"/>
  </w:num>
  <w:num w:numId="10">
    <w:abstractNumId w:val="43"/>
  </w:num>
  <w:num w:numId="11">
    <w:abstractNumId w:val="70"/>
  </w:num>
  <w:num w:numId="12">
    <w:abstractNumId w:val="16"/>
  </w:num>
  <w:num w:numId="13">
    <w:abstractNumId w:val="37"/>
  </w:num>
  <w:num w:numId="14">
    <w:abstractNumId w:val="56"/>
  </w:num>
  <w:num w:numId="15">
    <w:abstractNumId w:val="36"/>
  </w:num>
  <w:num w:numId="16">
    <w:abstractNumId w:val="1"/>
  </w:num>
  <w:num w:numId="17">
    <w:abstractNumId w:val="52"/>
  </w:num>
  <w:num w:numId="18">
    <w:abstractNumId w:val="63"/>
  </w:num>
  <w:num w:numId="19">
    <w:abstractNumId w:val="61"/>
  </w:num>
  <w:num w:numId="20">
    <w:abstractNumId w:val="12"/>
  </w:num>
  <w:num w:numId="21">
    <w:abstractNumId w:val="19"/>
  </w:num>
  <w:num w:numId="22">
    <w:abstractNumId w:val="72"/>
  </w:num>
  <w:num w:numId="23">
    <w:abstractNumId w:val="13"/>
  </w:num>
  <w:num w:numId="24">
    <w:abstractNumId w:val="11"/>
  </w:num>
  <w:num w:numId="25">
    <w:abstractNumId w:val="41"/>
  </w:num>
  <w:num w:numId="26">
    <w:abstractNumId w:val="5"/>
  </w:num>
  <w:num w:numId="27">
    <w:abstractNumId w:val="2"/>
  </w:num>
  <w:num w:numId="28">
    <w:abstractNumId w:val="47"/>
  </w:num>
  <w:num w:numId="29">
    <w:abstractNumId w:val="8"/>
  </w:num>
  <w:num w:numId="30">
    <w:abstractNumId w:val="68"/>
  </w:num>
  <w:num w:numId="31">
    <w:abstractNumId w:val="42"/>
  </w:num>
  <w:num w:numId="32">
    <w:abstractNumId w:val="55"/>
  </w:num>
  <w:num w:numId="33">
    <w:abstractNumId w:val="29"/>
  </w:num>
  <w:num w:numId="34">
    <w:abstractNumId w:val="46"/>
  </w:num>
  <w:num w:numId="35">
    <w:abstractNumId w:val="24"/>
  </w:num>
  <w:num w:numId="36">
    <w:abstractNumId w:val="25"/>
  </w:num>
  <w:num w:numId="37">
    <w:abstractNumId w:val="31"/>
  </w:num>
  <w:num w:numId="38">
    <w:abstractNumId w:val="54"/>
  </w:num>
  <w:num w:numId="39">
    <w:abstractNumId w:val="58"/>
  </w:num>
  <w:num w:numId="40">
    <w:abstractNumId w:val="20"/>
  </w:num>
  <w:num w:numId="41">
    <w:abstractNumId w:val="49"/>
  </w:num>
  <w:num w:numId="42">
    <w:abstractNumId w:val="73"/>
  </w:num>
  <w:num w:numId="43">
    <w:abstractNumId w:val="62"/>
  </w:num>
  <w:num w:numId="44">
    <w:abstractNumId w:val="34"/>
  </w:num>
  <w:num w:numId="45">
    <w:abstractNumId w:val="30"/>
  </w:num>
  <w:num w:numId="46">
    <w:abstractNumId w:val="23"/>
  </w:num>
  <w:num w:numId="47">
    <w:abstractNumId w:val="50"/>
  </w:num>
  <w:num w:numId="48">
    <w:abstractNumId w:val="28"/>
  </w:num>
  <w:num w:numId="49">
    <w:abstractNumId w:val="57"/>
  </w:num>
  <w:num w:numId="50">
    <w:abstractNumId w:val="14"/>
  </w:num>
  <w:num w:numId="51">
    <w:abstractNumId w:val="15"/>
  </w:num>
  <w:num w:numId="52">
    <w:abstractNumId w:val="40"/>
  </w:num>
  <w:num w:numId="53">
    <w:abstractNumId w:val="39"/>
  </w:num>
  <w:num w:numId="54">
    <w:abstractNumId w:val="35"/>
  </w:num>
  <w:num w:numId="55">
    <w:abstractNumId w:val="17"/>
  </w:num>
  <w:num w:numId="56">
    <w:abstractNumId w:val="22"/>
  </w:num>
  <w:num w:numId="57">
    <w:abstractNumId w:val="53"/>
  </w:num>
  <w:num w:numId="58">
    <w:abstractNumId w:val="32"/>
  </w:num>
  <w:num w:numId="59">
    <w:abstractNumId w:val="18"/>
  </w:num>
  <w:num w:numId="60">
    <w:abstractNumId w:val="27"/>
  </w:num>
  <w:num w:numId="61">
    <w:abstractNumId w:val="10"/>
  </w:num>
  <w:num w:numId="62">
    <w:abstractNumId w:val="69"/>
  </w:num>
  <w:num w:numId="63">
    <w:abstractNumId w:val="6"/>
  </w:num>
  <w:num w:numId="64">
    <w:abstractNumId w:val="45"/>
  </w:num>
  <w:num w:numId="65">
    <w:abstractNumId w:val="3"/>
  </w:num>
  <w:num w:numId="66">
    <w:abstractNumId w:val="66"/>
  </w:num>
  <w:num w:numId="67">
    <w:abstractNumId w:val="9"/>
  </w:num>
  <w:num w:numId="68">
    <w:abstractNumId w:val="0"/>
  </w:num>
  <w:num w:numId="69">
    <w:abstractNumId w:val="26"/>
  </w:num>
  <w:num w:numId="70">
    <w:abstractNumId w:val="65"/>
  </w:num>
  <w:num w:numId="71">
    <w:abstractNumId w:val="64"/>
  </w:num>
  <w:num w:numId="72">
    <w:abstractNumId w:val="7"/>
  </w:num>
  <w:num w:numId="7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E5"/>
    <w:rsid w:val="00017E13"/>
    <w:rsid w:val="0002185C"/>
    <w:rsid w:val="00075735"/>
    <w:rsid w:val="000B137A"/>
    <w:rsid w:val="000B39E5"/>
    <w:rsid w:val="000C3358"/>
    <w:rsid w:val="000D0FC2"/>
    <w:rsid w:val="000D122F"/>
    <w:rsid w:val="000D7D06"/>
    <w:rsid w:val="000E782C"/>
    <w:rsid w:val="000F3508"/>
    <w:rsid w:val="001033F6"/>
    <w:rsid w:val="001165EC"/>
    <w:rsid w:val="00117BEC"/>
    <w:rsid w:val="00130EED"/>
    <w:rsid w:val="0013684B"/>
    <w:rsid w:val="00137564"/>
    <w:rsid w:val="00144D71"/>
    <w:rsid w:val="00157EBF"/>
    <w:rsid w:val="001657C3"/>
    <w:rsid w:val="00173EA0"/>
    <w:rsid w:val="00181BD7"/>
    <w:rsid w:val="001B50FA"/>
    <w:rsid w:val="001C7142"/>
    <w:rsid w:val="001D09CF"/>
    <w:rsid w:val="001D78C9"/>
    <w:rsid w:val="001E0BA8"/>
    <w:rsid w:val="001E1207"/>
    <w:rsid w:val="001E1822"/>
    <w:rsid w:val="001E5500"/>
    <w:rsid w:val="002001C8"/>
    <w:rsid w:val="0023012C"/>
    <w:rsid w:val="002313AB"/>
    <w:rsid w:val="00243FFF"/>
    <w:rsid w:val="0025441A"/>
    <w:rsid w:val="002602E5"/>
    <w:rsid w:val="00270703"/>
    <w:rsid w:val="002A6B27"/>
    <w:rsid w:val="002B1131"/>
    <w:rsid w:val="002C04EF"/>
    <w:rsid w:val="002D6C9E"/>
    <w:rsid w:val="002F257F"/>
    <w:rsid w:val="002F6C17"/>
    <w:rsid w:val="00300E44"/>
    <w:rsid w:val="003435FD"/>
    <w:rsid w:val="003439C4"/>
    <w:rsid w:val="00345B90"/>
    <w:rsid w:val="00351ABB"/>
    <w:rsid w:val="00362A17"/>
    <w:rsid w:val="003800C6"/>
    <w:rsid w:val="00386E44"/>
    <w:rsid w:val="00396D7F"/>
    <w:rsid w:val="003A0894"/>
    <w:rsid w:val="003A3CA3"/>
    <w:rsid w:val="003A7CED"/>
    <w:rsid w:val="00405260"/>
    <w:rsid w:val="00420F7E"/>
    <w:rsid w:val="00450A84"/>
    <w:rsid w:val="004519C6"/>
    <w:rsid w:val="00461BFE"/>
    <w:rsid w:val="004621AD"/>
    <w:rsid w:val="00464E81"/>
    <w:rsid w:val="004950AE"/>
    <w:rsid w:val="004A3AAF"/>
    <w:rsid w:val="004D1E26"/>
    <w:rsid w:val="004F5569"/>
    <w:rsid w:val="004F791F"/>
    <w:rsid w:val="00501514"/>
    <w:rsid w:val="005039B2"/>
    <w:rsid w:val="005062AC"/>
    <w:rsid w:val="00514DB9"/>
    <w:rsid w:val="005251A1"/>
    <w:rsid w:val="00543897"/>
    <w:rsid w:val="005467E9"/>
    <w:rsid w:val="00563B57"/>
    <w:rsid w:val="00581E6D"/>
    <w:rsid w:val="005A0CB7"/>
    <w:rsid w:val="005A5ECF"/>
    <w:rsid w:val="005B5294"/>
    <w:rsid w:val="005B62A4"/>
    <w:rsid w:val="005C4664"/>
    <w:rsid w:val="005C64B9"/>
    <w:rsid w:val="005E36CD"/>
    <w:rsid w:val="006247F3"/>
    <w:rsid w:val="006253D7"/>
    <w:rsid w:val="00644BFE"/>
    <w:rsid w:val="006455F3"/>
    <w:rsid w:val="00651E2B"/>
    <w:rsid w:val="006822F7"/>
    <w:rsid w:val="00682AD5"/>
    <w:rsid w:val="00693C62"/>
    <w:rsid w:val="006A357D"/>
    <w:rsid w:val="006C45A5"/>
    <w:rsid w:val="006D018F"/>
    <w:rsid w:val="006E7A62"/>
    <w:rsid w:val="006E7F0A"/>
    <w:rsid w:val="006F26D5"/>
    <w:rsid w:val="0070135C"/>
    <w:rsid w:val="00710154"/>
    <w:rsid w:val="00767722"/>
    <w:rsid w:val="00781A3C"/>
    <w:rsid w:val="0079042C"/>
    <w:rsid w:val="007A2B4E"/>
    <w:rsid w:val="007E724B"/>
    <w:rsid w:val="00810FB7"/>
    <w:rsid w:val="00831338"/>
    <w:rsid w:val="0084479D"/>
    <w:rsid w:val="00855F8D"/>
    <w:rsid w:val="00881609"/>
    <w:rsid w:val="00895667"/>
    <w:rsid w:val="008A0663"/>
    <w:rsid w:val="008A12D7"/>
    <w:rsid w:val="008A159E"/>
    <w:rsid w:val="008B3B3D"/>
    <w:rsid w:val="008B417C"/>
    <w:rsid w:val="0090037B"/>
    <w:rsid w:val="009040F0"/>
    <w:rsid w:val="00911611"/>
    <w:rsid w:val="009243C0"/>
    <w:rsid w:val="00945176"/>
    <w:rsid w:val="00957516"/>
    <w:rsid w:val="0097092A"/>
    <w:rsid w:val="009812B7"/>
    <w:rsid w:val="009850B9"/>
    <w:rsid w:val="009B086D"/>
    <w:rsid w:val="009B3689"/>
    <w:rsid w:val="009C44CF"/>
    <w:rsid w:val="009E179E"/>
    <w:rsid w:val="009E723F"/>
    <w:rsid w:val="00A066FE"/>
    <w:rsid w:val="00A0680E"/>
    <w:rsid w:val="00A07E65"/>
    <w:rsid w:val="00A21CAE"/>
    <w:rsid w:val="00A24CAD"/>
    <w:rsid w:val="00A33E4B"/>
    <w:rsid w:val="00A40486"/>
    <w:rsid w:val="00A7721B"/>
    <w:rsid w:val="00AA1404"/>
    <w:rsid w:val="00AC5D3E"/>
    <w:rsid w:val="00AD00F4"/>
    <w:rsid w:val="00AF0847"/>
    <w:rsid w:val="00B01B87"/>
    <w:rsid w:val="00B0309B"/>
    <w:rsid w:val="00B0391B"/>
    <w:rsid w:val="00B03F08"/>
    <w:rsid w:val="00B35680"/>
    <w:rsid w:val="00B52B88"/>
    <w:rsid w:val="00B65469"/>
    <w:rsid w:val="00B7447B"/>
    <w:rsid w:val="00B86AAB"/>
    <w:rsid w:val="00BB0190"/>
    <w:rsid w:val="00BE5E0A"/>
    <w:rsid w:val="00C20E5D"/>
    <w:rsid w:val="00C22136"/>
    <w:rsid w:val="00C5177D"/>
    <w:rsid w:val="00C52E1F"/>
    <w:rsid w:val="00C5425A"/>
    <w:rsid w:val="00C54C17"/>
    <w:rsid w:val="00C721DF"/>
    <w:rsid w:val="00C87CE7"/>
    <w:rsid w:val="00CA54EC"/>
    <w:rsid w:val="00CC3B27"/>
    <w:rsid w:val="00CE75F3"/>
    <w:rsid w:val="00CF02A1"/>
    <w:rsid w:val="00D23967"/>
    <w:rsid w:val="00D444F7"/>
    <w:rsid w:val="00D44EBB"/>
    <w:rsid w:val="00D53E01"/>
    <w:rsid w:val="00D57D70"/>
    <w:rsid w:val="00D748F2"/>
    <w:rsid w:val="00DA7C90"/>
    <w:rsid w:val="00DD08EC"/>
    <w:rsid w:val="00DE0C76"/>
    <w:rsid w:val="00DE0D85"/>
    <w:rsid w:val="00DF0147"/>
    <w:rsid w:val="00E23EEE"/>
    <w:rsid w:val="00E260EB"/>
    <w:rsid w:val="00E46EE3"/>
    <w:rsid w:val="00E5428A"/>
    <w:rsid w:val="00E55D84"/>
    <w:rsid w:val="00E64322"/>
    <w:rsid w:val="00E7036D"/>
    <w:rsid w:val="00E83681"/>
    <w:rsid w:val="00E97CAE"/>
    <w:rsid w:val="00EA05C2"/>
    <w:rsid w:val="00EB0057"/>
    <w:rsid w:val="00EB55DE"/>
    <w:rsid w:val="00ED3B00"/>
    <w:rsid w:val="00EE4DF6"/>
    <w:rsid w:val="00F0556D"/>
    <w:rsid w:val="00F25521"/>
    <w:rsid w:val="00F35B4A"/>
    <w:rsid w:val="00F433CE"/>
    <w:rsid w:val="00F64325"/>
    <w:rsid w:val="00F71247"/>
    <w:rsid w:val="00F7453B"/>
    <w:rsid w:val="00F83D79"/>
    <w:rsid w:val="00FA4D16"/>
    <w:rsid w:val="00FA7641"/>
    <w:rsid w:val="00FB284B"/>
    <w:rsid w:val="00FC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F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602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60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602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B39E5"/>
    <w:rPr>
      <w:sz w:val="28"/>
    </w:rPr>
  </w:style>
  <w:style w:type="paragraph" w:styleId="a3">
    <w:name w:val="Normal (Web)"/>
    <w:basedOn w:val="a"/>
    <w:uiPriority w:val="99"/>
    <w:rsid w:val="000B39E5"/>
    <w:pPr>
      <w:spacing w:before="33" w:after="33"/>
    </w:pPr>
    <w:rPr>
      <w:sz w:val="20"/>
      <w:szCs w:val="20"/>
    </w:rPr>
  </w:style>
  <w:style w:type="character" w:customStyle="1" w:styleId="22">
    <w:name w:val="Основной текст 2 Знак"/>
    <w:link w:val="21"/>
    <w:rsid w:val="000B39E5"/>
    <w:rPr>
      <w:sz w:val="28"/>
      <w:szCs w:val="24"/>
      <w:lang w:val="ru-RU" w:eastAsia="ru-RU" w:bidi="ar-SA"/>
    </w:rPr>
  </w:style>
  <w:style w:type="paragraph" w:customStyle="1" w:styleId="main1">
    <w:name w:val="main1"/>
    <w:basedOn w:val="a"/>
    <w:rsid w:val="00AF0847"/>
    <w:pPr>
      <w:spacing w:before="100" w:after="100"/>
      <w:ind w:left="136" w:right="136" w:firstLine="400"/>
      <w:jc w:val="both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F0847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character" w:styleId="a5">
    <w:name w:val="Strong"/>
    <w:qFormat/>
    <w:rsid w:val="00B0309B"/>
    <w:rPr>
      <w:b/>
      <w:bCs/>
    </w:rPr>
  </w:style>
  <w:style w:type="paragraph" w:styleId="a6">
    <w:name w:val="No Spacing"/>
    <w:uiPriority w:val="1"/>
    <w:qFormat/>
    <w:rsid w:val="0070135C"/>
    <w:rPr>
      <w:sz w:val="24"/>
      <w:szCs w:val="24"/>
    </w:rPr>
  </w:style>
  <w:style w:type="paragraph" w:styleId="a7">
    <w:name w:val="header"/>
    <w:basedOn w:val="a"/>
    <w:link w:val="a8"/>
    <w:rsid w:val="0070135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70135C"/>
    <w:rPr>
      <w:sz w:val="24"/>
      <w:szCs w:val="24"/>
    </w:rPr>
  </w:style>
  <w:style w:type="paragraph" w:styleId="a9">
    <w:name w:val="footer"/>
    <w:basedOn w:val="a"/>
    <w:link w:val="aa"/>
    <w:uiPriority w:val="99"/>
    <w:rsid w:val="0070135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70135C"/>
    <w:rPr>
      <w:sz w:val="24"/>
      <w:szCs w:val="24"/>
    </w:rPr>
  </w:style>
  <w:style w:type="paragraph" w:styleId="ab">
    <w:name w:val="Balloon Text"/>
    <w:basedOn w:val="a"/>
    <w:link w:val="ac"/>
    <w:rsid w:val="00E5428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5428A"/>
    <w:rPr>
      <w:rFonts w:ascii="Tahoma" w:hAnsi="Tahoma" w:cs="Tahoma"/>
      <w:sz w:val="16"/>
      <w:szCs w:val="16"/>
    </w:rPr>
  </w:style>
  <w:style w:type="paragraph" w:customStyle="1" w:styleId="ad">
    <w:name w:val="_Оглав"/>
    <w:basedOn w:val="a"/>
    <w:qFormat/>
    <w:rsid w:val="001E0BA8"/>
    <w:pPr>
      <w:pageBreakBefore/>
    </w:pPr>
    <w:rPr>
      <w:b/>
      <w:sz w:val="28"/>
      <w:szCs w:val="28"/>
    </w:rPr>
  </w:style>
  <w:style w:type="paragraph" w:customStyle="1" w:styleId="1">
    <w:name w:val="_Оглав1"/>
    <w:basedOn w:val="a"/>
    <w:qFormat/>
    <w:rsid w:val="001E0BA8"/>
    <w:pPr>
      <w:numPr>
        <w:numId w:val="32"/>
      </w:numPr>
    </w:pPr>
    <w:rPr>
      <w:b/>
      <w:sz w:val="28"/>
      <w:szCs w:val="28"/>
    </w:rPr>
  </w:style>
  <w:style w:type="paragraph" w:customStyle="1" w:styleId="23">
    <w:name w:val="_Оглав2"/>
    <w:basedOn w:val="a"/>
    <w:qFormat/>
    <w:rsid w:val="001E0BA8"/>
    <w:pPr>
      <w:jc w:val="center"/>
    </w:pPr>
    <w:rPr>
      <w:b/>
      <w:i/>
      <w:sz w:val="28"/>
      <w:szCs w:val="28"/>
    </w:rPr>
  </w:style>
  <w:style w:type="character" w:customStyle="1" w:styleId="11">
    <w:name w:val="Заголовок 1 Знак"/>
    <w:basedOn w:val="a0"/>
    <w:link w:val="10"/>
    <w:rsid w:val="002602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2602E5"/>
    <w:pPr>
      <w:spacing w:after="10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2602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602E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2602E5"/>
    <w:pPr>
      <w:spacing w:after="100"/>
      <w:ind w:left="240"/>
    </w:pPr>
    <w:rPr>
      <w:sz w:val="28"/>
    </w:rPr>
  </w:style>
  <w:style w:type="paragraph" w:styleId="31">
    <w:name w:val="toc 3"/>
    <w:basedOn w:val="a"/>
    <w:next w:val="a"/>
    <w:autoRedefine/>
    <w:uiPriority w:val="39"/>
    <w:rsid w:val="002602E5"/>
    <w:pPr>
      <w:spacing w:after="100"/>
      <w:ind w:left="851" w:firstLine="397"/>
    </w:pPr>
    <w:rPr>
      <w:sz w:val="28"/>
    </w:rPr>
  </w:style>
  <w:style w:type="character" w:styleId="ae">
    <w:name w:val="Hyperlink"/>
    <w:basedOn w:val="a0"/>
    <w:uiPriority w:val="99"/>
    <w:unhideWhenUsed/>
    <w:rsid w:val="00260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files/materials/7786/11.07.15-obr.proekt-3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7017</Words>
  <Characters>40002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воспитательной деятельности</vt:lpstr>
    </vt:vector>
  </TitlesOfParts>
  <Company>Inc.</Company>
  <LinksUpToDate>false</LinksUpToDate>
  <CharactersWithSpaces>46926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http://mon.gov.ru/files/materials/7786/11.07.15-obr.proekt-3.doc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воспитательной деятельности</dc:title>
  <dc:creator>Den</dc:creator>
  <cp:lastModifiedBy>user</cp:lastModifiedBy>
  <cp:revision>2</cp:revision>
  <cp:lastPrinted>2012-01-10T09:00:00Z</cp:lastPrinted>
  <dcterms:created xsi:type="dcterms:W3CDTF">2013-01-22T17:06:00Z</dcterms:created>
  <dcterms:modified xsi:type="dcterms:W3CDTF">2013-01-22T17:06:00Z</dcterms:modified>
</cp:coreProperties>
</file>