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74" w:rsidRPr="00E34A74" w:rsidRDefault="00E34A74" w:rsidP="00E34A74">
      <w:pPr>
        <w:ind w:left="360" w:firstLine="36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1</w:t>
      </w:r>
    </w:p>
    <w:p w:rsidR="00E34A74" w:rsidRDefault="00E34A74" w:rsidP="00AC405F">
      <w:pPr>
        <w:ind w:left="360" w:firstLine="360"/>
        <w:jc w:val="center"/>
        <w:rPr>
          <w:b/>
          <w:sz w:val="28"/>
          <w:szCs w:val="28"/>
        </w:rPr>
      </w:pPr>
    </w:p>
    <w:p w:rsidR="00AC405F" w:rsidRPr="00AC405F" w:rsidRDefault="00AC405F" w:rsidP="00AC405F">
      <w:pPr>
        <w:ind w:left="36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  <w:r w:rsidRPr="004E717F">
        <w:rPr>
          <w:b/>
          <w:sz w:val="28"/>
          <w:szCs w:val="28"/>
        </w:rPr>
        <w:t>учебных тем первого модуля.</w:t>
      </w:r>
    </w:p>
    <w:p w:rsidR="00AC405F" w:rsidRDefault="00AC405F" w:rsidP="00AC405F">
      <w:pPr>
        <w:numPr>
          <w:ilvl w:val="0"/>
          <w:numId w:val="1"/>
        </w:numPr>
        <w:rPr>
          <w:b/>
        </w:rPr>
      </w:pPr>
      <w:r>
        <w:rPr>
          <w:b/>
        </w:rPr>
        <w:t xml:space="preserve">Введение. </w:t>
      </w:r>
      <w:r w:rsidRPr="000A0644">
        <w:t>1 ч.</w:t>
      </w:r>
      <w:r>
        <w:rPr>
          <w:b/>
        </w:rPr>
        <w:t xml:space="preserve">      </w:t>
      </w:r>
      <w:r w:rsidRPr="00881F45">
        <w:rPr>
          <w:b/>
        </w:rPr>
        <w:t>Музыкальные средства выразительности.</w:t>
      </w:r>
      <w:r>
        <w:t xml:space="preserve"> </w:t>
      </w:r>
      <w:r w:rsidRPr="000A0644">
        <w:t>2ч</w:t>
      </w:r>
    </w:p>
    <w:p w:rsidR="00AC405F" w:rsidRPr="00B77662" w:rsidRDefault="00AC405F" w:rsidP="00AC405F">
      <w:pPr>
        <w:ind w:left="360" w:firstLine="360"/>
        <w:jc w:val="both"/>
      </w:pPr>
      <w:r>
        <w:t>Знакомство с ребёнком, его интересами, окружением. Ознакомление с общим понятием «композиция», композиция в музыке, импровизация, вариация, сочинение, подражание. Каких композиторов знает и любит учащийся? Что он уже пробовал сочинять стихи, рисунки, поделки, музыку? Какие инструменты знает? и т.д. Беседа.</w:t>
      </w:r>
    </w:p>
    <w:p w:rsidR="00AC405F" w:rsidRPr="003F3490" w:rsidRDefault="00AC405F" w:rsidP="00AC405F">
      <w:pPr>
        <w:numPr>
          <w:ilvl w:val="0"/>
          <w:numId w:val="1"/>
        </w:numPr>
        <w:rPr>
          <w:b/>
        </w:rPr>
      </w:pPr>
      <w:r w:rsidRPr="00881F45">
        <w:rPr>
          <w:b/>
        </w:rPr>
        <w:t>Музыкальные средства выразительности.</w:t>
      </w:r>
      <w:r>
        <w:t xml:space="preserve"> </w:t>
      </w:r>
      <w:r w:rsidRPr="000A0644">
        <w:t>2ч</w:t>
      </w:r>
      <w:r>
        <w:t xml:space="preserve">. </w:t>
      </w:r>
    </w:p>
    <w:p w:rsidR="00AC405F" w:rsidRDefault="00AC405F" w:rsidP="00AC405F">
      <w:pPr>
        <w:ind w:left="360" w:firstLine="360"/>
        <w:jc w:val="both"/>
      </w:pPr>
      <w:r>
        <w:t xml:space="preserve"> Рассказ </w:t>
      </w:r>
      <w:r w:rsidR="00634406">
        <w:t>–</w:t>
      </w:r>
      <w:r w:rsidRPr="00881F45">
        <w:t xml:space="preserve"> беседа</w:t>
      </w:r>
      <w:r w:rsidR="00634406">
        <w:t xml:space="preserve"> </w:t>
      </w:r>
      <w:r w:rsidRPr="00881F45">
        <w:t xml:space="preserve"> о средствах музыкальной выразительности</w:t>
      </w:r>
      <w:r>
        <w:t xml:space="preserve">. Примеры из репертуара по специальности, нотные заготовки, звукозапись, перечисление и запись выразительных средств. </w:t>
      </w:r>
    </w:p>
    <w:p w:rsidR="00AC405F" w:rsidRPr="00AC405F" w:rsidRDefault="00634406" w:rsidP="00AC405F">
      <w:pPr>
        <w:ind w:left="360" w:firstLine="360"/>
        <w:jc w:val="both"/>
      </w:pPr>
      <w:r>
        <w:t>Практика. И</w:t>
      </w:r>
      <w:r w:rsidR="00AC405F">
        <w:t>зобразить звуками (голосом, на инструменте, подручными средствами – барабан, трубу, дождь, писк мышки, пение птички, шаги, треск и т.д. Записать варианты.</w:t>
      </w:r>
    </w:p>
    <w:p w:rsidR="00AC405F" w:rsidRDefault="00AC405F" w:rsidP="00AC405F">
      <w:pPr>
        <w:numPr>
          <w:ilvl w:val="0"/>
          <w:numId w:val="1"/>
        </w:numPr>
        <w:rPr>
          <w:b/>
        </w:rPr>
      </w:pPr>
      <w:r>
        <w:rPr>
          <w:b/>
        </w:rPr>
        <w:t>Звуки природы.</w:t>
      </w:r>
      <w:r w:rsidRPr="000A0644">
        <w:rPr>
          <w:b/>
        </w:rPr>
        <w:t xml:space="preserve"> </w:t>
      </w:r>
      <w:r w:rsidRPr="00EE2EF3">
        <w:t>7ч</w:t>
      </w:r>
      <w:r>
        <w:rPr>
          <w:b/>
        </w:rPr>
        <w:t>.</w:t>
      </w:r>
    </w:p>
    <w:p w:rsidR="00AC405F" w:rsidRDefault="00AC405F" w:rsidP="00AC405F">
      <w:pPr>
        <w:ind w:left="360"/>
      </w:pPr>
      <w:r>
        <w:rPr>
          <w:b/>
        </w:rPr>
        <w:t xml:space="preserve">а) животные    </w:t>
      </w:r>
      <w:r>
        <w:t>4часа (крупные -1ч., мелкие -1ч., колючие, пушистые, птицы и др. 1ч.</w:t>
      </w:r>
    </w:p>
    <w:p w:rsidR="00AC405F" w:rsidRDefault="00AC405F" w:rsidP="00AC405F">
      <w:pPr>
        <w:ind w:left="360" w:firstLine="360"/>
        <w:jc w:val="both"/>
      </w:pPr>
      <w:r>
        <w:t xml:space="preserve">Исполнение, слушание, анализ программной детской музыки, произведений  различных композиторов, изображающих животных. Работа с текстом. Выявление средств музыкальной выразительности использованных композиторами для передачи того или иного образа: темпы, регистры, интервалы, динамика, ритм, длительности, лад и т.д. Домашнее задание: закончить выбранный образ на уроке, 1-2 фразы, записать, как умеет, чтобы сыграть. </w:t>
      </w:r>
    </w:p>
    <w:p w:rsidR="00AC405F" w:rsidRDefault="00AC405F" w:rsidP="00AC405F">
      <w:pPr>
        <w:ind w:left="360" w:firstLine="360"/>
        <w:jc w:val="both"/>
      </w:pPr>
      <w:r>
        <w:t>Практика – сочинение 1- 2 фраз образов этих животных, правка, доработка- 1ч.</w:t>
      </w:r>
    </w:p>
    <w:p w:rsidR="00AC405F" w:rsidRDefault="00AC405F" w:rsidP="00AC405F">
      <w:pPr>
        <w:ind w:left="360"/>
      </w:pPr>
      <w:r w:rsidRPr="000A0644">
        <w:rPr>
          <w:b/>
        </w:rPr>
        <w:t>б) явления природы</w:t>
      </w:r>
      <w:r>
        <w:rPr>
          <w:b/>
        </w:rPr>
        <w:t xml:space="preserve"> </w:t>
      </w:r>
      <w:r w:rsidRPr="000A0644">
        <w:rPr>
          <w:b/>
        </w:rPr>
        <w:t>(настроение, связь с погодой, времена года, дня, цикл</w:t>
      </w:r>
      <w:r>
        <w:t xml:space="preserve"> ) 3ч.</w:t>
      </w:r>
    </w:p>
    <w:p w:rsidR="00AC405F" w:rsidRDefault="00AC405F" w:rsidP="00AC405F">
      <w:pPr>
        <w:ind w:left="360" w:firstLine="360"/>
        <w:jc w:val="both"/>
      </w:pPr>
      <w:r w:rsidRPr="00F354ED">
        <w:t>Ан</w:t>
      </w:r>
      <w:r>
        <w:t>а</w:t>
      </w:r>
      <w:r w:rsidRPr="00F354ED">
        <w:t>лиз произведений</w:t>
      </w:r>
      <w:r>
        <w:t xml:space="preserve"> композиторов, изображающих явления природы, погоду, настроение. Выделить средства выразительности, передающие то или другое  явление. Увидеть и услышать разницу между дождём и дождиком и т.д.</w:t>
      </w:r>
      <w:r w:rsidRPr="00F354ED">
        <w:t xml:space="preserve"> </w:t>
      </w:r>
      <w:r>
        <w:t>Работа с нотным текстом. Д/</w:t>
      </w:r>
      <w:proofErr w:type="spellStart"/>
      <w:r>
        <w:t>з</w:t>
      </w:r>
      <w:proofErr w:type="spellEnd"/>
      <w:r>
        <w:t xml:space="preserve"> продолжить начатую работу, записать своими знаками.</w:t>
      </w:r>
    </w:p>
    <w:p w:rsidR="00AC405F" w:rsidRDefault="00AC405F" w:rsidP="00AC405F">
      <w:pPr>
        <w:ind w:left="360" w:firstLine="360"/>
        <w:jc w:val="both"/>
      </w:pPr>
      <w:r>
        <w:t xml:space="preserve">Снег, снежинки, метель – сравнить с дождём.  Практика.    </w:t>
      </w:r>
    </w:p>
    <w:p w:rsidR="00AC405F" w:rsidRDefault="00AC405F" w:rsidP="00AC405F">
      <w:pPr>
        <w:ind w:left="360" w:firstLine="360"/>
        <w:jc w:val="both"/>
      </w:pPr>
      <w:r>
        <w:t>Солнце, звёзды, листочки весной, осенью, северное сияние ит.д. Практика.</w:t>
      </w:r>
    </w:p>
    <w:p w:rsidR="00AC405F" w:rsidRPr="004E717F" w:rsidRDefault="00AC405F" w:rsidP="00AC405F">
      <w:pPr>
        <w:numPr>
          <w:ilvl w:val="0"/>
          <w:numId w:val="1"/>
        </w:numPr>
        <w:rPr>
          <w:b/>
        </w:rPr>
      </w:pPr>
      <w:r w:rsidRPr="00CE509A">
        <w:rPr>
          <w:b/>
        </w:rPr>
        <w:t>Движение в музыке</w:t>
      </w:r>
      <w:r>
        <w:t>.10ч</w:t>
      </w:r>
    </w:p>
    <w:p w:rsidR="00AC405F" w:rsidRDefault="00AC405F" w:rsidP="00AC405F">
      <w:pPr>
        <w:ind w:left="360" w:firstLine="360"/>
        <w:jc w:val="both"/>
      </w:pPr>
      <w:r w:rsidRPr="00CE509A">
        <w:t xml:space="preserve">Беседа о </w:t>
      </w:r>
      <w:r>
        <w:t xml:space="preserve">видах движения и средствах выразительности необходимых для передачи </w:t>
      </w:r>
      <w:proofErr w:type="spellStart"/>
      <w:r>
        <w:t>двжения</w:t>
      </w:r>
      <w:proofErr w:type="spellEnd"/>
      <w:r>
        <w:t xml:space="preserve"> (темпах, шагах, повторах и т.п.), вспомнить о пьесках уже созданных, было ли там движение. Вывод.</w:t>
      </w:r>
    </w:p>
    <w:p w:rsidR="00AC405F" w:rsidRDefault="00AC405F" w:rsidP="00AC405F">
      <w:pPr>
        <w:ind w:left="360"/>
      </w:pPr>
      <w:r w:rsidRPr="00CE509A">
        <w:rPr>
          <w:b/>
        </w:rPr>
        <w:t>а) колыбельная песня;</w:t>
      </w:r>
      <w:r w:rsidRPr="004C2260">
        <w:t xml:space="preserve"> </w:t>
      </w:r>
      <w:r>
        <w:t>3ч.</w:t>
      </w:r>
    </w:p>
    <w:p w:rsidR="00AC405F" w:rsidRPr="004E717F" w:rsidRDefault="00AC405F" w:rsidP="00AC405F">
      <w:pPr>
        <w:ind w:left="360" w:firstLine="360"/>
        <w:jc w:val="both"/>
      </w:pPr>
      <w:r>
        <w:t>Исполнение, слушание, анализ программной детской музыки, произведений  различных композиторов, изображающих движение предметов. Работа с текстом. Выявление средств музыкальной выразительности использованных композиторами для передачи колыбельной песни: (две доли- передают покачивание, лад, темп, повторы, интервалы). Практика. Выбор конкретного образа, поиск своих интонаций. Д/</w:t>
      </w:r>
      <w:proofErr w:type="spellStart"/>
      <w:r>
        <w:t>з</w:t>
      </w:r>
      <w:proofErr w:type="spellEnd"/>
      <w:r>
        <w:t xml:space="preserve"> – продолжить, записать.</w:t>
      </w:r>
    </w:p>
    <w:p w:rsidR="00AC405F" w:rsidRDefault="00AC405F" w:rsidP="00AC405F">
      <w:pPr>
        <w:ind w:left="360"/>
        <w:jc w:val="both"/>
        <w:rPr>
          <w:b/>
        </w:rPr>
      </w:pPr>
      <w:r w:rsidRPr="00CE509A">
        <w:rPr>
          <w:b/>
        </w:rPr>
        <w:t>б) танцы;</w:t>
      </w:r>
      <w:r>
        <w:rPr>
          <w:b/>
        </w:rPr>
        <w:t xml:space="preserve">  </w:t>
      </w:r>
      <w:r w:rsidRPr="00320DF8">
        <w:t>3ч.</w:t>
      </w:r>
    </w:p>
    <w:p w:rsidR="00AC405F" w:rsidRDefault="00AC405F" w:rsidP="00AC405F">
      <w:pPr>
        <w:ind w:left="360" w:firstLine="360"/>
        <w:jc w:val="both"/>
      </w:pPr>
      <w:r>
        <w:t>Р</w:t>
      </w:r>
      <w:r w:rsidRPr="004C2260">
        <w:t>абота с произведениями</w:t>
      </w:r>
      <w:r>
        <w:rPr>
          <w:b/>
        </w:rPr>
        <w:t xml:space="preserve"> </w:t>
      </w:r>
      <w:r w:rsidRPr="004C2260">
        <w:t>танцевального жанра, в том числе и старинных танцев</w:t>
      </w:r>
      <w:r w:rsidRPr="00DD0A0B">
        <w:t>.</w:t>
      </w:r>
      <w:r>
        <w:t xml:space="preserve"> Определение средств выразительности, передающих  шаг, прыжки, бег, поклоны, кружения, подскоки (штрихи, темпы, ритмический рисунок, размер, фактура аккомпанемента, динамические контрасты). Старинные, народные, романтические и современные танцы (темпы, ритмы). Практика. Д/</w:t>
      </w:r>
      <w:proofErr w:type="spellStart"/>
      <w:r>
        <w:t>з</w:t>
      </w:r>
      <w:proofErr w:type="spellEnd"/>
      <w:r>
        <w:t xml:space="preserve"> – продолжить.</w:t>
      </w:r>
    </w:p>
    <w:p w:rsidR="00AC405F" w:rsidRDefault="00AC405F" w:rsidP="00AC405F">
      <w:pPr>
        <w:ind w:left="360"/>
      </w:pPr>
      <w:r>
        <w:rPr>
          <w:b/>
        </w:rPr>
        <w:t xml:space="preserve">в) механические движения; </w:t>
      </w:r>
      <w:r w:rsidRPr="00320DF8">
        <w:t>3ч</w:t>
      </w:r>
      <w:r>
        <w:t>.</w:t>
      </w:r>
    </w:p>
    <w:p w:rsidR="00AC405F" w:rsidRPr="008317C0" w:rsidRDefault="00AC405F" w:rsidP="00AC405F">
      <w:pPr>
        <w:ind w:left="360" w:firstLine="360"/>
      </w:pPr>
      <w:r>
        <w:t xml:space="preserve">Беседа о любимой игрушке. Может быть волчок, заводная машинка, кукла. Анализ произведений, по нотному тексту слушание, выделение средств выразительности для передачи  механического движения (напомнить про замедления и ускорения, связь с </w:t>
      </w:r>
      <w:r>
        <w:lastRenderedPageBreak/>
        <w:t>заводным механизмом, повторы и цикличность).  Практика. Выбор игрушки, назначение её, назвать возможные  конкретные средства для её изображения. Д/</w:t>
      </w:r>
      <w:proofErr w:type="spellStart"/>
      <w:r>
        <w:t>з</w:t>
      </w:r>
      <w:proofErr w:type="spellEnd"/>
      <w:r>
        <w:t xml:space="preserve"> – продолжить работу поиска средств выразительности. </w:t>
      </w:r>
      <w:r w:rsidRPr="004E717F">
        <w:t>Оформление лучших образцов.</w:t>
      </w:r>
    </w:p>
    <w:p w:rsidR="00AC405F" w:rsidRDefault="00AC405F" w:rsidP="00AC405F">
      <w:pPr>
        <w:numPr>
          <w:ilvl w:val="0"/>
          <w:numId w:val="1"/>
        </w:numPr>
        <w:rPr>
          <w:b/>
        </w:rPr>
      </w:pPr>
      <w:r w:rsidRPr="003D471C">
        <w:rPr>
          <w:b/>
        </w:rPr>
        <w:t>Ассоциации</w:t>
      </w:r>
      <w:r>
        <w:rPr>
          <w:b/>
        </w:rPr>
        <w:t>,</w:t>
      </w:r>
      <w:r w:rsidRPr="003D471C">
        <w:rPr>
          <w:b/>
        </w:rPr>
        <w:t xml:space="preserve"> звуковое подражание</w:t>
      </w:r>
      <w:r>
        <w:rPr>
          <w:b/>
        </w:rPr>
        <w:t xml:space="preserve">. </w:t>
      </w:r>
      <w:r w:rsidRPr="00EE2EF3">
        <w:t>5ч.</w:t>
      </w:r>
    </w:p>
    <w:p w:rsidR="00AC405F" w:rsidRPr="00567243" w:rsidRDefault="00AC405F" w:rsidP="00AC405F">
      <w:pPr>
        <w:ind w:left="360" w:firstLine="360"/>
        <w:jc w:val="both"/>
      </w:pPr>
      <w:r>
        <w:t>Просмотр картин, рисунков, выбор наиболее понравившейся. При рассмотрении выделение параллелей в средствах изобразительной передачи образа и настроения. Общие понятия: мажор, минор, динамика, ритм, композиция, контрасты, центр, кульминация, линия, цвет ит.д. 1ч.</w:t>
      </w:r>
    </w:p>
    <w:p w:rsidR="00AC405F" w:rsidRDefault="00AC405F" w:rsidP="00AC405F">
      <w:pPr>
        <w:ind w:left="360"/>
        <w:jc w:val="both"/>
      </w:pPr>
      <w:r w:rsidRPr="003D471C">
        <w:rPr>
          <w:b/>
        </w:rPr>
        <w:t>а) по картинке</w:t>
      </w:r>
      <w:r>
        <w:rPr>
          <w:b/>
        </w:rPr>
        <w:t xml:space="preserve">. </w:t>
      </w:r>
      <w:r w:rsidRPr="009F193B">
        <w:t xml:space="preserve">На основе </w:t>
      </w:r>
      <w:r>
        <w:t xml:space="preserve">выбранной </w:t>
      </w:r>
      <w:r w:rsidRPr="009F193B">
        <w:t>картинки выделяем главное</w:t>
      </w:r>
      <w:r>
        <w:t xml:space="preserve"> событие, второстепенные. Отмечаем настроение, ритмичность, образы. Пытаемся найти их звуковое решение – подражание. Например, лучи солнца  блестят – </w:t>
      </w:r>
      <w:proofErr w:type="spellStart"/>
      <w:r>
        <w:t>регистр-высокий</w:t>
      </w:r>
      <w:proofErr w:type="spellEnd"/>
      <w:r>
        <w:t>, лад мажорный или мел. минор, штрихи – стаккато, использование форшлагов, ритм – переменчивый в мотиве, но повторяющийся во фразах и т.д. Набор звукоподражаний соединяем в композицию. Запись. 2ч.</w:t>
      </w:r>
    </w:p>
    <w:p w:rsidR="00AC405F" w:rsidRPr="00AC405F" w:rsidRDefault="00AC405F" w:rsidP="00AC405F">
      <w:pPr>
        <w:ind w:left="360"/>
        <w:jc w:val="both"/>
      </w:pPr>
      <w:r>
        <w:rPr>
          <w:b/>
        </w:rPr>
        <w:t xml:space="preserve">б) по </w:t>
      </w:r>
      <w:r w:rsidRPr="003D471C">
        <w:rPr>
          <w:b/>
        </w:rPr>
        <w:t>рассказу.</w:t>
      </w:r>
      <w:r>
        <w:rPr>
          <w:b/>
        </w:rPr>
        <w:t xml:space="preserve"> </w:t>
      </w:r>
      <w:r w:rsidRPr="002476E1">
        <w:t>Выбор темы, рассказа</w:t>
      </w:r>
      <w:r>
        <w:t>, на выбор ребёнка.</w:t>
      </w:r>
      <w:r>
        <w:rPr>
          <w:b/>
        </w:rPr>
        <w:t xml:space="preserve"> </w:t>
      </w:r>
      <w:r w:rsidRPr="002476E1">
        <w:t>Аналогичная работа проходит</w:t>
      </w:r>
      <w:r>
        <w:rPr>
          <w:b/>
        </w:rPr>
        <w:t xml:space="preserve"> </w:t>
      </w:r>
      <w:r>
        <w:t>и з</w:t>
      </w:r>
      <w:r w:rsidRPr="002476E1">
        <w:t>десь</w:t>
      </w:r>
      <w:r>
        <w:t>: представление, выделение главного, второстепенного, настроение, образ, действия, подбор средств музыкальной выразительности, формы и т.д. Составление музыкальной картинки. Запись</w:t>
      </w:r>
      <w:r w:rsidRPr="00392184">
        <w:t xml:space="preserve"> </w:t>
      </w:r>
      <w:r>
        <w:t>отрывков 2ч.</w:t>
      </w:r>
    </w:p>
    <w:p w:rsidR="00AC405F" w:rsidRPr="00866CC8" w:rsidRDefault="00AC405F" w:rsidP="00AC405F">
      <w:pPr>
        <w:numPr>
          <w:ilvl w:val="0"/>
          <w:numId w:val="1"/>
        </w:numPr>
        <w:rPr>
          <w:b/>
        </w:rPr>
      </w:pPr>
      <w:r w:rsidRPr="00EE2EF3">
        <w:rPr>
          <w:b/>
        </w:rPr>
        <w:t>Работа со стихами</w:t>
      </w:r>
      <w:r>
        <w:rPr>
          <w:b/>
        </w:rPr>
        <w:t xml:space="preserve">. </w:t>
      </w:r>
      <w:r w:rsidRPr="00EE2EF3">
        <w:t>4ч.</w:t>
      </w:r>
    </w:p>
    <w:p w:rsidR="00AC405F" w:rsidRPr="00D13C29" w:rsidRDefault="00AC405F" w:rsidP="00AC405F">
      <w:pPr>
        <w:ind w:left="360" w:firstLine="180"/>
      </w:pPr>
      <w:r w:rsidRPr="00D13C29">
        <w:t xml:space="preserve">Вспомнить и прослушать некоторые </w:t>
      </w:r>
      <w:r>
        <w:t xml:space="preserve">популярные </w:t>
      </w:r>
      <w:r w:rsidRPr="00D13C29">
        <w:t xml:space="preserve">песни из </w:t>
      </w:r>
      <w:r>
        <w:t>фильмов  или детского, школьного репертуара. Выделить особенности вокальной музыки.</w:t>
      </w:r>
    </w:p>
    <w:p w:rsidR="00AC405F" w:rsidRDefault="00AC405F" w:rsidP="00AC405F">
      <w:pPr>
        <w:ind w:left="360" w:firstLine="180"/>
        <w:jc w:val="both"/>
      </w:pPr>
      <w:r w:rsidRPr="00EE2EF3">
        <w:t>Выбор стихов</w:t>
      </w:r>
      <w:r>
        <w:t xml:space="preserve">. Если есть конкретная тема для конкурса, то по той теме выбираем стихи. По программе рекомендую детские стихи или любимые в зависимости от возраста. Выразительное прочтение, выучивание наизусть. </w:t>
      </w:r>
    </w:p>
    <w:p w:rsidR="00AC405F" w:rsidRDefault="00AC405F" w:rsidP="00AC405F">
      <w:pPr>
        <w:ind w:left="360" w:firstLine="180"/>
        <w:jc w:val="both"/>
      </w:pPr>
      <w:r>
        <w:t>Определение пульса стиха, ритмического рисунка, особенности содержания, прорисовывание образа, настроения, Возможные направления мелодии, повторность секвенции, варианты, куплеты, припев и инструментальный проигрыш, группировка. и составление из этого набора мелодии, мотива или фразы. Д/</w:t>
      </w:r>
      <w:proofErr w:type="spellStart"/>
      <w:r>
        <w:t>з</w:t>
      </w:r>
      <w:proofErr w:type="spellEnd"/>
      <w:r>
        <w:t xml:space="preserve"> – продолжить сочинять до предложения или периода. Записать новое.</w:t>
      </w:r>
    </w:p>
    <w:p w:rsidR="00AC405F" w:rsidRDefault="00AC405F" w:rsidP="00AC405F">
      <w:pPr>
        <w:ind w:left="360" w:firstLine="180"/>
        <w:jc w:val="both"/>
      </w:pPr>
      <w:r>
        <w:t>Работа над формой – припевом, контрасты, изменения в тексте стиха может отразится и на мелодии (оттенки минора- мажора - переменность).</w:t>
      </w:r>
    </w:p>
    <w:p w:rsidR="00AC405F" w:rsidRPr="00AC405F" w:rsidRDefault="00AC405F" w:rsidP="00AC405F">
      <w:pPr>
        <w:ind w:left="360" w:firstLine="180"/>
        <w:jc w:val="both"/>
      </w:pPr>
      <w:r>
        <w:t>Работа над аккомпанементом. Выбор гармонии по мелодии, используя главные трезвучия - функциональные аккорды. Пробовать и более современные созвучия. Учитывать жанровую принадлежность и соответственно  фактуру.</w:t>
      </w:r>
      <w:r>
        <w:rPr>
          <w:b/>
        </w:rPr>
        <w:t xml:space="preserve">   </w:t>
      </w:r>
    </w:p>
    <w:p w:rsidR="00AC405F" w:rsidRPr="00866CC8" w:rsidRDefault="00AC405F" w:rsidP="00AC405F">
      <w:pPr>
        <w:numPr>
          <w:ilvl w:val="0"/>
          <w:numId w:val="1"/>
        </w:numPr>
        <w:rPr>
          <w:b/>
        </w:rPr>
      </w:pPr>
      <w:r w:rsidRPr="00EE2EF3">
        <w:rPr>
          <w:b/>
        </w:rPr>
        <w:t>Оформление работ  письменно.</w:t>
      </w:r>
      <w:r>
        <w:rPr>
          <w:b/>
        </w:rPr>
        <w:t xml:space="preserve"> </w:t>
      </w:r>
      <w:r w:rsidRPr="00EE2EF3">
        <w:t>4ч</w:t>
      </w:r>
      <w:r>
        <w:rPr>
          <w:b/>
        </w:rPr>
        <w:t>.</w:t>
      </w:r>
    </w:p>
    <w:p w:rsidR="00AC405F" w:rsidRDefault="00AC405F" w:rsidP="00AC405F">
      <w:pPr>
        <w:ind w:left="360" w:firstLine="180"/>
        <w:jc w:val="both"/>
      </w:pPr>
      <w:r w:rsidRPr="007336D4">
        <w:t xml:space="preserve">Записываем лучшие </w:t>
      </w:r>
      <w:r>
        <w:t>сочиненные образцы, в четком, читаемом варианте в альбом, для использования в будущем или другими детьми в своём репертуаре. Эти часы можно использовать по необходимости после каждой удачной музыкальной находки.</w:t>
      </w:r>
    </w:p>
    <w:p w:rsidR="00AC405F" w:rsidRDefault="00AC405F" w:rsidP="00AC405F">
      <w:pPr>
        <w:ind w:left="360" w:firstLine="180"/>
        <w:jc w:val="both"/>
      </w:pPr>
      <w:r>
        <w:t>Подготовка</w:t>
      </w:r>
      <w:r w:rsidRPr="00866CC8">
        <w:t xml:space="preserve"> </w:t>
      </w:r>
      <w:r>
        <w:t>исполнения своих произведений</w:t>
      </w:r>
      <w:r w:rsidRPr="00866CC8">
        <w:t xml:space="preserve"> </w:t>
      </w:r>
      <w:r>
        <w:t>к концертному выступлению выполняется дома или на уроках специальности.</w:t>
      </w:r>
    </w:p>
    <w:p w:rsidR="00AC405F" w:rsidRDefault="00AC405F" w:rsidP="00AC405F">
      <w:pPr>
        <w:ind w:left="360" w:firstLine="180"/>
        <w:jc w:val="both"/>
      </w:pPr>
    </w:p>
    <w:p w:rsidR="00AC405F" w:rsidRPr="00AC405F" w:rsidRDefault="00AC405F" w:rsidP="00AC405F">
      <w:pPr>
        <w:ind w:left="360" w:firstLine="180"/>
        <w:jc w:val="center"/>
      </w:pPr>
      <w:r w:rsidRPr="004E717F">
        <w:rPr>
          <w:b/>
          <w:sz w:val="28"/>
          <w:szCs w:val="28"/>
        </w:rPr>
        <w:t>Содержание учебных тем второго модуля</w:t>
      </w:r>
      <w:r>
        <w:rPr>
          <w:b/>
        </w:rPr>
        <w:t>.</w:t>
      </w:r>
    </w:p>
    <w:p w:rsidR="00AC405F" w:rsidRDefault="00AC405F" w:rsidP="00AC405F">
      <w:pPr>
        <w:numPr>
          <w:ilvl w:val="0"/>
          <w:numId w:val="2"/>
        </w:numPr>
        <w:jc w:val="both"/>
        <w:rPr>
          <w:b/>
        </w:rPr>
      </w:pPr>
      <w:r w:rsidRPr="002476E1">
        <w:rPr>
          <w:b/>
        </w:rPr>
        <w:t>Музыкальный синтаксис</w:t>
      </w:r>
      <w:r>
        <w:rPr>
          <w:b/>
        </w:rPr>
        <w:t xml:space="preserve">. </w:t>
      </w:r>
    </w:p>
    <w:p w:rsidR="00AC405F" w:rsidRDefault="00AC405F" w:rsidP="00AC405F">
      <w:pPr>
        <w:ind w:firstLine="900"/>
        <w:jc w:val="both"/>
      </w:pPr>
      <w:r w:rsidRPr="005729ED">
        <w:t>Определение синтаксиса</w:t>
      </w:r>
      <w:r>
        <w:t xml:space="preserve">, музыкального </w:t>
      </w:r>
      <w:proofErr w:type="spellStart"/>
      <w:r>
        <w:t>синтаксиса,музыкальная</w:t>
      </w:r>
      <w:proofErr w:type="spellEnd"/>
      <w:r>
        <w:t xml:space="preserve"> речь. Строение периодов, виды, смысловая структурная единица, мотив, интонация, цезура, повторы, контраст, вариативность, тональный план. </w:t>
      </w:r>
      <w:proofErr w:type="spellStart"/>
      <w:r>
        <w:t>Тематизм</w:t>
      </w:r>
      <w:proofErr w:type="spellEnd"/>
      <w:r>
        <w:t>. План разбора произведения. Разбор произведения по специальности. 3ч.</w:t>
      </w:r>
    </w:p>
    <w:p w:rsidR="00AC405F" w:rsidRDefault="00AC405F" w:rsidP="00AC405F">
      <w:pPr>
        <w:ind w:firstLine="540"/>
        <w:jc w:val="both"/>
        <w:rPr>
          <w:b/>
        </w:rPr>
      </w:pPr>
      <w:r>
        <w:t>Сочинение мелодии  по настроению или исходя из заданного интервала: мотива, фразы предложения, периода. 2ч.</w:t>
      </w:r>
    </w:p>
    <w:p w:rsidR="00AC405F" w:rsidRDefault="00AC405F" w:rsidP="00AC405F">
      <w:pPr>
        <w:numPr>
          <w:ilvl w:val="0"/>
          <w:numId w:val="2"/>
        </w:numPr>
        <w:jc w:val="both"/>
        <w:rPr>
          <w:b/>
        </w:rPr>
      </w:pPr>
      <w:r w:rsidRPr="004E717F">
        <w:rPr>
          <w:b/>
        </w:rPr>
        <w:t>Форма вариации</w:t>
      </w:r>
      <w:r>
        <w:rPr>
          <w:b/>
        </w:rPr>
        <w:t xml:space="preserve">.   </w:t>
      </w:r>
    </w:p>
    <w:p w:rsidR="00AC405F" w:rsidRDefault="00AC405F" w:rsidP="00AC405F">
      <w:pPr>
        <w:ind w:firstLine="540"/>
        <w:jc w:val="both"/>
        <w:rPr>
          <w:b/>
        </w:rPr>
      </w:pPr>
      <w:r>
        <w:t>Анализ произведений в форме вариации. Вариативность. Произведения из исполняемого учеником репертуара. Учитывается возраст ребёнка</w:t>
      </w:r>
      <w:r w:rsidRPr="00DD6D68">
        <w:rPr>
          <w:b/>
        </w:rPr>
        <w:t xml:space="preserve">.  </w:t>
      </w:r>
      <w:r w:rsidRPr="00DD6D68">
        <w:t xml:space="preserve"> 3ч</w:t>
      </w:r>
      <w:r w:rsidRPr="00DD6D68">
        <w:rPr>
          <w:b/>
        </w:rPr>
        <w:t>.</w:t>
      </w:r>
      <w:r>
        <w:rPr>
          <w:b/>
        </w:rPr>
        <w:t xml:space="preserve">     </w:t>
      </w:r>
    </w:p>
    <w:p w:rsidR="00AC405F" w:rsidRPr="009F1543" w:rsidRDefault="00AC405F" w:rsidP="00AC405F">
      <w:pPr>
        <w:ind w:firstLine="540"/>
        <w:jc w:val="both"/>
      </w:pPr>
      <w:r w:rsidRPr="009F1543">
        <w:lastRenderedPageBreak/>
        <w:t>Выбор темы, готовой, любимой</w:t>
      </w:r>
      <w:r>
        <w:t xml:space="preserve"> или собственного сочинения. Виды вариаций. Сочинение 3-4 вариаций. 3ч.</w:t>
      </w:r>
    </w:p>
    <w:p w:rsidR="00AC405F" w:rsidRDefault="00AC405F" w:rsidP="00AC405F">
      <w:pPr>
        <w:numPr>
          <w:ilvl w:val="0"/>
          <w:numId w:val="2"/>
        </w:numPr>
        <w:jc w:val="both"/>
        <w:rPr>
          <w:b/>
        </w:rPr>
      </w:pPr>
      <w:r w:rsidRPr="004E717F">
        <w:rPr>
          <w:b/>
        </w:rPr>
        <w:t>Форма  рондо</w:t>
      </w:r>
      <w:r>
        <w:rPr>
          <w:b/>
        </w:rPr>
        <w:t>.</w:t>
      </w:r>
    </w:p>
    <w:p w:rsidR="00AC405F" w:rsidRDefault="00AC405F" w:rsidP="00AC405F">
      <w:pPr>
        <w:ind w:firstLine="540"/>
        <w:jc w:val="both"/>
      </w:pPr>
      <w:r>
        <w:t xml:space="preserve">Анализ произведений в форме рондо из репертуара или предложенных педагогом. (из хрестоматии, «К </w:t>
      </w:r>
      <w:proofErr w:type="spellStart"/>
      <w:r>
        <w:t>Элизе</w:t>
      </w:r>
      <w:proofErr w:type="spellEnd"/>
      <w:r>
        <w:t>» Л.Бетховен) Выявление особенностей формы, контрасты построений, рефрен, эпизоды, вступление, заключение. 3ч.</w:t>
      </w:r>
    </w:p>
    <w:p w:rsidR="00AC405F" w:rsidRPr="00F0349B" w:rsidRDefault="00AC405F" w:rsidP="00AC405F">
      <w:pPr>
        <w:ind w:firstLine="540"/>
        <w:jc w:val="both"/>
      </w:pPr>
      <w:r>
        <w:t xml:space="preserve">Сочинение, составление произведения из готовых или сочиненных тем. Например, по пьесе - сказке «12 месяцев» С.Я. Маршака. Выявление  главного образа, пронизывающего всё произведение – рефрен, другие, контрастные образы, - эпизоды. 4ч. </w:t>
      </w:r>
    </w:p>
    <w:p w:rsidR="00AC405F" w:rsidRDefault="00AC405F" w:rsidP="00AC405F">
      <w:pPr>
        <w:numPr>
          <w:ilvl w:val="0"/>
          <w:numId w:val="2"/>
        </w:numPr>
        <w:jc w:val="both"/>
        <w:rPr>
          <w:b/>
        </w:rPr>
      </w:pPr>
      <w:r w:rsidRPr="004E717F">
        <w:rPr>
          <w:b/>
        </w:rPr>
        <w:t>Вокальная музыка</w:t>
      </w:r>
      <w:r>
        <w:rPr>
          <w:b/>
        </w:rPr>
        <w:t xml:space="preserve">. </w:t>
      </w:r>
    </w:p>
    <w:p w:rsidR="00AC405F" w:rsidRDefault="00AC405F" w:rsidP="00AC405F">
      <w:pPr>
        <w:ind w:firstLine="900"/>
        <w:jc w:val="both"/>
      </w:pPr>
      <w:r>
        <w:t>Анализ вокальной музыки. Детские песни, народные песни, романсы классиков, современный романс. Городской романс. Особенности группировки вокальной музыки, роль аккомпанемента. Различные формы. Цезура. Голос – живой инструмент. Песня и романс (сравнение). 3ч.</w:t>
      </w:r>
    </w:p>
    <w:p w:rsidR="00AC405F" w:rsidRPr="00C8019E" w:rsidRDefault="00AC405F" w:rsidP="00AC405F">
      <w:pPr>
        <w:ind w:firstLine="900"/>
        <w:jc w:val="both"/>
      </w:pPr>
      <w:r>
        <w:t>Сочинение мелодии романса на основе стихов. Выбор темы, анализ содержания, выбор музыкальных средств выразительности к нему, ритмические особенности – рифма, ритм стиха (размер). Изменения в куплете в связи с изменением содержания – мелодические, ритмические, изменение только в партии аккомпанемента. Запись мелодии. 4ч.</w:t>
      </w:r>
    </w:p>
    <w:p w:rsidR="00AC405F" w:rsidRDefault="00AC405F" w:rsidP="00AC405F">
      <w:pPr>
        <w:numPr>
          <w:ilvl w:val="0"/>
          <w:numId w:val="2"/>
        </w:numPr>
        <w:rPr>
          <w:b/>
        </w:rPr>
      </w:pPr>
      <w:r w:rsidRPr="004E717F">
        <w:rPr>
          <w:b/>
        </w:rPr>
        <w:t xml:space="preserve">Программная музыка </w:t>
      </w:r>
      <w:r w:rsidRPr="004E717F">
        <w:rPr>
          <w:b/>
          <w:lang w:val="en-US"/>
        </w:rPr>
        <w:t>XX</w:t>
      </w:r>
      <w:r w:rsidRPr="004E717F">
        <w:rPr>
          <w:b/>
        </w:rPr>
        <w:t xml:space="preserve"> </w:t>
      </w:r>
      <w:r>
        <w:rPr>
          <w:b/>
        </w:rPr>
        <w:t xml:space="preserve">и </w:t>
      </w:r>
      <w:r>
        <w:rPr>
          <w:b/>
          <w:lang w:val="en-US"/>
        </w:rPr>
        <w:t>XXI</w:t>
      </w:r>
      <w:r>
        <w:rPr>
          <w:b/>
        </w:rPr>
        <w:t xml:space="preserve"> вв.</w:t>
      </w:r>
    </w:p>
    <w:p w:rsidR="00AC405F" w:rsidRPr="007C44A6" w:rsidRDefault="00AC405F" w:rsidP="00AC405F">
      <w:pPr>
        <w:ind w:firstLine="900"/>
        <w:jc w:val="both"/>
      </w:pPr>
      <w:r>
        <w:t>Анализ произведений современных композиторов. Своеобразие мелодического и гармонического языка. Интонации, современные ритмы, минимализм, условия повторений, закономерности. 4ч.</w:t>
      </w:r>
    </w:p>
    <w:p w:rsidR="00AC405F" w:rsidRPr="00242DDB" w:rsidRDefault="00AC405F" w:rsidP="00AC405F">
      <w:pPr>
        <w:ind w:firstLine="720"/>
        <w:jc w:val="both"/>
      </w:pPr>
      <w:r>
        <w:t>Сочинение мелодии мотива, составление  периода   в стиле  современного музыкального языка. Предлагаем  взять за основу  элемент из теории музыки: определённый интервал, мотив в объеме этого интервала, аккорды, включая побочные и  септаккорды всех ступеней, пентатонику, хроматизмы, лады народной музыки, или использовать ритмическую фигуру, повторяющуюся несколько раз, чтобы передать необычность, непривычность звучания. 3ч.</w:t>
      </w:r>
    </w:p>
    <w:p w:rsidR="00AC405F" w:rsidRDefault="00AC405F" w:rsidP="00AC405F">
      <w:pPr>
        <w:numPr>
          <w:ilvl w:val="0"/>
          <w:numId w:val="2"/>
        </w:numPr>
        <w:rPr>
          <w:b/>
        </w:rPr>
      </w:pPr>
      <w:r>
        <w:rPr>
          <w:b/>
        </w:rPr>
        <w:t>Оформление  лучших находок.</w:t>
      </w:r>
    </w:p>
    <w:p w:rsidR="00AC405F" w:rsidRDefault="00AC405F" w:rsidP="00AC405F">
      <w:pPr>
        <w:ind w:firstLine="720"/>
        <w:jc w:val="both"/>
      </w:pPr>
      <w:r>
        <w:t xml:space="preserve">Записываем </w:t>
      </w:r>
      <w:r w:rsidRPr="007336D4">
        <w:t xml:space="preserve">лучшие </w:t>
      </w:r>
      <w:r>
        <w:t>сочиненные образцы, в четком, читаемом варианте в альбом, для использования в будущем или другими детьми в своём репертуаре. Эти часы можно использовать по необходимости  после каждой удачной музыкальной находки.</w:t>
      </w:r>
    </w:p>
    <w:p w:rsidR="00AC405F" w:rsidRDefault="00AC405F" w:rsidP="00AC405F">
      <w:pPr>
        <w:jc w:val="both"/>
      </w:pPr>
      <w:r>
        <w:t>Подготовка исполнения своих произведений к концертному выступлению выполняется дома или на уроках специальности. 2ч.</w:t>
      </w:r>
    </w:p>
    <w:p w:rsidR="00AC405F" w:rsidRPr="00392184" w:rsidRDefault="00AC405F" w:rsidP="00AC405F">
      <w:pPr>
        <w:ind w:left="360" w:firstLine="360"/>
        <w:rPr>
          <w:b/>
        </w:rPr>
      </w:pPr>
    </w:p>
    <w:p w:rsidR="00AC405F" w:rsidRPr="00AA4368" w:rsidRDefault="00AC405F" w:rsidP="00AC405F">
      <w:pPr>
        <w:jc w:val="center"/>
        <w:rPr>
          <w:b/>
        </w:rPr>
      </w:pPr>
      <w:r>
        <w:rPr>
          <w:b/>
        </w:rPr>
        <w:t>Методическое обеспечение программы</w:t>
      </w:r>
    </w:p>
    <w:p w:rsidR="00AC405F" w:rsidRPr="00AA4368" w:rsidRDefault="00AC405F" w:rsidP="00AC405F">
      <w:pPr>
        <w:jc w:val="center"/>
        <w:rPr>
          <w:b/>
        </w:rPr>
      </w:pPr>
      <w:r>
        <w:rPr>
          <w:b/>
        </w:rPr>
        <w:t>Методы и приёмы.</w:t>
      </w:r>
    </w:p>
    <w:p w:rsidR="00AC405F" w:rsidRDefault="00AC405F" w:rsidP="00AC405F">
      <w:pPr>
        <w:ind w:firstLine="720"/>
        <w:jc w:val="both"/>
      </w:pPr>
      <w:r w:rsidRPr="00090E44">
        <w:t xml:space="preserve">Учитывая психологические </w:t>
      </w:r>
      <w:r>
        <w:t xml:space="preserve">особенности детей, цели и задачи содержания учебного материала, а также условия программы, занятия необходимо проводить, применяя разнообразные методы и приемы обучения. </w:t>
      </w:r>
    </w:p>
    <w:p w:rsidR="00AC405F" w:rsidRDefault="00AC405F" w:rsidP="00AC405F">
      <w:pPr>
        <w:ind w:firstLine="720"/>
        <w:jc w:val="both"/>
      </w:pPr>
      <w:r>
        <w:t>Практика показывает, что на первых этапах целесообразнее проводить проблемные лекции, работу с литературой, поисковые беседы, самостоятельную работу обучающихся,</w:t>
      </w:r>
      <w:r w:rsidRPr="00530789">
        <w:t xml:space="preserve"> </w:t>
      </w:r>
      <w:r>
        <w:t>организовывать наблюдения за окружающим звуковым полем, слушать</w:t>
      </w:r>
      <w:r w:rsidRPr="00530789">
        <w:t xml:space="preserve"> </w:t>
      </w:r>
      <w:r>
        <w:t>и анализировать,  классические произведения-примеры.</w:t>
      </w:r>
    </w:p>
    <w:p w:rsidR="00AC405F" w:rsidRDefault="00AC405F" w:rsidP="00AC405F">
      <w:pPr>
        <w:ind w:firstLine="720"/>
        <w:jc w:val="both"/>
      </w:pPr>
      <w:r w:rsidRPr="00530789">
        <w:rPr>
          <w:b/>
        </w:rPr>
        <w:t>Проблемная лекция</w:t>
      </w:r>
      <w:r>
        <w:t>. Это изучение нового или частично нового материала посредством демонстрации образца, примера. Обучающиеся, получая блок новой информации, осваивают логику поиска решения проблемы, поэтапно проходя все виды вопросов исследования, анализа. Тем самым у них формируются основы проблемного мышления на уровне знаний – представлений. А переход на уровень умений осуществляется на практических занятиях.</w:t>
      </w:r>
    </w:p>
    <w:p w:rsidR="00AC405F" w:rsidRDefault="00AC405F" w:rsidP="00AC405F">
      <w:pPr>
        <w:ind w:firstLine="720"/>
        <w:jc w:val="both"/>
      </w:pPr>
      <w:r w:rsidRPr="00530789">
        <w:rPr>
          <w:b/>
        </w:rPr>
        <w:lastRenderedPageBreak/>
        <w:t>Поисковая беседа</w:t>
      </w:r>
      <w:r>
        <w:t xml:space="preserve">. Изучение нового материала через совместную поисковую деятельность педагога и учащегося. В такой беседе педагог не только ставит проблему и строит свое изложение по её решению, не только возбуждает у ребёнка процесс мышления, но и  включает его в активное решение поставленной проблемы, предлагая высказать свое мнение, суждение. </w:t>
      </w:r>
    </w:p>
    <w:p w:rsidR="00AC405F" w:rsidRDefault="00AC405F" w:rsidP="00AC405F">
      <w:pPr>
        <w:ind w:firstLine="720"/>
        <w:jc w:val="both"/>
      </w:pPr>
      <w:r w:rsidRPr="00DA4335">
        <w:rPr>
          <w:b/>
        </w:rPr>
        <w:t>Анализ произведения</w:t>
      </w:r>
      <w:r>
        <w:t xml:space="preserve"> с определенной тематикой включает в себя овладение алгоритмом, планом анализа, а также нахождение искомых средств выразительности и нахождение новых в подтверждение соответствия решения проблемы (программы произведения, название).</w:t>
      </w:r>
    </w:p>
    <w:p w:rsidR="00AC405F" w:rsidRDefault="00AC405F" w:rsidP="00AC405F">
      <w:pPr>
        <w:ind w:firstLine="720"/>
        <w:jc w:val="both"/>
      </w:pPr>
      <w:r w:rsidRPr="00DA4335">
        <w:rPr>
          <w:b/>
        </w:rPr>
        <w:t>Самостоятельная работа</w:t>
      </w:r>
      <w:r>
        <w:t>. Прочтение литературных источников, просмотр картин, наблюдение за окружающим миром, в том числе звуковым. Выбор художественного</w:t>
      </w:r>
      <w:r w:rsidRPr="00DA4335">
        <w:t xml:space="preserve"> </w:t>
      </w:r>
      <w:r>
        <w:t>образа, поиск конкретного ассоциативного звукового образа. Запись найденных звуковых  решений в черновике.</w:t>
      </w:r>
    </w:p>
    <w:p w:rsidR="00AC405F" w:rsidRDefault="00AC405F" w:rsidP="00AC405F">
      <w:pPr>
        <w:ind w:firstLine="720"/>
        <w:jc w:val="both"/>
      </w:pPr>
      <w:r>
        <w:t xml:space="preserve">Выбор и оформление в письменном виде готовой работы учащегося осуществляется совместно с преподавателем. </w:t>
      </w:r>
    </w:p>
    <w:p w:rsidR="00AC405F" w:rsidRDefault="00AC405F" w:rsidP="00AC405F">
      <w:pPr>
        <w:ind w:firstLine="720"/>
        <w:jc w:val="both"/>
      </w:pPr>
      <w:r w:rsidRPr="00FD1A7D">
        <w:rPr>
          <w:b/>
        </w:rPr>
        <w:t>Формой защиты</w:t>
      </w:r>
      <w:r>
        <w:t xml:space="preserve"> </w:t>
      </w:r>
      <w:r w:rsidRPr="00F16553">
        <w:rPr>
          <w:b/>
        </w:rPr>
        <w:t>сочинения</w:t>
      </w:r>
      <w:r>
        <w:t xml:space="preserve"> является исполнение произведения на школьном, классном концерте, городском конкурсе или фестивале самим учащимся или с помощью иллюстратора. </w:t>
      </w:r>
    </w:p>
    <w:p w:rsidR="00FC57E9" w:rsidRDefault="00FC57E9"/>
    <w:sectPr w:rsidR="00FC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94BEE"/>
    <w:multiLevelType w:val="hybridMultilevel"/>
    <w:tmpl w:val="6E4CF6BE"/>
    <w:lvl w:ilvl="0" w:tplc="B63A6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A74424"/>
    <w:multiLevelType w:val="hybridMultilevel"/>
    <w:tmpl w:val="E090B346"/>
    <w:lvl w:ilvl="0" w:tplc="5FBE6B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AC405F"/>
    <w:rsid w:val="00496E19"/>
    <w:rsid w:val="0058641D"/>
    <w:rsid w:val="00634406"/>
    <w:rsid w:val="00684F42"/>
    <w:rsid w:val="00AC405F"/>
    <w:rsid w:val="00BA6C5D"/>
    <w:rsid w:val="00E34A74"/>
    <w:rsid w:val="00FC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05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учебных тем первого модуля</vt:lpstr>
    </vt:vector>
  </TitlesOfParts>
  <Company>HOME</Company>
  <LinksUpToDate>false</LinksUpToDate>
  <CharactersWithSpaces>10718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учебных тем первого модуля</dc:title>
  <dc:creator>Admin</dc:creator>
  <cp:lastModifiedBy>user</cp:lastModifiedBy>
  <cp:revision>2</cp:revision>
  <dcterms:created xsi:type="dcterms:W3CDTF">2013-02-19T12:21:00Z</dcterms:created>
  <dcterms:modified xsi:type="dcterms:W3CDTF">2013-02-19T12:21:00Z</dcterms:modified>
</cp:coreProperties>
</file>