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Look w:val="04A0"/>
      </w:tblPr>
      <w:tblGrid>
        <w:gridCol w:w="442"/>
        <w:gridCol w:w="4050"/>
        <w:gridCol w:w="1682"/>
        <w:gridCol w:w="1544"/>
        <w:gridCol w:w="1656"/>
        <w:gridCol w:w="1683"/>
      </w:tblGrid>
      <w:tr w:rsidR="007F55BE" w:rsidTr="007F55BE">
        <w:tc>
          <w:tcPr>
            <w:tcW w:w="442" w:type="dxa"/>
          </w:tcPr>
          <w:p w:rsidR="00F70315" w:rsidRDefault="00F70315">
            <w:r>
              <w:t>№</w:t>
            </w:r>
          </w:p>
        </w:tc>
        <w:tc>
          <w:tcPr>
            <w:tcW w:w="4050" w:type="dxa"/>
          </w:tcPr>
          <w:p w:rsidR="00F70315" w:rsidRDefault="00F70315">
            <w:r>
              <w:t>ЗАДАНИЕ</w:t>
            </w:r>
          </w:p>
        </w:tc>
        <w:tc>
          <w:tcPr>
            <w:tcW w:w="1682" w:type="dxa"/>
          </w:tcPr>
          <w:p w:rsidR="00F70315" w:rsidRDefault="00F70315">
            <w:r>
              <w:t>1</w:t>
            </w:r>
          </w:p>
        </w:tc>
        <w:tc>
          <w:tcPr>
            <w:tcW w:w="1544" w:type="dxa"/>
          </w:tcPr>
          <w:p w:rsidR="00F70315" w:rsidRDefault="00F70315">
            <w:r>
              <w:t>2</w:t>
            </w:r>
          </w:p>
        </w:tc>
        <w:tc>
          <w:tcPr>
            <w:tcW w:w="1656" w:type="dxa"/>
          </w:tcPr>
          <w:p w:rsidR="00F70315" w:rsidRDefault="00F70315">
            <w:r>
              <w:t>3</w:t>
            </w:r>
          </w:p>
        </w:tc>
        <w:tc>
          <w:tcPr>
            <w:tcW w:w="1683" w:type="dxa"/>
          </w:tcPr>
          <w:p w:rsidR="00F70315" w:rsidRDefault="00F70315">
            <w:r>
              <w:t>4</w:t>
            </w:r>
          </w:p>
        </w:tc>
      </w:tr>
      <w:tr w:rsidR="007F55BE" w:rsidTr="007F55BE">
        <w:tc>
          <w:tcPr>
            <w:tcW w:w="442" w:type="dxa"/>
          </w:tcPr>
          <w:p w:rsidR="00F70315" w:rsidRDefault="00F70315">
            <w:r>
              <w:t>1</w:t>
            </w:r>
          </w:p>
        </w:tc>
        <w:tc>
          <w:tcPr>
            <w:tcW w:w="4050" w:type="dxa"/>
          </w:tcPr>
          <w:p w:rsidR="00F70315" w:rsidRDefault="00F70315">
            <w:r>
              <w:t>Представь число 2</w:t>
            </w:r>
            <w:r w:rsidRPr="00F70315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4" o:title=""/>
                </v:shape>
                <o:OLEObject Type="Embed" ProgID="Equation.3" ShapeID="_x0000_i1025" DrawAspect="Content" ObjectID="_1422801130" r:id="rId5"/>
              </w:object>
            </w:r>
            <w:r>
              <w:t>в виде десятичной дроби</w:t>
            </w:r>
          </w:p>
        </w:tc>
        <w:tc>
          <w:tcPr>
            <w:tcW w:w="1682" w:type="dxa"/>
          </w:tcPr>
          <w:p w:rsidR="00F70315" w:rsidRDefault="00F70315" w:rsidP="00F70315">
            <w:r>
              <w:t>2,7</w:t>
            </w:r>
          </w:p>
        </w:tc>
        <w:tc>
          <w:tcPr>
            <w:tcW w:w="1544" w:type="dxa"/>
          </w:tcPr>
          <w:p w:rsidR="00F70315" w:rsidRDefault="00F70315">
            <w:r>
              <w:t>2,875</w:t>
            </w:r>
          </w:p>
        </w:tc>
        <w:tc>
          <w:tcPr>
            <w:tcW w:w="1656" w:type="dxa"/>
          </w:tcPr>
          <w:p w:rsidR="00F70315" w:rsidRDefault="00F70315">
            <w:r>
              <w:t>2,78</w:t>
            </w:r>
          </w:p>
        </w:tc>
        <w:tc>
          <w:tcPr>
            <w:tcW w:w="1683" w:type="dxa"/>
          </w:tcPr>
          <w:p w:rsidR="00F70315" w:rsidRDefault="00F70315">
            <w:r>
              <w:t>0,875</w:t>
            </w:r>
          </w:p>
        </w:tc>
      </w:tr>
      <w:tr w:rsidR="007F55BE" w:rsidTr="007F55BE">
        <w:tc>
          <w:tcPr>
            <w:tcW w:w="442" w:type="dxa"/>
          </w:tcPr>
          <w:p w:rsidR="00F70315" w:rsidRDefault="00F70315">
            <w:r>
              <w:t>2</w:t>
            </w:r>
          </w:p>
        </w:tc>
        <w:tc>
          <w:tcPr>
            <w:tcW w:w="4050" w:type="dxa"/>
          </w:tcPr>
          <w:p w:rsidR="00F70315" w:rsidRDefault="00F70315">
            <w:r>
              <w:t>Вычисли удобным способом</w:t>
            </w:r>
          </w:p>
          <w:p w:rsidR="00F70315" w:rsidRDefault="00F70315"/>
          <w:p w:rsidR="00F70315" w:rsidRDefault="00F70315"/>
          <w:p w:rsidR="00F70315" w:rsidRDefault="00F70315"/>
        </w:tc>
        <w:tc>
          <w:tcPr>
            <w:tcW w:w="1682" w:type="dxa"/>
          </w:tcPr>
          <w:p w:rsidR="00F70315" w:rsidRDefault="00271F00">
            <w:r w:rsidRPr="006A7FEC">
              <w:rPr>
                <w:position w:val="-24"/>
              </w:rPr>
              <w:object w:dxaOrig="320" w:dyaOrig="620">
                <v:shape id="_x0000_i1026" type="#_x0000_t75" style="width:15.75pt;height:30.75pt" o:ole="">
                  <v:imagedata r:id="rId6" o:title=""/>
                </v:shape>
                <o:OLEObject Type="Embed" ProgID="Equation.3" ShapeID="_x0000_i1026" DrawAspect="Content" ObjectID="_1422801131" r:id="rId7"/>
              </w:object>
            </w:r>
          </w:p>
        </w:tc>
        <w:tc>
          <w:tcPr>
            <w:tcW w:w="1544" w:type="dxa"/>
          </w:tcPr>
          <w:p w:rsidR="00F70315" w:rsidRDefault="00271F00">
            <w:r w:rsidRPr="00271F00">
              <w:rPr>
                <w:position w:val="-24"/>
              </w:rPr>
              <w:object w:dxaOrig="499" w:dyaOrig="620">
                <v:shape id="_x0000_i1027" type="#_x0000_t75" style="width:24.75pt;height:30.75pt" o:ole="">
                  <v:imagedata r:id="rId8" o:title=""/>
                </v:shape>
                <o:OLEObject Type="Embed" ProgID="Equation.3" ShapeID="_x0000_i1027" DrawAspect="Content" ObjectID="_1422801132" r:id="rId9"/>
              </w:object>
            </w:r>
          </w:p>
        </w:tc>
        <w:tc>
          <w:tcPr>
            <w:tcW w:w="1656" w:type="dxa"/>
          </w:tcPr>
          <w:p w:rsidR="00F70315" w:rsidRDefault="00271F00">
            <w:r w:rsidRPr="00271F00">
              <w:rPr>
                <w:position w:val="-24"/>
              </w:rPr>
              <w:object w:dxaOrig="499" w:dyaOrig="620">
                <v:shape id="_x0000_i1028" type="#_x0000_t75" style="width:24.75pt;height:30.75pt" o:ole="">
                  <v:imagedata r:id="rId10" o:title=""/>
                </v:shape>
                <o:OLEObject Type="Embed" ProgID="Equation.3" ShapeID="_x0000_i1028" DrawAspect="Content" ObjectID="_1422801133" r:id="rId11"/>
              </w:object>
            </w:r>
          </w:p>
        </w:tc>
        <w:tc>
          <w:tcPr>
            <w:tcW w:w="1683" w:type="dxa"/>
          </w:tcPr>
          <w:p w:rsidR="00F70315" w:rsidRDefault="00271F00">
            <w:r w:rsidRPr="00271F00">
              <w:rPr>
                <w:position w:val="-24"/>
              </w:rPr>
              <w:object w:dxaOrig="320" w:dyaOrig="620">
                <v:shape id="_x0000_i1029" type="#_x0000_t75" style="width:15.75pt;height:30.75pt" o:ole="">
                  <v:imagedata r:id="rId12" o:title=""/>
                </v:shape>
                <o:OLEObject Type="Embed" ProgID="Equation.3" ShapeID="_x0000_i1029" DrawAspect="Content" ObjectID="_1422801134" r:id="rId13"/>
              </w:object>
            </w:r>
          </w:p>
        </w:tc>
      </w:tr>
      <w:tr w:rsidR="007F55BE" w:rsidTr="007F55BE">
        <w:tc>
          <w:tcPr>
            <w:tcW w:w="442" w:type="dxa"/>
          </w:tcPr>
          <w:p w:rsidR="00F70315" w:rsidRDefault="00F70315">
            <w:r>
              <w:t>3</w:t>
            </w:r>
          </w:p>
        </w:tc>
        <w:tc>
          <w:tcPr>
            <w:tcW w:w="4050" w:type="dxa"/>
          </w:tcPr>
          <w:p w:rsidR="00F70315" w:rsidRDefault="00F70315">
            <w:r>
              <w:t xml:space="preserve">56 литров составляют 32% от объема цистерны. Найди объем цистерны. </w:t>
            </w:r>
          </w:p>
        </w:tc>
        <w:tc>
          <w:tcPr>
            <w:tcW w:w="1682" w:type="dxa"/>
          </w:tcPr>
          <w:p w:rsidR="00F70315" w:rsidRDefault="00271F00">
            <w:r>
              <w:t>1750</w:t>
            </w:r>
          </w:p>
        </w:tc>
        <w:tc>
          <w:tcPr>
            <w:tcW w:w="1544" w:type="dxa"/>
          </w:tcPr>
          <w:p w:rsidR="00F70315" w:rsidRDefault="00271F00">
            <w:r>
              <w:t>175</w:t>
            </w:r>
          </w:p>
        </w:tc>
        <w:tc>
          <w:tcPr>
            <w:tcW w:w="1656" w:type="dxa"/>
          </w:tcPr>
          <w:p w:rsidR="00F70315" w:rsidRDefault="00271F00">
            <w:r>
              <w:t>1792</w:t>
            </w:r>
          </w:p>
        </w:tc>
        <w:tc>
          <w:tcPr>
            <w:tcW w:w="1683" w:type="dxa"/>
          </w:tcPr>
          <w:p w:rsidR="00F70315" w:rsidRDefault="00271F00">
            <w:r>
              <w:t>179,2</w:t>
            </w:r>
          </w:p>
        </w:tc>
      </w:tr>
      <w:tr w:rsidR="007F55BE" w:rsidTr="007F55BE">
        <w:tc>
          <w:tcPr>
            <w:tcW w:w="442" w:type="dxa"/>
          </w:tcPr>
          <w:p w:rsidR="00F70315" w:rsidRDefault="00F70315">
            <w:r>
              <w:t>4</w:t>
            </w:r>
          </w:p>
        </w:tc>
        <w:tc>
          <w:tcPr>
            <w:tcW w:w="4050" w:type="dxa"/>
          </w:tcPr>
          <w:p w:rsidR="00F70315" w:rsidRDefault="00F70315">
            <w:pPr>
              <w:rPr>
                <w:lang w:val="en-US"/>
              </w:rPr>
            </w:pPr>
            <w:r>
              <w:t>Найди значение выражения</w:t>
            </w:r>
            <w:r>
              <w:rPr>
                <w:lang w:val="en-US"/>
              </w:rPr>
              <w:t xml:space="preserve">: </w:t>
            </w:r>
          </w:p>
          <w:p w:rsidR="00F70315" w:rsidRPr="004C6D7C" w:rsidRDefault="00F70315" w:rsidP="004C6D7C">
            <w:r>
              <w:rPr>
                <w:lang w:val="en-US"/>
              </w:rPr>
              <w:t>8</w:t>
            </w:r>
            <w:r>
              <w:t>,374</w:t>
            </w:r>
            <w:r w:rsidR="004C6D7C">
              <w:rPr>
                <w:lang w:val="en-US"/>
              </w:rPr>
              <w:t>:(</w:t>
            </w:r>
            <w:r w:rsidR="004C6D7C">
              <w:t xml:space="preserve"> </w:t>
            </w:r>
            <w:r>
              <w:t>-7,9)</w:t>
            </w:r>
            <w:r w:rsidR="004C6D7C">
              <w:rPr>
                <w:lang w:val="en-US"/>
              </w:rPr>
              <w:t xml:space="preserve"> : (</w:t>
            </w:r>
            <w:r>
              <w:t>-0,</w:t>
            </w:r>
            <w:r w:rsidR="004C6D7C">
              <w:rPr>
                <w:lang w:val="en-US"/>
              </w:rPr>
              <w:t>1)</w:t>
            </w:r>
            <w:r w:rsidR="004C6D7C">
              <w:rPr>
                <w:vertAlign w:val="superscript"/>
              </w:rPr>
              <w:t>3</w:t>
            </w:r>
          </w:p>
        </w:tc>
        <w:tc>
          <w:tcPr>
            <w:tcW w:w="1682" w:type="dxa"/>
          </w:tcPr>
          <w:p w:rsidR="00F70315" w:rsidRDefault="004C6D7C">
            <w:r>
              <w:t>-10,6</w:t>
            </w:r>
          </w:p>
        </w:tc>
        <w:tc>
          <w:tcPr>
            <w:tcW w:w="1544" w:type="dxa"/>
          </w:tcPr>
          <w:p w:rsidR="00F70315" w:rsidRDefault="004C6D7C">
            <w:r>
              <w:t>1,6*3</w:t>
            </w:r>
          </w:p>
        </w:tc>
        <w:tc>
          <w:tcPr>
            <w:tcW w:w="1656" w:type="dxa"/>
          </w:tcPr>
          <w:p w:rsidR="00F70315" w:rsidRDefault="004C6D7C">
            <w:r>
              <w:t>-1060</w:t>
            </w:r>
          </w:p>
        </w:tc>
        <w:tc>
          <w:tcPr>
            <w:tcW w:w="1683" w:type="dxa"/>
          </w:tcPr>
          <w:p w:rsidR="00F70315" w:rsidRDefault="004C6D7C">
            <w:r>
              <w:t>1060</w:t>
            </w:r>
          </w:p>
        </w:tc>
      </w:tr>
      <w:tr w:rsidR="007F55BE" w:rsidTr="007F55BE">
        <w:tc>
          <w:tcPr>
            <w:tcW w:w="442" w:type="dxa"/>
          </w:tcPr>
          <w:p w:rsidR="00F70315" w:rsidRDefault="004C6D7C">
            <w:r>
              <w:t>5</w:t>
            </w:r>
          </w:p>
        </w:tc>
        <w:tc>
          <w:tcPr>
            <w:tcW w:w="4050" w:type="dxa"/>
          </w:tcPr>
          <w:p w:rsidR="00F70315" w:rsidRPr="004C6D7C" w:rsidRDefault="004C6D7C">
            <w:r>
              <w:t>Вычисли</w:t>
            </w:r>
            <w:r>
              <w:rPr>
                <w:lang w:val="en-US"/>
              </w:rPr>
              <w:t>:</w:t>
            </w:r>
            <w:r>
              <w:t xml:space="preserve"> </w:t>
            </w:r>
            <w:r w:rsidRPr="004C6D7C">
              <w:rPr>
                <w:position w:val="-28"/>
              </w:rPr>
              <w:object w:dxaOrig="800" w:dyaOrig="660">
                <v:shape id="_x0000_i1030" type="#_x0000_t75" style="width:39.75pt;height:33pt" o:ole="">
                  <v:imagedata r:id="rId14" o:title=""/>
                </v:shape>
                <o:OLEObject Type="Embed" ProgID="Equation.3" ShapeID="_x0000_i1030" DrawAspect="Content" ObjectID="_1422801135" r:id="rId15"/>
              </w:object>
            </w:r>
          </w:p>
        </w:tc>
        <w:tc>
          <w:tcPr>
            <w:tcW w:w="1682" w:type="dxa"/>
          </w:tcPr>
          <w:p w:rsidR="00F70315" w:rsidRDefault="00271F00">
            <w:r w:rsidRPr="00271F00">
              <w:rPr>
                <w:position w:val="-24"/>
              </w:rPr>
              <w:object w:dxaOrig="420" w:dyaOrig="620">
                <v:shape id="_x0000_i1031" type="#_x0000_t75" style="width:21pt;height:30.75pt" o:ole="">
                  <v:imagedata r:id="rId16" o:title=""/>
                </v:shape>
                <o:OLEObject Type="Embed" ProgID="Equation.3" ShapeID="_x0000_i1031" DrawAspect="Content" ObjectID="_1422801136" r:id="rId17"/>
              </w:object>
            </w:r>
          </w:p>
        </w:tc>
        <w:tc>
          <w:tcPr>
            <w:tcW w:w="1544" w:type="dxa"/>
          </w:tcPr>
          <w:p w:rsidR="00F70315" w:rsidRDefault="00271F00">
            <w:r w:rsidRPr="00271F00">
              <w:rPr>
                <w:position w:val="-10"/>
              </w:rPr>
              <w:object w:dxaOrig="180" w:dyaOrig="340">
                <v:shape id="_x0000_i1032" type="#_x0000_t75" style="width:9pt;height:17.25pt" o:ole="">
                  <v:imagedata r:id="rId18" o:title=""/>
                </v:shape>
                <o:OLEObject Type="Embed" ProgID="Equation.3" ShapeID="_x0000_i1032" DrawAspect="Content" ObjectID="_1422801137" r:id="rId19"/>
              </w:object>
            </w:r>
            <w:r w:rsidR="007F55BE" w:rsidRPr="007F55BE">
              <w:rPr>
                <w:position w:val="-24"/>
              </w:rPr>
              <w:object w:dxaOrig="220" w:dyaOrig="620">
                <v:shape id="_x0000_i1033" type="#_x0000_t75" style="width:11.25pt;height:30.75pt" o:ole="">
                  <v:imagedata r:id="rId20" o:title=""/>
                </v:shape>
                <o:OLEObject Type="Embed" ProgID="Equation.3" ShapeID="_x0000_i1033" DrawAspect="Content" ObjectID="_1422801138" r:id="rId21"/>
              </w:object>
            </w:r>
          </w:p>
        </w:tc>
        <w:tc>
          <w:tcPr>
            <w:tcW w:w="1656" w:type="dxa"/>
          </w:tcPr>
          <w:p w:rsidR="00F70315" w:rsidRDefault="007F55BE">
            <w:r w:rsidRPr="007F55BE">
              <w:rPr>
                <w:position w:val="-24"/>
              </w:rPr>
              <w:object w:dxaOrig="340" w:dyaOrig="620">
                <v:shape id="_x0000_i1034" type="#_x0000_t75" style="width:17.25pt;height:30.75pt" o:ole="">
                  <v:imagedata r:id="rId22" o:title=""/>
                </v:shape>
                <o:OLEObject Type="Embed" ProgID="Equation.3" ShapeID="_x0000_i1034" DrawAspect="Content" ObjectID="_1422801139" r:id="rId23"/>
              </w:object>
            </w:r>
            <w:r w:rsidRPr="007F55BE">
              <w:rPr>
                <w:position w:val="-10"/>
              </w:rPr>
              <w:object w:dxaOrig="180" w:dyaOrig="340">
                <v:shape id="_x0000_i1035" type="#_x0000_t75" style="width:9pt;height:17.25pt" o:ole="">
                  <v:imagedata r:id="rId18" o:title=""/>
                </v:shape>
                <o:OLEObject Type="Embed" ProgID="Equation.3" ShapeID="_x0000_i1035" DrawAspect="Content" ObjectID="_1422801140" r:id="rId24"/>
              </w:object>
            </w:r>
            <w:r w:rsidRPr="007F55BE">
              <w:rPr>
                <w:position w:val="-10"/>
              </w:rPr>
              <w:object w:dxaOrig="180" w:dyaOrig="340">
                <v:shape id="_x0000_i1036" type="#_x0000_t75" style="width:9pt;height:17.25pt" o:ole="">
                  <v:imagedata r:id="rId18" o:title=""/>
                </v:shape>
                <o:OLEObject Type="Embed" ProgID="Equation.3" ShapeID="_x0000_i1036" DrawAspect="Content" ObjectID="_1422801141" r:id="rId25"/>
              </w:object>
            </w:r>
            <w:r w:rsidRPr="007F55BE">
              <w:rPr>
                <w:position w:val="-10"/>
              </w:rPr>
              <w:object w:dxaOrig="180" w:dyaOrig="340">
                <v:shape id="_x0000_i1037" type="#_x0000_t75" style="width:9pt;height:17.25pt" o:ole="">
                  <v:imagedata r:id="rId18" o:title=""/>
                </v:shape>
                <o:OLEObject Type="Embed" ProgID="Equation.3" ShapeID="_x0000_i1037" DrawAspect="Content" ObjectID="_1422801142" r:id="rId26"/>
              </w:object>
            </w:r>
          </w:p>
        </w:tc>
        <w:tc>
          <w:tcPr>
            <w:tcW w:w="1683" w:type="dxa"/>
          </w:tcPr>
          <w:p w:rsidR="00F70315" w:rsidRDefault="007F55BE">
            <w:r w:rsidRPr="007F55BE">
              <w:rPr>
                <w:position w:val="-24"/>
              </w:rPr>
              <w:object w:dxaOrig="320" w:dyaOrig="620">
                <v:shape id="_x0000_i1038" type="#_x0000_t75" style="width:15.75pt;height:30.75pt" o:ole="">
                  <v:imagedata r:id="rId27" o:title=""/>
                </v:shape>
                <o:OLEObject Type="Embed" ProgID="Equation.3" ShapeID="_x0000_i1038" DrawAspect="Content" ObjectID="_1422801143" r:id="rId28"/>
              </w:object>
            </w:r>
          </w:p>
        </w:tc>
      </w:tr>
      <w:tr w:rsidR="007F55BE" w:rsidTr="007F55BE">
        <w:tc>
          <w:tcPr>
            <w:tcW w:w="442" w:type="dxa"/>
          </w:tcPr>
          <w:p w:rsidR="00F70315" w:rsidRDefault="004C6D7C">
            <w:r>
              <w:t>6</w:t>
            </w:r>
          </w:p>
        </w:tc>
        <w:tc>
          <w:tcPr>
            <w:tcW w:w="4050" w:type="dxa"/>
          </w:tcPr>
          <w:p w:rsidR="00F70315" w:rsidRDefault="004C6D7C" w:rsidP="004C6D7C">
            <w:r>
              <w:t>Какое наибольшее число одинаковых наборов можно составить из 72 ручек и 54 фломастеров, если все они должны быть использованы</w:t>
            </w:r>
          </w:p>
        </w:tc>
        <w:tc>
          <w:tcPr>
            <w:tcW w:w="1682" w:type="dxa"/>
          </w:tcPr>
          <w:p w:rsidR="00F70315" w:rsidRDefault="004C6D7C">
            <w:r>
              <w:t>9</w:t>
            </w:r>
          </w:p>
        </w:tc>
        <w:tc>
          <w:tcPr>
            <w:tcW w:w="1544" w:type="dxa"/>
          </w:tcPr>
          <w:p w:rsidR="00F70315" w:rsidRDefault="004C6D7C">
            <w:r>
              <w:t>18</w:t>
            </w:r>
          </w:p>
        </w:tc>
        <w:tc>
          <w:tcPr>
            <w:tcW w:w="1656" w:type="dxa"/>
          </w:tcPr>
          <w:p w:rsidR="00F70315" w:rsidRDefault="004C6D7C">
            <w:r>
              <w:t>6</w:t>
            </w:r>
          </w:p>
        </w:tc>
        <w:tc>
          <w:tcPr>
            <w:tcW w:w="1683" w:type="dxa"/>
          </w:tcPr>
          <w:p w:rsidR="00F70315" w:rsidRDefault="004C6D7C">
            <w:r>
              <w:t>27</w:t>
            </w:r>
          </w:p>
        </w:tc>
      </w:tr>
      <w:tr w:rsidR="007F55BE" w:rsidTr="007F55BE">
        <w:tc>
          <w:tcPr>
            <w:tcW w:w="442" w:type="dxa"/>
          </w:tcPr>
          <w:p w:rsidR="00F70315" w:rsidRDefault="004C6D7C">
            <w:r>
              <w:t>7</w:t>
            </w:r>
          </w:p>
        </w:tc>
        <w:tc>
          <w:tcPr>
            <w:tcW w:w="4050" w:type="dxa"/>
          </w:tcPr>
          <w:p w:rsidR="00F70315" w:rsidRDefault="004C6D7C">
            <w:r>
              <w:t>Одно число на 3 больше другого. Найдите эти числа, если их среднее арифметическое 3,6.</w:t>
            </w:r>
          </w:p>
        </w:tc>
        <w:tc>
          <w:tcPr>
            <w:tcW w:w="1682" w:type="dxa"/>
          </w:tcPr>
          <w:p w:rsidR="00F70315" w:rsidRDefault="007F55BE">
            <w:r>
              <w:t>3,6 и 6,6</w:t>
            </w:r>
          </w:p>
        </w:tc>
        <w:tc>
          <w:tcPr>
            <w:tcW w:w="1544" w:type="dxa"/>
          </w:tcPr>
          <w:p w:rsidR="00F70315" w:rsidRDefault="007F55BE">
            <w:r>
              <w:t>2,1 и 5,1</w:t>
            </w:r>
          </w:p>
        </w:tc>
        <w:tc>
          <w:tcPr>
            <w:tcW w:w="1656" w:type="dxa"/>
          </w:tcPr>
          <w:p w:rsidR="00F70315" w:rsidRDefault="007F55BE">
            <w:r>
              <w:t>4,2 и 7,2</w:t>
            </w:r>
          </w:p>
        </w:tc>
        <w:tc>
          <w:tcPr>
            <w:tcW w:w="1683" w:type="dxa"/>
          </w:tcPr>
          <w:p w:rsidR="00F70315" w:rsidRDefault="007F55BE">
            <w:r>
              <w:t>0,3 и 3,3</w:t>
            </w:r>
          </w:p>
        </w:tc>
      </w:tr>
      <w:tr w:rsidR="007F55BE" w:rsidTr="007F55BE">
        <w:tc>
          <w:tcPr>
            <w:tcW w:w="442" w:type="dxa"/>
          </w:tcPr>
          <w:p w:rsidR="00F70315" w:rsidRDefault="004C6D7C">
            <w:r>
              <w:t>8</w:t>
            </w:r>
          </w:p>
        </w:tc>
        <w:tc>
          <w:tcPr>
            <w:tcW w:w="4050" w:type="dxa"/>
          </w:tcPr>
          <w:p w:rsidR="00F70315" w:rsidRDefault="004C6D7C" w:rsidP="007F55BE">
            <w:r>
              <w:t xml:space="preserve">Известно, что длина отрезка </w:t>
            </w:r>
            <w:r w:rsidR="007F55BE">
              <w:t xml:space="preserve">равна </w:t>
            </w:r>
            <w:r>
              <w:t xml:space="preserve">7 и координата одного из его концов  </w:t>
            </w:r>
            <w:r w:rsidR="007F55BE">
              <w:t>равна</w:t>
            </w:r>
            <w:r>
              <w:t xml:space="preserve"> -12. Найдите координату другого конца отрезка.</w:t>
            </w:r>
          </w:p>
        </w:tc>
        <w:tc>
          <w:tcPr>
            <w:tcW w:w="1682" w:type="dxa"/>
          </w:tcPr>
          <w:p w:rsidR="00F70315" w:rsidRDefault="007F55BE">
            <w:r>
              <w:t>7</w:t>
            </w:r>
          </w:p>
        </w:tc>
        <w:tc>
          <w:tcPr>
            <w:tcW w:w="1544" w:type="dxa"/>
          </w:tcPr>
          <w:p w:rsidR="00F70315" w:rsidRDefault="007F55BE">
            <w:r>
              <w:t>- 19 или - 5</w:t>
            </w:r>
          </w:p>
        </w:tc>
        <w:tc>
          <w:tcPr>
            <w:tcW w:w="1656" w:type="dxa"/>
          </w:tcPr>
          <w:p w:rsidR="00F70315" w:rsidRDefault="007F55BE">
            <w:r>
              <w:t>- 5</w:t>
            </w:r>
          </w:p>
        </w:tc>
        <w:tc>
          <w:tcPr>
            <w:tcW w:w="1683" w:type="dxa"/>
          </w:tcPr>
          <w:p w:rsidR="00F70315" w:rsidRDefault="007F55BE">
            <w:r>
              <w:t>- 19</w:t>
            </w:r>
          </w:p>
        </w:tc>
      </w:tr>
      <w:tr w:rsidR="007F55BE" w:rsidRPr="007F55BE" w:rsidTr="007F55BE">
        <w:tc>
          <w:tcPr>
            <w:tcW w:w="442" w:type="dxa"/>
          </w:tcPr>
          <w:p w:rsidR="00F70315" w:rsidRDefault="004C6D7C">
            <w:r>
              <w:t>9</w:t>
            </w:r>
          </w:p>
        </w:tc>
        <w:tc>
          <w:tcPr>
            <w:tcW w:w="4050" w:type="dxa"/>
          </w:tcPr>
          <w:p w:rsidR="00F70315" w:rsidRPr="0039385E" w:rsidRDefault="0039385E">
            <w:pPr>
              <w:rPr>
                <w:lang w:val="en-US"/>
              </w:rPr>
            </w:pPr>
            <w:r>
              <w:t>Реши</w:t>
            </w:r>
            <w:r w:rsidRPr="007F55BE">
              <w:rPr>
                <w:lang w:val="en-US"/>
              </w:rPr>
              <w:t xml:space="preserve"> </w:t>
            </w:r>
            <w:r>
              <w:t>уравнение</w:t>
            </w:r>
            <w:r>
              <w:rPr>
                <w:lang w:val="en-US"/>
              </w:rPr>
              <w:t>: I-0,56I</w:t>
            </w:r>
            <w:r w:rsidR="007F55BE" w:rsidRPr="007F55BE">
              <w:rPr>
                <w:lang w:val="en-US"/>
              </w:rPr>
              <w:t xml:space="preserve"> </w:t>
            </w:r>
            <w:r w:rsidRPr="007F55BE">
              <w:rPr>
                <w:lang w:val="en-US"/>
              </w:rPr>
              <w:t>:</w:t>
            </w:r>
            <w:r w:rsidR="007F55BE" w:rsidRPr="007F55BE">
              <w:rPr>
                <w:lang w:val="en-US"/>
              </w:rPr>
              <w:t xml:space="preserve"> </w:t>
            </w:r>
            <w:r>
              <w:rPr>
                <w:lang w:val="en-US"/>
              </w:rPr>
              <w:t>IYI=I-0,8I</w:t>
            </w:r>
          </w:p>
        </w:tc>
        <w:tc>
          <w:tcPr>
            <w:tcW w:w="1682" w:type="dxa"/>
          </w:tcPr>
          <w:p w:rsidR="00F70315" w:rsidRPr="007F55BE" w:rsidRDefault="007F55BE">
            <w:r>
              <w:t>Нет значений</w:t>
            </w:r>
          </w:p>
        </w:tc>
        <w:tc>
          <w:tcPr>
            <w:tcW w:w="1544" w:type="dxa"/>
          </w:tcPr>
          <w:p w:rsidR="00F70315" w:rsidRPr="00255F6F" w:rsidRDefault="00255F6F">
            <w:r>
              <w:t>0,7</w:t>
            </w:r>
          </w:p>
        </w:tc>
        <w:tc>
          <w:tcPr>
            <w:tcW w:w="1656" w:type="dxa"/>
          </w:tcPr>
          <w:p w:rsidR="00F70315" w:rsidRPr="00255F6F" w:rsidRDefault="00255F6F">
            <w:r>
              <w:t>- 0,7</w:t>
            </w:r>
          </w:p>
        </w:tc>
        <w:tc>
          <w:tcPr>
            <w:tcW w:w="1683" w:type="dxa"/>
          </w:tcPr>
          <w:p w:rsidR="00F70315" w:rsidRPr="00255F6F" w:rsidRDefault="00255F6F">
            <w:r>
              <w:t>0,7 и - 0,7</w:t>
            </w:r>
          </w:p>
        </w:tc>
      </w:tr>
      <w:tr w:rsidR="007F55BE" w:rsidTr="007F55BE">
        <w:tc>
          <w:tcPr>
            <w:tcW w:w="442" w:type="dxa"/>
          </w:tcPr>
          <w:p w:rsidR="00F70315" w:rsidRPr="0039385E" w:rsidRDefault="0039385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50" w:type="dxa"/>
          </w:tcPr>
          <w:p w:rsidR="00F70315" w:rsidRDefault="0039385E">
            <w:r>
              <w:t>Реши уравнение</w:t>
            </w:r>
            <w:r>
              <w:rPr>
                <w:lang w:val="en-US"/>
              </w:rPr>
              <w:t>: -X=-42-(-61)</w:t>
            </w:r>
          </w:p>
        </w:tc>
        <w:tc>
          <w:tcPr>
            <w:tcW w:w="1682" w:type="dxa"/>
          </w:tcPr>
          <w:p w:rsidR="00F70315" w:rsidRDefault="00255F6F">
            <w:r>
              <w:t>19</w:t>
            </w:r>
          </w:p>
        </w:tc>
        <w:tc>
          <w:tcPr>
            <w:tcW w:w="1544" w:type="dxa"/>
          </w:tcPr>
          <w:p w:rsidR="00F70315" w:rsidRDefault="00255F6F">
            <w:r>
              <w:t>- 19</w:t>
            </w:r>
          </w:p>
        </w:tc>
        <w:tc>
          <w:tcPr>
            <w:tcW w:w="1656" w:type="dxa"/>
          </w:tcPr>
          <w:p w:rsidR="00F70315" w:rsidRDefault="00255F6F">
            <w:r>
              <w:t>103</w:t>
            </w:r>
          </w:p>
        </w:tc>
        <w:tc>
          <w:tcPr>
            <w:tcW w:w="1683" w:type="dxa"/>
          </w:tcPr>
          <w:p w:rsidR="00F70315" w:rsidRDefault="00255F6F">
            <w:r>
              <w:t>- 103</w:t>
            </w:r>
          </w:p>
        </w:tc>
      </w:tr>
      <w:tr w:rsidR="007F55BE" w:rsidTr="007F55BE">
        <w:tc>
          <w:tcPr>
            <w:tcW w:w="442" w:type="dxa"/>
          </w:tcPr>
          <w:p w:rsidR="00F70315" w:rsidRPr="0039385E" w:rsidRDefault="0039385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50" w:type="dxa"/>
          </w:tcPr>
          <w:p w:rsidR="00F70315" w:rsidRPr="00255F6F" w:rsidRDefault="0039385E" w:rsidP="00255F6F">
            <w:r>
              <w:t>Вычисли</w:t>
            </w:r>
            <w:r>
              <w:rPr>
                <w:lang w:val="en-US"/>
              </w:rPr>
              <w:t>:</w:t>
            </w:r>
            <w:r>
              <w:t xml:space="preserve"> </w:t>
            </w:r>
            <w:r w:rsidR="00255F6F" w:rsidRPr="00255F6F">
              <w:rPr>
                <w:position w:val="-24"/>
              </w:rPr>
              <w:object w:dxaOrig="240" w:dyaOrig="620">
                <v:shape id="_x0000_i1039" type="#_x0000_t75" style="width:12pt;height:30.75pt" o:ole="">
                  <v:imagedata r:id="rId29" o:title=""/>
                </v:shape>
                <o:OLEObject Type="Embed" ProgID="Equation.3" ShapeID="_x0000_i1039" DrawAspect="Content" ObjectID="_1422801144" r:id="rId30"/>
              </w:object>
            </w:r>
            <w:r w:rsidR="00255F6F">
              <w:t>Х= - 1</w:t>
            </w:r>
          </w:p>
        </w:tc>
        <w:tc>
          <w:tcPr>
            <w:tcW w:w="1682" w:type="dxa"/>
          </w:tcPr>
          <w:p w:rsidR="00F70315" w:rsidRDefault="00255F6F">
            <w:r>
              <w:t>3,5</w:t>
            </w:r>
          </w:p>
        </w:tc>
        <w:tc>
          <w:tcPr>
            <w:tcW w:w="1544" w:type="dxa"/>
          </w:tcPr>
          <w:p w:rsidR="00F70315" w:rsidRDefault="0088304F">
            <w:r w:rsidRPr="00255F6F">
              <w:rPr>
                <w:position w:val="-24"/>
              </w:rPr>
              <w:object w:dxaOrig="240" w:dyaOrig="620">
                <v:shape id="_x0000_i1040" type="#_x0000_t75" style="width:12pt;height:30.75pt" o:ole="">
                  <v:imagedata r:id="rId31" o:title=""/>
                </v:shape>
                <o:OLEObject Type="Embed" ProgID="Equation.3" ShapeID="_x0000_i1040" DrawAspect="Content" ObjectID="_1422801145" r:id="rId32"/>
              </w:object>
            </w:r>
          </w:p>
        </w:tc>
        <w:tc>
          <w:tcPr>
            <w:tcW w:w="1656" w:type="dxa"/>
          </w:tcPr>
          <w:p w:rsidR="00F70315" w:rsidRDefault="00255F6F">
            <w:r>
              <w:t>-</w:t>
            </w:r>
            <w:r w:rsidRPr="00255F6F">
              <w:rPr>
                <w:position w:val="-24"/>
              </w:rPr>
              <w:object w:dxaOrig="240" w:dyaOrig="620">
                <v:shape id="_x0000_i1041" type="#_x0000_t75" style="width:12pt;height:30.75pt" o:ole="">
                  <v:imagedata r:id="rId33" o:title=""/>
                </v:shape>
                <o:OLEObject Type="Embed" ProgID="Equation.3" ShapeID="_x0000_i1041" DrawAspect="Content" ObjectID="_1422801146" r:id="rId34"/>
              </w:object>
            </w:r>
          </w:p>
        </w:tc>
        <w:tc>
          <w:tcPr>
            <w:tcW w:w="1683" w:type="dxa"/>
          </w:tcPr>
          <w:p w:rsidR="00F70315" w:rsidRDefault="0088304F">
            <w:r>
              <w:t>- 3,5</w:t>
            </w:r>
          </w:p>
        </w:tc>
      </w:tr>
      <w:tr w:rsidR="007F55BE" w:rsidTr="007F55BE">
        <w:tc>
          <w:tcPr>
            <w:tcW w:w="442" w:type="dxa"/>
          </w:tcPr>
          <w:p w:rsidR="00F70315" w:rsidRDefault="0039385E">
            <w:r>
              <w:t>12</w:t>
            </w:r>
          </w:p>
        </w:tc>
        <w:tc>
          <w:tcPr>
            <w:tcW w:w="4050" w:type="dxa"/>
          </w:tcPr>
          <w:p w:rsidR="00F70315" w:rsidRDefault="0039385E" w:rsidP="0039385E">
            <w:r>
              <w:t>Число девочек в классе относится к числу учеников класса как 5:16. Сколько %  учеников класса составляют девочки?</w:t>
            </w:r>
          </w:p>
        </w:tc>
        <w:tc>
          <w:tcPr>
            <w:tcW w:w="1682" w:type="dxa"/>
          </w:tcPr>
          <w:p w:rsidR="00F70315" w:rsidRDefault="0088304F">
            <w:r>
              <w:t>3,125%</w:t>
            </w:r>
          </w:p>
        </w:tc>
        <w:tc>
          <w:tcPr>
            <w:tcW w:w="1544" w:type="dxa"/>
          </w:tcPr>
          <w:p w:rsidR="00F70315" w:rsidRDefault="0088304F">
            <w:r>
              <w:t>31,25%</w:t>
            </w:r>
          </w:p>
        </w:tc>
        <w:tc>
          <w:tcPr>
            <w:tcW w:w="1656" w:type="dxa"/>
          </w:tcPr>
          <w:p w:rsidR="00F70315" w:rsidRDefault="0088304F">
            <w:r>
              <w:t>40%</w:t>
            </w:r>
          </w:p>
        </w:tc>
        <w:tc>
          <w:tcPr>
            <w:tcW w:w="1683" w:type="dxa"/>
          </w:tcPr>
          <w:p w:rsidR="00F70315" w:rsidRDefault="0088304F">
            <w:r>
              <w:t>65,5%</w:t>
            </w:r>
          </w:p>
        </w:tc>
      </w:tr>
      <w:tr w:rsidR="007F55BE" w:rsidTr="007F55BE">
        <w:tc>
          <w:tcPr>
            <w:tcW w:w="442" w:type="dxa"/>
          </w:tcPr>
          <w:p w:rsidR="00F70315" w:rsidRDefault="0039385E">
            <w:r>
              <w:t>13</w:t>
            </w:r>
          </w:p>
        </w:tc>
        <w:tc>
          <w:tcPr>
            <w:tcW w:w="4050" w:type="dxa"/>
          </w:tcPr>
          <w:p w:rsidR="00F70315" w:rsidRPr="0039385E" w:rsidRDefault="0039385E">
            <w:r>
              <w:t>Реши уравнение</w:t>
            </w:r>
            <w:r>
              <w:rPr>
                <w:lang w:val="en-US"/>
              </w:rPr>
              <w:t>:</w:t>
            </w:r>
            <w:r>
              <w:t xml:space="preserve"> -3,6-0,2Х=-0,5</w:t>
            </w:r>
          </w:p>
        </w:tc>
        <w:tc>
          <w:tcPr>
            <w:tcW w:w="1682" w:type="dxa"/>
          </w:tcPr>
          <w:p w:rsidR="00F70315" w:rsidRDefault="0088304F">
            <w:r>
              <w:t>15,5</w:t>
            </w:r>
          </w:p>
        </w:tc>
        <w:tc>
          <w:tcPr>
            <w:tcW w:w="1544" w:type="dxa"/>
          </w:tcPr>
          <w:p w:rsidR="00F70315" w:rsidRDefault="0088304F">
            <w:r>
              <w:t>-15,5</w:t>
            </w:r>
          </w:p>
        </w:tc>
        <w:tc>
          <w:tcPr>
            <w:tcW w:w="1656" w:type="dxa"/>
          </w:tcPr>
          <w:p w:rsidR="00F70315" w:rsidRDefault="0088304F">
            <w:r>
              <w:t>20,5</w:t>
            </w:r>
          </w:p>
        </w:tc>
        <w:tc>
          <w:tcPr>
            <w:tcW w:w="1683" w:type="dxa"/>
          </w:tcPr>
          <w:p w:rsidR="00F70315" w:rsidRDefault="0088304F">
            <w:r>
              <w:t>- 20,5</w:t>
            </w:r>
          </w:p>
        </w:tc>
      </w:tr>
      <w:tr w:rsidR="007F55BE" w:rsidTr="007F55BE">
        <w:tc>
          <w:tcPr>
            <w:tcW w:w="442" w:type="dxa"/>
          </w:tcPr>
          <w:p w:rsidR="00F70315" w:rsidRDefault="0039385E">
            <w:r>
              <w:t>14</w:t>
            </w:r>
          </w:p>
        </w:tc>
        <w:tc>
          <w:tcPr>
            <w:tcW w:w="4050" w:type="dxa"/>
          </w:tcPr>
          <w:p w:rsidR="00F70315" w:rsidRDefault="0039385E">
            <w:r>
              <w:t>Покупатель купил телевизор с 5% скидкой. Сколько первоначально стоил телевизор, если покупатель уплатил 5263 рубля.</w:t>
            </w:r>
          </w:p>
        </w:tc>
        <w:tc>
          <w:tcPr>
            <w:tcW w:w="1682" w:type="dxa"/>
          </w:tcPr>
          <w:p w:rsidR="00F70315" w:rsidRDefault="0088304F">
            <w:r>
              <w:t>5500</w:t>
            </w:r>
          </w:p>
        </w:tc>
        <w:tc>
          <w:tcPr>
            <w:tcW w:w="1544" w:type="dxa"/>
          </w:tcPr>
          <w:p w:rsidR="00F70315" w:rsidRDefault="0088304F">
            <w:r>
              <w:t>5540</w:t>
            </w:r>
          </w:p>
        </w:tc>
        <w:tc>
          <w:tcPr>
            <w:tcW w:w="1656" w:type="dxa"/>
          </w:tcPr>
          <w:p w:rsidR="00F70315" w:rsidRDefault="0088304F">
            <w:r>
              <w:t>5300</w:t>
            </w:r>
          </w:p>
        </w:tc>
        <w:tc>
          <w:tcPr>
            <w:tcW w:w="1683" w:type="dxa"/>
          </w:tcPr>
          <w:p w:rsidR="00F70315" w:rsidRDefault="0088304F">
            <w:r>
              <w:t>5545</w:t>
            </w:r>
          </w:p>
        </w:tc>
      </w:tr>
      <w:tr w:rsidR="007F55BE" w:rsidTr="007F55BE">
        <w:tc>
          <w:tcPr>
            <w:tcW w:w="442" w:type="dxa"/>
          </w:tcPr>
          <w:p w:rsidR="00F70315" w:rsidRDefault="0039385E">
            <w:r>
              <w:t>15</w:t>
            </w:r>
          </w:p>
        </w:tc>
        <w:tc>
          <w:tcPr>
            <w:tcW w:w="4050" w:type="dxa"/>
          </w:tcPr>
          <w:p w:rsidR="00F70315" w:rsidRDefault="0039385E" w:rsidP="0079115A">
            <w:r>
              <w:t>На первой стоянке в 4 раза меньше машин, чем на второй. После того, как на первую приехал</w:t>
            </w:r>
            <w:r w:rsidR="0079115A">
              <w:t>и</w:t>
            </w:r>
            <w:r>
              <w:t xml:space="preserve"> 35 машин, а со второй уехал</w:t>
            </w:r>
            <w:r w:rsidR="0079115A">
              <w:t>и</w:t>
            </w:r>
            <w:r>
              <w:t xml:space="preserve"> 20 машин, на первой стоянке стало в 2 раза меньше.  Сколько было машин первоначально?</w:t>
            </w:r>
          </w:p>
        </w:tc>
        <w:tc>
          <w:tcPr>
            <w:tcW w:w="1682" w:type="dxa"/>
          </w:tcPr>
          <w:p w:rsidR="00F70315" w:rsidRDefault="0088304F">
            <w:r>
              <w:t>2х+35=4х-20</w:t>
            </w:r>
          </w:p>
        </w:tc>
        <w:tc>
          <w:tcPr>
            <w:tcW w:w="1544" w:type="dxa"/>
          </w:tcPr>
          <w:p w:rsidR="00F70315" w:rsidRDefault="0088304F">
            <w:r>
              <w:t>2(х+35)=4х-20</w:t>
            </w:r>
          </w:p>
        </w:tc>
        <w:tc>
          <w:tcPr>
            <w:tcW w:w="1656" w:type="dxa"/>
          </w:tcPr>
          <w:p w:rsidR="00F70315" w:rsidRDefault="0088304F" w:rsidP="0088304F">
            <w:r>
              <w:t>2х+35=2(4х-20)</w:t>
            </w:r>
          </w:p>
        </w:tc>
        <w:tc>
          <w:tcPr>
            <w:tcW w:w="1683" w:type="dxa"/>
          </w:tcPr>
          <w:p w:rsidR="00F70315" w:rsidRDefault="0088304F">
            <w:r>
              <w:t>Х+35=2(4х-20)</w:t>
            </w:r>
          </w:p>
        </w:tc>
      </w:tr>
      <w:tr w:rsidR="007F55BE" w:rsidTr="007F55BE">
        <w:tc>
          <w:tcPr>
            <w:tcW w:w="442" w:type="dxa"/>
          </w:tcPr>
          <w:p w:rsidR="00F70315" w:rsidRDefault="0079115A">
            <w:r>
              <w:t>16</w:t>
            </w:r>
          </w:p>
        </w:tc>
        <w:tc>
          <w:tcPr>
            <w:tcW w:w="4050" w:type="dxa"/>
          </w:tcPr>
          <w:p w:rsidR="00F70315" w:rsidRDefault="0079115A" w:rsidP="0079115A">
            <w:r>
              <w:t>Первый экскаватор может вырыть 5 метров траншеи за 4 часа, а второй 7 метров за 5 часов. Какой экскаватор быстрее выроет 1 метр траншеи.</w:t>
            </w:r>
          </w:p>
        </w:tc>
        <w:tc>
          <w:tcPr>
            <w:tcW w:w="1682" w:type="dxa"/>
          </w:tcPr>
          <w:p w:rsidR="00F70315" w:rsidRDefault="0088304F">
            <w:r>
              <w:t>первый</w:t>
            </w:r>
          </w:p>
        </w:tc>
        <w:tc>
          <w:tcPr>
            <w:tcW w:w="1544" w:type="dxa"/>
          </w:tcPr>
          <w:p w:rsidR="00F70315" w:rsidRDefault="0088304F">
            <w:r>
              <w:t>второй</w:t>
            </w:r>
          </w:p>
        </w:tc>
        <w:tc>
          <w:tcPr>
            <w:tcW w:w="1656" w:type="dxa"/>
          </w:tcPr>
          <w:p w:rsidR="00F70315" w:rsidRDefault="0088304F">
            <w:r>
              <w:t>Оба одновременно</w:t>
            </w:r>
          </w:p>
        </w:tc>
        <w:tc>
          <w:tcPr>
            <w:tcW w:w="1683" w:type="dxa"/>
          </w:tcPr>
          <w:p w:rsidR="00F70315" w:rsidRDefault="0088304F">
            <w:r>
              <w:t>В задаче не хватает данных</w:t>
            </w:r>
          </w:p>
        </w:tc>
      </w:tr>
      <w:tr w:rsidR="007F55BE" w:rsidTr="007F55BE">
        <w:tc>
          <w:tcPr>
            <w:tcW w:w="442" w:type="dxa"/>
          </w:tcPr>
          <w:p w:rsidR="00F70315" w:rsidRDefault="0079115A">
            <w:r>
              <w:t>17</w:t>
            </w:r>
          </w:p>
        </w:tc>
        <w:tc>
          <w:tcPr>
            <w:tcW w:w="4050" w:type="dxa"/>
          </w:tcPr>
          <w:p w:rsidR="0088304F" w:rsidRDefault="0079115A">
            <w:r>
              <w:t>При каком Х верна пропорция</w:t>
            </w:r>
            <w:r w:rsidRPr="0079115A">
              <w:t xml:space="preserve">: </w:t>
            </w:r>
          </w:p>
          <w:p w:rsidR="00F70315" w:rsidRPr="0079115A" w:rsidRDefault="0079115A">
            <w:r w:rsidRPr="0079115A">
              <w:rPr>
                <w:position w:val="-24"/>
              </w:rPr>
              <w:object w:dxaOrig="240" w:dyaOrig="620">
                <v:shape id="_x0000_i1042" type="#_x0000_t75" style="width:12pt;height:30.75pt" o:ole="">
                  <v:imagedata r:id="rId35" o:title=""/>
                </v:shape>
                <o:OLEObject Type="Embed" ProgID="Equation.3" ShapeID="_x0000_i1042" DrawAspect="Content" ObjectID="_1422801147" r:id="rId36"/>
              </w:object>
            </w:r>
            <w:r>
              <w:t>=</w:t>
            </w:r>
            <w:r w:rsidRPr="0079115A">
              <w:rPr>
                <w:position w:val="-66"/>
              </w:rPr>
              <w:object w:dxaOrig="660" w:dyaOrig="1040">
                <v:shape id="_x0000_i1043" type="#_x0000_t75" style="width:33pt;height:51.75pt" o:ole="">
                  <v:imagedata r:id="rId37" o:title=""/>
                </v:shape>
                <o:OLEObject Type="Embed" ProgID="Equation.3" ShapeID="_x0000_i1043" DrawAspect="Content" ObjectID="_1422801148" r:id="rId38"/>
              </w:object>
            </w:r>
          </w:p>
        </w:tc>
        <w:tc>
          <w:tcPr>
            <w:tcW w:w="1682" w:type="dxa"/>
          </w:tcPr>
          <w:p w:rsidR="00F70315" w:rsidRDefault="00F70315"/>
        </w:tc>
        <w:tc>
          <w:tcPr>
            <w:tcW w:w="1544" w:type="dxa"/>
          </w:tcPr>
          <w:p w:rsidR="00F70315" w:rsidRDefault="00F70315"/>
        </w:tc>
        <w:tc>
          <w:tcPr>
            <w:tcW w:w="1656" w:type="dxa"/>
          </w:tcPr>
          <w:p w:rsidR="00F70315" w:rsidRDefault="00F70315"/>
        </w:tc>
        <w:tc>
          <w:tcPr>
            <w:tcW w:w="1683" w:type="dxa"/>
          </w:tcPr>
          <w:p w:rsidR="00F70315" w:rsidRDefault="00F70315"/>
        </w:tc>
      </w:tr>
      <w:tr w:rsidR="007F55BE" w:rsidTr="007F55BE">
        <w:tc>
          <w:tcPr>
            <w:tcW w:w="442" w:type="dxa"/>
          </w:tcPr>
          <w:p w:rsidR="00F70315" w:rsidRDefault="0079115A">
            <w:r>
              <w:lastRenderedPageBreak/>
              <w:t>18</w:t>
            </w:r>
          </w:p>
        </w:tc>
        <w:tc>
          <w:tcPr>
            <w:tcW w:w="4050" w:type="dxa"/>
          </w:tcPr>
          <w:p w:rsidR="00F70315" w:rsidRDefault="0079115A">
            <w:r>
              <w:t>Найди площадь фигуры</w:t>
            </w:r>
          </w:p>
          <w:p w:rsidR="00D332FA" w:rsidRDefault="00BA4FA3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1.65pt;margin-top:68.85pt;width:127.5pt;height:0;z-index:251663360" o:connectortype="straigh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139.15pt;margin-top:14.1pt;width:0;height:54.75pt;z-index:251662336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margin-left:60.4pt;margin-top:14.1pt;width:78.75pt;height:0;z-index:251661312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60.4pt;margin-top:14.1pt;width:0;height:24pt;flip:y;z-index:251660288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11.65pt;margin-top:38.1pt;width:0;height:30.75pt;z-index:251659264" o:connectortype="straight"/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11.65pt;margin-top:38.1pt;width:48.75pt;height:.05pt;z-index:251658240" o:connectortype="straight"/>
              </w:pict>
            </w:r>
            <w:r w:rsidR="00D332FA">
              <w:t xml:space="preserve">                                      6</w:t>
            </w:r>
          </w:p>
          <w:p w:rsidR="00D332FA" w:rsidRDefault="00D332FA" w:rsidP="00D332FA"/>
          <w:p w:rsidR="00D332FA" w:rsidRDefault="00D332FA" w:rsidP="00D332FA">
            <w:pPr>
              <w:jc w:val="both"/>
            </w:pPr>
          </w:p>
          <w:p w:rsidR="00D332FA" w:rsidRDefault="00D332FA" w:rsidP="00D332FA">
            <w:pPr>
              <w:jc w:val="both"/>
            </w:pPr>
            <w:r>
              <w:t>3</w:t>
            </w:r>
          </w:p>
          <w:p w:rsidR="0079115A" w:rsidRDefault="0079115A" w:rsidP="00D332FA">
            <w:pPr>
              <w:jc w:val="both"/>
            </w:pPr>
          </w:p>
          <w:p w:rsidR="00D332FA" w:rsidRPr="00D332FA" w:rsidRDefault="00D332FA" w:rsidP="00D332FA">
            <w:pPr>
              <w:jc w:val="center"/>
            </w:pPr>
            <w:r>
              <w:t>10</w:t>
            </w:r>
          </w:p>
        </w:tc>
        <w:tc>
          <w:tcPr>
            <w:tcW w:w="1682" w:type="dxa"/>
          </w:tcPr>
          <w:p w:rsidR="00F70315" w:rsidRDefault="00F70315"/>
          <w:p w:rsidR="0079115A" w:rsidRDefault="0079115A"/>
          <w:p w:rsidR="0079115A" w:rsidRDefault="0079115A"/>
          <w:p w:rsidR="0079115A" w:rsidRDefault="0079115A"/>
          <w:p w:rsidR="0079115A" w:rsidRDefault="0079115A"/>
          <w:p w:rsidR="0079115A" w:rsidRDefault="0079115A"/>
          <w:p w:rsidR="0079115A" w:rsidRDefault="0079115A"/>
          <w:p w:rsidR="0079115A" w:rsidRDefault="0079115A"/>
          <w:p w:rsidR="0079115A" w:rsidRDefault="0079115A"/>
        </w:tc>
        <w:tc>
          <w:tcPr>
            <w:tcW w:w="1544" w:type="dxa"/>
          </w:tcPr>
          <w:p w:rsidR="00F70315" w:rsidRDefault="00F70315"/>
        </w:tc>
        <w:tc>
          <w:tcPr>
            <w:tcW w:w="1656" w:type="dxa"/>
          </w:tcPr>
          <w:p w:rsidR="00F70315" w:rsidRDefault="00F70315"/>
        </w:tc>
        <w:tc>
          <w:tcPr>
            <w:tcW w:w="1683" w:type="dxa"/>
          </w:tcPr>
          <w:p w:rsidR="00F70315" w:rsidRDefault="00F70315"/>
        </w:tc>
      </w:tr>
    </w:tbl>
    <w:p w:rsidR="0069723D" w:rsidRDefault="00AD46A9"/>
    <w:sectPr w:rsidR="0069723D" w:rsidSect="008D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315"/>
    <w:rsid w:val="00255F6F"/>
    <w:rsid w:val="00271F00"/>
    <w:rsid w:val="0039385E"/>
    <w:rsid w:val="004C6D7C"/>
    <w:rsid w:val="006A7FEC"/>
    <w:rsid w:val="006B10F4"/>
    <w:rsid w:val="0079115A"/>
    <w:rsid w:val="007F55BE"/>
    <w:rsid w:val="0088304F"/>
    <w:rsid w:val="008910B0"/>
    <w:rsid w:val="008D3189"/>
    <w:rsid w:val="00944E26"/>
    <w:rsid w:val="00A203E3"/>
    <w:rsid w:val="00AD46A9"/>
    <w:rsid w:val="00BA4FA3"/>
    <w:rsid w:val="00D332FA"/>
    <w:rsid w:val="00F65386"/>
    <w:rsid w:val="00F7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revaz</cp:lastModifiedBy>
  <cp:revision>2</cp:revision>
  <dcterms:created xsi:type="dcterms:W3CDTF">2013-02-19T13:45:00Z</dcterms:created>
  <dcterms:modified xsi:type="dcterms:W3CDTF">2013-02-19T13:45:00Z</dcterms:modified>
</cp:coreProperties>
</file>