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4" w:type="dxa"/>
        <w:tblLook w:val="04A0"/>
      </w:tblPr>
      <w:tblGrid>
        <w:gridCol w:w="1983"/>
        <w:gridCol w:w="5272"/>
        <w:gridCol w:w="3191"/>
      </w:tblGrid>
      <w:tr w:rsidR="00911675" w:rsidRPr="00ED1595" w:rsidTr="00ED1595">
        <w:tc>
          <w:tcPr>
            <w:tcW w:w="1983" w:type="dxa"/>
          </w:tcPr>
          <w:p w:rsidR="00AD1D03" w:rsidRPr="00ED1595" w:rsidRDefault="00911675" w:rsidP="007C215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72" w:type="dxa"/>
          </w:tcPr>
          <w:p w:rsidR="00AD1D03" w:rsidRPr="00ED1595" w:rsidRDefault="00911675" w:rsidP="007C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AD1D03" w:rsidRPr="00ED1595" w:rsidRDefault="00911675" w:rsidP="007C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A75499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Ι.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75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1675" w:rsidRPr="00ED159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A75499" w:rsidRPr="00ED1595" w:rsidRDefault="00A75499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99" w:rsidRPr="00ED1595" w:rsidRDefault="00A75499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На доске записан эпиграф</w:t>
            </w:r>
          </w:p>
          <w:p w:rsidR="00A75499" w:rsidRPr="00ED1595" w:rsidRDefault="00A75499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D1D03"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272" w:type="dxa"/>
          </w:tcPr>
          <w:p w:rsidR="00A75499" w:rsidRPr="00ED1595" w:rsidRDefault="00A75499" w:rsidP="003407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Знание только тогда знание, когда оно приобретено усилиями своей мысли. </w:t>
            </w:r>
          </w:p>
          <w:p w:rsidR="00A75499" w:rsidRPr="00ED1595" w:rsidRDefault="00A75499" w:rsidP="0034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Л.Н.Толстой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499" w:rsidRPr="00ED1595" w:rsidRDefault="00A126A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A75499" w:rsidRPr="00ED1595">
              <w:rPr>
                <w:rFonts w:ascii="Times New Roman" w:hAnsi="Times New Roman" w:cs="Times New Roman"/>
                <w:sz w:val="24"/>
                <w:szCs w:val="24"/>
              </w:rPr>
              <w:t>, дети!</w:t>
            </w: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Сегодня я хочу начать урок со слов великого писателя Л.Н Толстого. Прочитайте это мудрое высказывание.</w:t>
            </w: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Как вы  понимаете эти строки? </w:t>
            </w:r>
          </w:p>
          <w:p w:rsidR="00911675" w:rsidRPr="00ED1595" w:rsidRDefault="00911675" w:rsidP="00155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99" w:rsidRPr="00ED1595" w:rsidRDefault="00A75499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Знания могут быть прочными только тогда, когда ты сам их добываешь. </w:t>
            </w: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A75499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ΙΙ.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Минутка чистописания</w:t>
            </w:r>
          </w:p>
          <w:p w:rsidR="00A75499" w:rsidRPr="00ED1595" w:rsidRDefault="00A75499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D1D03"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Схема-опора №2 </w:t>
            </w:r>
          </w:p>
          <w:p w:rsidR="00A75499" w:rsidRPr="00ED1595" w:rsidRDefault="003B4D1A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</w:p>
        </w:tc>
        <w:tc>
          <w:tcPr>
            <w:tcW w:w="5272" w:type="dxa"/>
          </w:tcPr>
          <w:p w:rsidR="00911675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Прочитайте данные слова.</w:t>
            </w:r>
          </w:p>
          <w:p w:rsidR="00B41283" w:rsidRPr="00ED1595" w:rsidRDefault="00B41283" w:rsidP="00340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Великое</w:t>
            </w:r>
          </w:p>
          <w:p w:rsidR="00B41283" w:rsidRPr="00ED1595" w:rsidRDefault="00B41283" w:rsidP="00340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Весёлые</w:t>
            </w:r>
          </w:p>
          <w:p w:rsidR="00B41283" w:rsidRPr="00ED1595" w:rsidRDefault="00B41283" w:rsidP="00340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  <w:p w:rsidR="00B41283" w:rsidRPr="00ED1595" w:rsidRDefault="00B41283" w:rsidP="00340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Вкусные</w:t>
            </w:r>
          </w:p>
          <w:p w:rsidR="00B41283" w:rsidRPr="00ED1595" w:rsidRDefault="00B41283" w:rsidP="00340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Верный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Какую букву мы будем писать на минутке чистописания? Почему вы так считаете?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Верно. 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Какой звук обозначается буквой В?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Пропишите в тетради строчку буквы В в соединении со строчными буквами В.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Ввв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Посмотрите ещё раз на данные слова, что их  объединяет?</w:t>
            </w:r>
          </w:p>
          <w:p w:rsidR="003B4D1A" w:rsidRPr="00ED1595" w:rsidRDefault="003B4D1A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DC1989" w:rsidRPr="00ED15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ё, что мы </w:t>
            </w:r>
            <w:r w:rsidR="00DC1989" w:rsidRPr="00ED1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зучили об имени прилагательном. </w:t>
            </w:r>
          </w:p>
          <w:p w:rsidR="00A126AC" w:rsidRPr="00ED1595" w:rsidRDefault="00A126A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AC" w:rsidRPr="00ED1595" w:rsidRDefault="00A126A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AC" w:rsidRPr="00ED1595" w:rsidRDefault="00A126A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3B4D1A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данные слова?</w:t>
            </w:r>
            <w:r w:rsidR="00834A73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Что мы будем сегод</w:t>
            </w:r>
            <w:r w:rsidR="00DC1989" w:rsidRPr="00ED1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A73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я на уроке изучать? </w:t>
            </w:r>
          </w:p>
          <w:p w:rsidR="00776726" w:rsidRPr="00ED1595" w:rsidRDefault="00776726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Великое                вкусные</w:t>
            </w:r>
          </w:p>
          <w:p w:rsidR="00776726" w:rsidRPr="00ED1595" w:rsidRDefault="00776726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Высокая               весёлые         </w:t>
            </w:r>
          </w:p>
          <w:p w:rsidR="00776726" w:rsidRPr="00ED1595" w:rsidRDefault="00776726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Верный 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Запишите эти слова в два столбика.</w:t>
            </w:r>
          </w:p>
        </w:tc>
        <w:tc>
          <w:tcPr>
            <w:tcW w:w="3191" w:type="dxa"/>
          </w:tcPr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75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На минутке чистописания мы будем писать букву В.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="00A126AC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В обозначается звук [в], он согласный, парный, звонкий.</w:t>
            </w: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83" w:rsidRPr="00ED1595" w:rsidRDefault="00B4128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Эти слова одной части</w:t>
            </w:r>
            <w:r w:rsidR="00A126AC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речи – имя прилагательное. </w:t>
            </w:r>
          </w:p>
          <w:p w:rsidR="003B4D1A" w:rsidRPr="00ED1595" w:rsidRDefault="003B4D1A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A" w:rsidRPr="00ED1595" w:rsidRDefault="003B4D1A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10" w:rsidRDefault="00155010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10" w:rsidRDefault="00155010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10" w:rsidRDefault="00155010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A" w:rsidRPr="00ED1595" w:rsidRDefault="003B4D1A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834A73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ΙΙΙ. Введение новой темы</w:t>
            </w:r>
          </w:p>
          <w:p w:rsidR="00B507BF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911675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Определите род прилагательных, которые вы записали.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Какой вопр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с у вас возник?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о. Верно</w:t>
            </w:r>
            <w:r w:rsidR="00A126AC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у прилагательного во множественном числе род не определяется.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 же изменяются прилагательные во множественном числе?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Сегодня на уроке мы научимся ск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онять имена прилагательные во множественном числе. 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Мы не можем определить род у прилагательных во множественном числе.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Изменяются по падежам.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834A73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ΙV. Новая тема</w:t>
            </w:r>
          </w:p>
          <w:p w:rsidR="00776726" w:rsidRPr="00ED1595" w:rsidRDefault="00776726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507BF"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911675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Составьте словосочетания с данными прилагательными.</w:t>
            </w:r>
          </w:p>
          <w:p w:rsidR="00834A73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683775</wp:posOffset>
                  </wp:positionH>
                  <wp:positionV relativeFrom="paragraph">
                    <wp:posOffset>51782</wp:posOffset>
                  </wp:positionV>
                  <wp:extent cx="1136626" cy="698553"/>
                  <wp:effectExtent l="19050" t="0" r="6374" b="0"/>
                  <wp:wrapNone/>
                  <wp:docPr id="1" name="Рисунок 1" descr="C:\Documents and Settings\User\Рабочий стол\Photo_issue_12_Storing_vegetables_fruits_Frui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Documents and Settings\User\Рабочий стол\Photo_issue_12_Storing_vegetables_fruits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31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вкусные</w:t>
            </w: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0F" w:rsidRPr="00ED1595" w:rsidRDefault="007C2155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48260</wp:posOffset>
                  </wp:positionV>
                  <wp:extent cx="1075690" cy="594995"/>
                  <wp:effectExtent l="19050" t="0" r="0" b="0"/>
                  <wp:wrapNone/>
                  <wp:docPr id="2" name="Рисунок 2" descr="C:\Documents and Settings\User\Рабочий стол\Smelye-rebya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:\Documents and Settings\User\Рабочий стол\Smelye-reby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2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6B0F"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весёлые</w:t>
            </w: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0F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155" w:rsidRPr="007C2155" w:rsidRDefault="007C215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B0F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Что значит просклонять имена прилагательные?</w:t>
            </w:r>
          </w:p>
          <w:p w:rsidR="00236B0F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Просклоняйте  данные словосочетания. Пер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ый вариант </w:t>
            </w: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вкусные плоды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, второй вариант  </w:t>
            </w: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весёлые дети.</w:t>
            </w:r>
          </w:p>
          <w:p w:rsidR="00776726" w:rsidRPr="00ED1595" w:rsidRDefault="00236B0F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Давайте вспомним алгоритм, по которому мы определяем окончание и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падеж прилагательного.</w:t>
            </w:r>
          </w:p>
          <w:p w:rsidR="00A126AC" w:rsidRPr="00ED1595" w:rsidRDefault="00A126AC" w:rsidP="003407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</w:t>
            </w:r>
          </w:p>
          <w:p w:rsidR="00A126AC" w:rsidRPr="00ED1595" w:rsidRDefault="00A126AC" w:rsidP="003407CF">
            <w:pPr>
              <w:numPr>
                <w:ilvl w:val="0"/>
                <w:numId w:val="3"/>
              </w:numPr>
              <w:tabs>
                <w:tab w:val="clear" w:pos="720"/>
              </w:tabs>
              <w:ind w:left="101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Найди сущ., с которым связано имя прилагательное;</w:t>
            </w:r>
          </w:p>
          <w:p w:rsidR="00A126AC" w:rsidRPr="00ED1595" w:rsidRDefault="00A126AC" w:rsidP="003407CF">
            <w:pPr>
              <w:numPr>
                <w:ilvl w:val="0"/>
                <w:numId w:val="3"/>
              </w:numPr>
              <w:tabs>
                <w:tab w:val="clear" w:pos="720"/>
              </w:tabs>
              <w:ind w:left="101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 число, падеж имени сущ.; </w:t>
            </w:r>
          </w:p>
          <w:p w:rsidR="00A126AC" w:rsidRPr="00ED1595" w:rsidRDefault="00A126AC" w:rsidP="003407CF">
            <w:pPr>
              <w:numPr>
                <w:ilvl w:val="0"/>
                <w:numId w:val="3"/>
              </w:numPr>
              <w:tabs>
                <w:tab w:val="clear" w:pos="720"/>
              </w:tabs>
              <w:ind w:left="101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Задай вопрос от сущ. к прилагательному;</w:t>
            </w:r>
          </w:p>
          <w:p w:rsidR="00A126AC" w:rsidRPr="00ED1595" w:rsidRDefault="00A126AC" w:rsidP="003407CF">
            <w:pPr>
              <w:numPr>
                <w:ilvl w:val="0"/>
                <w:numId w:val="3"/>
              </w:numPr>
              <w:tabs>
                <w:tab w:val="clear" w:pos="720"/>
              </w:tabs>
              <w:ind w:left="101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Какого числа, падежа сущ., такого числа, падежа имя прилагательное;</w:t>
            </w:r>
          </w:p>
          <w:p w:rsidR="00A126AC" w:rsidRPr="00ED1595" w:rsidRDefault="00A126AC" w:rsidP="003407CF">
            <w:pPr>
              <w:numPr>
                <w:ilvl w:val="0"/>
                <w:numId w:val="3"/>
              </w:numPr>
              <w:tabs>
                <w:tab w:val="clear" w:pos="720"/>
              </w:tabs>
              <w:ind w:left="101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 на окончание в вопросе. Какое окончание в вопросе, такое и окончание у прилагательного. </w:t>
            </w:r>
          </w:p>
          <w:p w:rsidR="00A126AC" w:rsidRPr="00ED1595" w:rsidRDefault="00A126A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246C" w:rsidRPr="00ED1595" w:rsidRDefault="00834A7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Словосочетание – это </w:t>
            </w:r>
            <w:r w:rsidR="00617D35" w:rsidRPr="00ED1595">
              <w:rPr>
                <w:rFonts w:ascii="Times New Roman" w:hAnsi="Times New Roman" w:cs="Times New Roman"/>
                <w:sz w:val="24"/>
                <w:szCs w:val="24"/>
              </w:rPr>
              <w:t>два слова связанные между собой по смыслу.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B38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38" w:rsidRPr="00ED1595" w:rsidRDefault="006B6B38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75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Изменить окончания прилагательных по падежам.</w:t>
            </w:r>
          </w:p>
          <w:p w:rsidR="00236B0F" w:rsidRPr="00ED1595" w:rsidRDefault="00236B0F" w:rsidP="003407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c>
          <w:tcPr>
            <w:tcW w:w="1983" w:type="dxa"/>
          </w:tcPr>
          <w:p w:rsidR="00B507BF" w:rsidRPr="00ED1595" w:rsidRDefault="00F5246C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Самостоятельная работа </w:t>
            </w:r>
          </w:p>
          <w:p w:rsidR="00911675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911675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Будьте внимательны, пользуйтесь памяткой, не ошибитесь!</w:t>
            </w:r>
          </w:p>
          <w:p w:rsidR="00394C0D" w:rsidRPr="00ED1595" w:rsidRDefault="00394C0D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D" w:rsidRPr="00ED1595" w:rsidRDefault="00394C0D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rPr>
          <w:trHeight w:val="732"/>
        </w:trPr>
        <w:tc>
          <w:tcPr>
            <w:tcW w:w="1983" w:type="dxa"/>
          </w:tcPr>
          <w:p w:rsidR="00911675" w:rsidRPr="00ED1595" w:rsidRDefault="00F5246C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VΙ. Проверка</w:t>
            </w:r>
            <w:r w:rsidR="00B507BF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7BF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911675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object w:dxaOrig="6888" w:dyaOrig="5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pt;height:173.9pt" o:ole="">
                  <v:imagedata r:id="rId10" o:title=""/>
                </v:shape>
                <o:OLEObject Type="Embed" ProgID="PowerPoint.Template.12" ShapeID="_x0000_i1025" DrawAspect="Content" ObjectID="_1430537178" r:id="rId11"/>
              </w:object>
            </w:r>
          </w:p>
          <w:p w:rsidR="00F5246C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6C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  <w:p w:rsidR="00F5246C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6C" w:rsidRPr="00ED1595" w:rsidRDefault="00F5246C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object w:dxaOrig="7198" w:dyaOrig="5401">
                <v:shape id="_x0000_i1026" type="#_x0000_t75" style="width:252.7pt;height:154.2pt" o:ole="">
                  <v:imagedata r:id="rId12" o:title=""/>
                </v:shape>
                <o:OLEObject Type="Embed" ProgID="PowerPoint.Template.12" ShapeID="_x0000_i1026" DrawAspect="Content" ObjectID="_1430537179" r:id="rId13"/>
              </w:object>
            </w:r>
          </w:p>
          <w:p w:rsidR="003407CF" w:rsidRPr="00ED1595" w:rsidRDefault="00A91C9E" w:rsidP="007C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и прочитайте, что об этом говорят учёные. </w:t>
            </w: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154F6E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VΙΙ. Физминутка </w:t>
            </w:r>
          </w:p>
        </w:tc>
        <w:tc>
          <w:tcPr>
            <w:tcW w:w="5272" w:type="dxa"/>
          </w:tcPr>
          <w:p w:rsidR="00911675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Давайте отдохнём. Встаньте. Если я назову прилагательные множественного числа – вы приседаете, если – ед</w:t>
            </w:r>
            <w:r w:rsidR="00E660B2" w:rsidRPr="00ED1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нственного числа – подпрыгиваете. 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Яркая,</w:t>
            </w:r>
            <w:r w:rsidR="00E660B2"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смелые, интересные, красивые, великий, хороший, ласковый, замечательные.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rPr>
          <w:trHeight w:val="2122"/>
        </w:trPr>
        <w:tc>
          <w:tcPr>
            <w:tcW w:w="1983" w:type="dxa"/>
          </w:tcPr>
          <w:p w:rsidR="00911675" w:rsidRPr="00ED1595" w:rsidRDefault="00154F6E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VΙΙΙ. Работа по учебнику</w:t>
            </w:r>
          </w:p>
          <w:p w:rsidR="00B507BF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911675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Упражнение 343.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внимательно задание. 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Что нужно сделать в упражнении?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Как определить род, падеж прилагательного?</w:t>
            </w:r>
          </w:p>
          <w:p w:rsidR="00154F6E" w:rsidRPr="00ED1595" w:rsidRDefault="00154F6E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Давайте вспомним алгоритм.</w:t>
            </w:r>
          </w:p>
          <w:p w:rsidR="00DB18E0" w:rsidRPr="00ED1595" w:rsidRDefault="00DB18E0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Давайте первое предложение разберём все вместе у доски.</w:t>
            </w: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DB18E0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ΙX. Самостоятельная работа</w:t>
            </w:r>
            <w:r w:rsidR="00B507BF"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7BF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A26E53" w:rsidRPr="00ED1595" w:rsidRDefault="00A26E53" w:rsidP="00340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Проверьте!</w:t>
            </w:r>
          </w:p>
          <w:p w:rsidR="00911675" w:rsidRPr="00ED1595" w:rsidRDefault="00DB18E0" w:rsidP="003407CF">
            <w:pPr>
              <w:jc w:val="both"/>
              <w:rPr>
                <w:rFonts w:ascii="Times New Roman" w:hAnsi="Times New Roman" w:cs="Times New Roman"/>
                <w:b/>
                <w:i/>
                <w:color w:val="C4BC96" w:themeColor="background2" w:themeShade="BF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лесу (каком?) сосновом;     </w:t>
            </w:r>
            <w:r w:rsidRPr="00ED15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м.р, П.п..</w:t>
            </w:r>
          </w:p>
          <w:p w:rsidR="00DB18E0" w:rsidRPr="00ED1595" w:rsidRDefault="00DB18E0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небо (какое?) голубое, высокое;     </w:t>
            </w:r>
            <w:r w:rsidRPr="00ED15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с.р., В.п.</w:t>
            </w:r>
          </w:p>
          <w:p w:rsidR="00DB18E0" w:rsidRPr="00ED1595" w:rsidRDefault="00DB18E0" w:rsidP="003407CF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Стволы (какие?)бронзовые;</w:t>
            </w:r>
            <w:r w:rsidR="00A26E53" w:rsidRPr="00ED159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 </w:t>
            </w:r>
            <w:r w:rsidR="00A26E53" w:rsidRPr="00ED15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мн.ч,   И.п.</w:t>
            </w:r>
          </w:p>
          <w:p w:rsidR="00DB18E0" w:rsidRPr="00ED1595" w:rsidRDefault="00DB18E0" w:rsidP="003407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Бор (какой?) столетний;</w:t>
            </w:r>
            <w:r w:rsidR="00A26E53"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A26E53" w:rsidRPr="00ED15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м.р.,И.п.</w:t>
            </w:r>
          </w:p>
          <w:p w:rsidR="00DB18E0" w:rsidRPr="00ED1595" w:rsidRDefault="00DB18E0" w:rsidP="0034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>Вершины (какие?) зелёные.</w:t>
            </w:r>
            <w:r w:rsidR="00A26E53"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26E53" w:rsidRPr="00ED15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мн.ч., И.п.</w:t>
            </w:r>
            <w:r w:rsidR="00A26E53" w:rsidRPr="00ED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11675" w:rsidRPr="00ED1595" w:rsidRDefault="00911675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5" w:rsidRPr="00ED1595" w:rsidTr="00ED1595">
        <w:tc>
          <w:tcPr>
            <w:tcW w:w="1983" w:type="dxa"/>
          </w:tcPr>
          <w:p w:rsidR="00911675" w:rsidRPr="00ED1595" w:rsidRDefault="00A26E53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X. Итог  урока</w:t>
            </w:r>
          </w:p>
          <w:p w:rsidR="00B507BF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5272" w:type="dxa"/>
          </w:tcPr>
          <w:p w:rsidR="00911675" w:rsidRPr="00ED1595" w:rsidRDefault="00A26E5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подведём итог. </w:t>
            </w:r>
          </w:p>
          <w:p w:rsidR="00A26E53" w:rsidRPr="00ED1595" w:rsidRDefault="00A26E5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Что нового о прилагательном вы узнали сегодня на уроке?</w:t>
            </w:r>
          </w:p>
          <w:p w:rsidR="00A26E53" w:rsidRPr="00ED1595" w:rsidRDefault="00A26E5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собрать рассыпанные карточки. </w:t>
            </w:r>
          </w:p>
          <w:p w:rsidR="00A26E53" w:rsidRPr="00ED1595" w:rsidRDefault="00A26E53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Посмотрите на свою работу  и оцените себя по лесенке успеха.</w:t>
            </w:r>
          </w:p>
        </w:tc>
        <w:tc>
          <w:tcPr>
            <w:tcW w:w="3191" w:type="dxa"/>
          </w:tcPr>
          <w:p w:rsidR="00911675" w:rsidRPr="00ED1595" w:rsidRDefault="00F12A1B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0;text-align:left;margin-left:-4.8pt;margin-top:30.35pt;width:70.65pt;height:22.4pt;rotation:180;flip:y;z-index:251660288;mso-position-horizontal-relative:text;mso-position-vertical-relative:text" o:connectortype="elbow" adj="10792,59641,-14806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5.85pt;margin-top:10.6pt;width:0;height:19.75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65.85pt;margin-top:10.6pt;width:57.75pt;height:0;z-index:251662336;mso-position-horizontal-relative:text;mso-position-vertical-relative:text" o:connectortype="straight"/>
              </w:pict>
            </w:r>
          </w:p>
        </w:tc>
      </w:tr>
      <w:tr w:rsidR="00B13A7B" w:rsidRPr="00ED1595" w:rsidTr="00ED1595">
        <w:tc>
          <w:tcPr>
            <w:tcW w:w="1983" w:type="dxa"/>
          </w:tcPr>
          <w:p w:rsidR="00B507BF" w:rsidRPr="00ED1595" w:rsidRDefault="00B13A7B" w:rsidP="003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XΙ. Домашнее задание</w:t>
            </w:r>
          </w:p>
          <w:p w:rsidR="00B13A7B" w:rsidRPr="00ED1595" w:rsidRDefault="00B507BF" w:rsidP="0034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 </w:t>
            </w:r>
          </w:p>
        </w:tc>
        <w:tc>
          <w:tcPr>
            <w:tcW w:w="5272" w:type="dxa"/>
          </w:tcPr>
          <w:p w:rsidR="00B13A7B" w:rsidRPr="00ED1595" w:rsidRDefault="00B13A7B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95">
              <w:rPr>
                <w:rFonts w:ascii="Times New Roman" w:hAnsi="Times New Roman" w:cs="Times New Roman"/>
                <w:sz w:val="24"/>
                <w:szCs w:val="24"/>
              </w:rPr>
              <w:t>Упражнение 344. Правило</w:t>
            </w:r>
          </w:p>
        </w:tc>
        <w:tc>
          <w:tcPr>
            <w:tcW w:w="3191" w:type="dxa"/>
          </w:tcPr>
          <w:p w:rsidR="00B13A7B" w:rsidRPr="00ED1595" w:rsidRDefault="00B13A7B" w:rsidP="003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75" w:rsidRPr="00ED1595" w:rsidRDefault="00911675" w:rsidP="00340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1675" w:rsidRPr="00ED1595" w:rsidSect="00A60984">
      <w:headerReference w:type="default" r:id="rId14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DF" w:rsidRDefault="00CF58DF" w:rsidP="00251881">
      <w:pPr>
        <w:spacing w:after="0" w:line="240" w:lineRule="auto"/>
      </w:pPr>
      <w:r>
        <w:separator/>
      </w:r>
    </w:p>
  </w:endnote>
  <w:endnote w:type="continuationSeparator" w:id="0">
    <w:p w:rsidR="00CF58DF" w:rsidRDefault="00CF58DF" w:rsidP="0025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DF" w:rsidRDefault="00CF58DF" w:rsidP="00251881">
      <w:pPr>
        <w:spacing w:after="0" w:line="240" w:lineRule="auto"/>
      </w:pPr>
      <w:r>
        <w:separator/>
      </w:r>
    </w:p>
  </w:footnote>
  <w:footnote w:type="continuationSeparator" w:id="0">
    <w:p w:rsidR="00CF58DF" w:rsidRDefault="00CF58DF" w:rsidP="0025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0719"/>
      <w:docPartObj>
        <w:docPartGallery w:val="Page Numbers (Top of Page)"/>
        <w:docPartUnique/>
      </w:docPartObj>
    </w:sdtPr>
    <w:sdtContent>
      <w:p w:rsidR="00251881" w:rsidRDefault="00F12A1B">
        <w:pPr>
          <w:pStyle w:val="a7"/>
          <w:jc w:val="right"/>
        </w:pPr>
        <w:fldSimple w:instr=" PAGE   \* MERGEFORMAT ">
          <w:r w:rsidR="00CF58DF">
            <w:rPr>
              <w:noProof/>
            </w:rPr>
            <w:t>1</w:t>
          </w:r>
        </w:fldSimple>
      </w:p>
    </w:sdtContent>
  </w:sdt>
  <w:p w:rsidR="00251881" w:rsidRDefault="00251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8C7"/>
    <w:multiLevelType w:val="hybridMultilevel"/>
    <w:tmpl w:val="2E2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AA"/>
    <w:multiLevelType w:val="hybridMultilevel"/>
    <w:tmpl w:val="4934DD10"/>
    <w:lvl w:ilvl="0" w:tplc="5446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01B8B"/>
    <w:multiLevelType w:val="hybridMultilevel"/>
    <w:tmpl w:val="7EB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275E"/>
    <w:multiLevelType w:val="hybridMultilevel"/>
    <w:tmpl w:val="1AC20C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B37C7"/>
    <w:multiLevelType w:val="hybridMultilevel"/>
    <w:tmpl w:val="22CC401E"/>
    <w:lvl w:ilvl="0" w:tplc="368A9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AF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84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AF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08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6A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64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5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EC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95490"/>
    <w:multiLevelType w:val="hybridMultilevel"/>
    <w:tmpl w:val="BC5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3A02"/>
    <w:multiLevelType w:val="hybridMultilevel"/>
    <w:tmpl w:val="59D6D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10C"/>
    <w:rsid w:val="000426DC"/>
    <w:rsid w:val="00154F6E"/>
    <w:rsid w:val="00155010"/>
    <w:rsid w:val="00163BA1"/>
    <w:rsid w:val="0018772A"/>
    <w:rsid w:val="001B3A5B"/>
    <w:rsid w:val="00216B84"/>
    <w:rsid w:val="00236B0F"/>
    <w:rsid w:val="00251881"/>
    <w:rsid w:val="003407CF"/>
    <w:rsid w:val="00345A6F"/>
    <w:rsid w:val="00352BF0"/>
    <w:rsid w:val="003676E0"/>
    <w:rsid w:val="00394C0D"/>
    <w:rsid w:val="003B4D1A"/>
    <w:rsid w:val="004B510C"/>
    <w:rsid w:val="004D29D2"/>
    <w:rsid w:val="005A1907"/>
    <w:rsid w:val="00601188"/>
    <w:rsid w:val="00617D35"/>
    <w:rsid w:val="00620416"/>
    <w:rsid w:val="00660FBA"/>
    <w:rsid w:val="006B6B38"/>
    <w:rsid w:val="00776726"/>
    <w:rsid w:val="007C2155"/>
    <w:rsid w:val="00834A73"/>
    <w:rsid w:val="008377A7"/>
    <w:rsid w:val="008517DC"/>
    <w:rsid w:val="00861EE2"/>
    <w:rsid w:val="008838B7"/>
    <w:rsid w:val="00911675"/>
    <w:rsid w:val="00952579"/>
    <w:rsid w:val="00960DCB"/>
    <w:rsid w:val="00966F3B"/>
    <w:rsid w:val="009706C1"/>
    <w:rsid w:val="00997BB5"/>
    <w:rsid w:val="009A06C7"/>
    <w:rsid w:val="009E473A"/>
    <w:rsid w:val="00A126AC"/>
    <w:rsid w:val="00A26E53"/>
    <w:rsid w:val="00A60984"/>
    <w:rsid w:val="00A75499"/>
    <w:rsid w:val="00A83C9F"/>
    <w:rsid w:val="00A91C9E"/>
    <w:rsid w:val="00AD1D03"/>
    <w:rsid w:val="00B13A7B"/>
    <w:rsid w:val="00B3081E"/>
    <w:rsid w:val="00B41283"/>
    <w:rsid w:val="00B507BF"/>
    <w:rsid w:val="00B74574"/>
    <w:rsid w:val="00CF58DF"/>
    <w:rsid w:val="00D040C0"/>
    <w:rsid w:val="00D50569"/>
    <w:rsid w:val="00DB18E0"/>
    <w:rsid w:val="00DB3D1E"/>
    <w:rsid w:val="00DC1989"/>
    <w:rsid w:val="00DF27DF"/>
    <w:rsid w:val="00E619EE"/>
    <w:rsid w:val="00E660B2"/>
    <w:rsid w:val="00E67E60"/>
    <w:rsid w:val="00EC2072"/>
    <w:rsid w:val="00ED1595"/>
    <w:rsid w:val="00F12A1B"/>
    <w:rsid w:val="00F416AF"/>
    <w:rsid w:val="00F5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75"/>
    <w:pPr>
      <w:ind w:left="720"/>
      <w:contextualSpacing/>
    </w:pPr>
  </w:style>
  <w:style w:type="table" w:styleId="a4">
    <w:name w:val="Table Grid"/>
    <w:basedOn w:val="a1"/>
    <w:uiPriority w:val="59"/>
    <w:rsid w:val="00911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81"/>
  </w:style>
  <w:style w:type="paragraph" w:styleId="a9">
    <w:name w:val="footer"/>
    <w:basedOn w:val="a"/>
    <w:link w:val="aa"/>
    <w:uiPriority w:val="99"/>
    <w:unhideWhenUsed/>
    <w:rsid w:val="0025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4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Office_PowerPoint_2007_Template2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PowerPoint_2007_Template1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67A4-DCDD-4E59-8F70-91173650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Дарёна</cp:lastModifiedBy>
  <cp:revision>3</cp:revision>
  <cp:lastPrinted>2013-05-20T02:39:00Z</cp:lastPrinted>
  <dcterms:created xsi:type="dcterms:W3CDTF">2013-05-20T02:37:00Z</dcterms:created>
  <dcterms:modified xsi:type="dcterms:W3CDTF">2013-05-20T02:39:00Z</dcterms:modified>
</cp:coreProperties>
</file>