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23" w:rsidRDefault="00010023" w:rsidP="00010023">
      <w:pPr>
        <w:jc w:val="right"/>
      </w:pPr>
      <w:r>
        <w:t xml:space="preserve">Учитель-логопед: </w:t>
      </w:r>
      <w:proofErr w:type="spellStart"/>
      <w:r>
        <w:t>Сковородникова</w:t>
      </w:r>
      <w:proofErr w:type="spellEnd"/>
      <w:r>
        <w:t xml:space="preserve"> В.Н.</w:t>
      </w:r>
    </w:p>
    <w:p w:rsidR="00174C23" w:rsidRDefault="00010023" w:rsidP="00010023">
      <w:pPr>
        <w:jc w:val="right"/>
      </w:pPr>
      <w:r>
        <w:t>МОУ «</w:t>
      </w:r>
      <w:proofErr w:type="spellStart"/>
      <w:r>
        <w:t>Сланцевский</w:t>
      </w:r>
      <w:proofErr w:type="spellEnd"/>
      <w:r>
        <w:t xml:space="preserve"> центр диагностики и  консультирования»</w:t>
      </w:r>
      <w:r w:rsidR="00174C23" w:rsidRPr="00174C23">
        <w:t xml:space="preserve"> </w:t>
      </w:r>
    </w:p>
    <w:p w:rsidR="00010023" w:rsidRDefault="00174C23" w:rsidP="00010023">
      <w:pPr>
        <w:jc w:val="right"/>
      </w:pPr>
      <w:r>
        <w:t>236-522-430</w:t>
      </w:r>
    </w:p>
    <w:p w:rsidR="00010023" w:rsidRDefault="00010023" w:rsidP="00010023">
      <w:pPr>
        <w:ind w:left="-709" w:firstLine="709"/>
        <w:rPr>
          <w:spacing w:val="20"/>
          <w:sz w:val="28"/>
          <w:szCs w:val="28"/>
        </w:rPr>
      </w:pPr>
    </w:p>
    <w:p w:rsidR="00010023" w:rsidRDefault="00010023" w:rsidP="0084405F">
      <w:pPr>
        <w:ind w:left="-1440" w:firstLine="709"/>
        <w:rPr>
          <w:spacing w:val="20"/>
          <w:sz w:val="28"/>
          <w:szCs w:val="28"/>
        </w:rPr>
      </w:pPr>
    </w:p>
    <w:p w:rsidR="00B91EDB" w:rsidRPr="00174C23" w:rsidRDefault="00B91EDB" w:rsidP="00E0039F">
      <w:pPr>
        <w:ind w:firstLine="709"/>
        <w:rPr>
          <w:spacing w:val="20"/>
        </w:rPr>
      </w:pPr>
      <w:r w:rsidRPr="00174C23">
        <w:rPr>
          <w:spacing w:val="20"/>
        </w:rPr>
        <w:t xml:space="preserve">Линь обитает на дне рек, озёр. </w:t>
      </w:r>
      <w:r w:rsidR="0084405F" w:rsidRPr="00174C23">
        <w:rPr>
          <w:spacing w:val="20"/>
        </w:rPr>
        <w:t>Кожа у него</w:t>
      </w:r>
      <w:r w:rsidRPr="00174C23">
        <w:rPr>
          <w:spacing w:val="20"/>
        </w:rPr>
        <w:t xml:space="preserve"> толстая и выделяет много слизи</w:t>
      </w:r>
      <w:r w:rsidR="007C438B" w:rsidRPr="00174C23">
        <w:rPr>
          <w:spacing w:val="20"/>
        </w:rPr>
        <w:t>.</w:t>
      </w:r>
      <w:r w:rsidRPr="00174C23">
        <w:rPr>
          <w:spacing w:val="20"/>
        </w:rPr>
        <w:t xml:space="preserve"> чешуя мелкая. Питается он р</w:t>
      </w:r>
      <w:r w:rsidR="0084405F" w:rsidRPr="00174C23">
        <w:rPr>
          <w:spacing w:val="20"/>
        </w:rPr>
        <w:t>ачками, личинками. Линь получил</w:t>
      </w:r>
      <w:r w:rsidRPr="00174C23">
        <w:rPr>
          <w:spacing w:val="20"/>
        </w:rPr>
        <w:t xml:space="preserve"> своё название от слова «линять», так как вынутая рыба из воды меняет свою окраску. Зимуют они в ямах на дне.</w:t>
      </w:r>
    </w:p>
    <w:p w:rsidR="00B91EDB" w:rsidRPr="00174C23" w:rsidRDefault="00B91EDB" w:rsidP="00E0039F">
      <w:pPr>
        <w:ind w:firstLine="709"/>
        <w:rPr>
          <w:spacing w:val="20"/>
        </w:rPr>
      </w:pPr>
    </w:p>
    <w:p w:rsidR="00B91EDB" w:rsidRPr="00174C23" w:rsidRDefault="00B91EDB" w:rsidP="00E0039F">
      <w:pPr>
        <w:ind w:firstLine="709"/>
        <w:rPr>
          <w:spacing w:val="20"/>
        </w:rPr>
      </w:pPr>
      <w:r w:rsidRPr="00174C23">
        <w:rPr>
          <w:spacing w:val="20"/>
        </w:rPr>
        <w:t>Окунь живёт в реках и озёрах. Бока у него с тёмными полосами. Питается он мелкой рыбой. Охотится окунь днём, а ночью отдыхает на дне.</w:t>
      </w:r>
    </w:p>
    <w:p w:rsidR="00B91EDB" w:rsidRPr="00174C23" w:rsidRDefault="00B91EDB" w:rsidP="00E0039F">
      <w:pPr>
        <w:ind w:firstLine="709"/>
        <w:rPr>
          <w:spacing w:val="20"/>
        </w:rPr>
      </w:pPr>
    </w:p>
    <w:p w:rsidR="00B91EDB" w:rsidRPr="00174C23" w:rsidRDefault="00B91EDB" w:rsidP="00E0039F">
      <w:pPr>
        <w:ind w:firstLine="709"/>
        <w:rPr>
          <w:spacing w:val="20"/>
        </w:rPr>
      </w:pPr>
      <w:r w:rsidRPr="00174C23">
        <w:rPr>
          <w:spacing w:val="20"/>
        </w:rPr>
        <w:t>Пескарь обитает в реках и озёрах. Любит пес</w:t>
      </w:r>
      <w:r w:rsidR="007C438B" w:rsidRPr="00174C23">
        <w:rPr>
          <w:spacing w:val="20"/>
        </w:rPr>
        <w:t>чаное дно, за это</w:t>
      </w:r>
      <w:r w:rsidRPr="00174C23">
        <w:rPr>
          <w:spacing w:val="20"/>
        </w:rPr>
        <w:t xml:space="preserve"> и получил своё название. Питается рачками, личинками. Пойманный пескарь погибая</w:t>
      </w:r>
      <w:r w:rsidR="007C438B" w:rsidRPr="00174C23">
        <w:rPr>
          <w:spacing w:val="20"/>
        </w:rPr>
        <w:t>,</w:t>
      </w:r>
      <w:r w:rsidRPr="00174C23">
        <w:rPr>
          <w:spacing w:val="20"/>
        </w:rPr>
        <w:t xml:space="preserve"> подаёт сигнал об опасности и вся стайка рыб уплывает.</w:t>
      </w:r>
    </w:p>
    <w:p w:rsidR="0084405F" w:rsidRPr="00174C23" w:rsidRDefault="0084405F" w:rsidP="00E0039F">
      <w:pPr>
        <w:rPr>
          <w:spacing w:val="20"/>
        </w:rPr>
      </w:pPr>
    </w:p>
    <w:p w:rsidR="0084405F" w:rsidRPr="00174C23" w:rsidRDefault="0084405F" w:rsidP="00E0039F">
      <w:pPr>
        <w:ind w:firstLine="709"/>
        <w:rPr>
          <w:spacing w:val="20"/>
        </w:rPr>
      </w:pPr>
      <w:r w:rsidRPr="00174C23">
        <w:rPr>
          <w:spacing w:val="20"/>
        </w:rPr>
        <w:t>Карась живёт в заросших водоёмах. Тело у него плоское и широкое, окраска золотистая. Караси едят животную и ра</w:t>
      </w:r>
      <w:r w:rsidR="00341550" w:rsidRPr="00174C23">
        <w:rPr>
          <w:spacing w:val="20"/>
        </w:rPr>
        <w:t>стительную пищу. Зимой закапывае</w:t>
      </w:r>
      <w:r w:rsidRPr="00174C23">
        <w:rPr>
          <w:spacing w:val="20"/>
        </w:rPr>
        <w:t>тся в ил и там зимуют.</w:t>
      </w:r>
    </w:p>
    <w:sectPr w:rsidR="0084405F" w:rsidRPr="00174C23" w:rsidSect="00010023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B91EDB"/>
    <w:rsid w:val="00010023"/>
    <w:rsid w:val="00174C23"/>
    <w:rsid w:val="00341550"/>
    <w:rsid w:val="007C438B"/>
    <w:rsid w:val="0084405F"/>
    <w:rsid w:val="00B91EDB"/>
    <w:rsid w:val="00E0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Линь обитает на дне рек, озёр</vt:lpstr>
    </vt:vector>
  </TitlesOfParts>
  <Company>Computer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Линь обитает на дне рек, озёр</dc:title>
  <dc:creator>User</dc:creator>
  <cp:lastModifiedBy>user</cp:lastModifiedBy>
  <cp:revision>2</cp:revision>
  <dcterms:created xsi:type="dcterms:W3CDTF">2013-02-04T17:35:00Z</dcterms:created>
  <dcterms:modified xsi:type="dcterms:W3CDTF">2013-02-04T17:35:00Z</dcterms:modified>
</cp:coreProperties>
</file>