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01" w:rsidRDefault="002A770F" w:rsidP="002678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rifBold"/>
          <w:color w:val="000000"/>
          <w:sz w:val="28"/>
          <w:szCs w:val="24"/>
        </w:rPr>
      </w:pPr>
      <w:r>
        <w:t xml:space="preserve">                                   </w:t>
      </w:r>
      <w:r w:rsidR="00267801">
        <w:rPr>
          <w:rFonts w:ascii="Times New Roman" w:hAnsi="Times New Roman" w:cs="Times New Roman"/>
          <w:sz w:val="24"/>
          <w:szCs w:val="24"/>
        </w:rPr>
        <w:t xml:space="preserve">Автор: Попова Екатерина Владимировна, идентификатор </w:t>
      </w:r>
      <w:r w:rsidR="00267801">
        <w:rPr>
          <w:rFonts w:ascii="eeSerifBold" w:eastAsia="Times New Roman" w:hAnsi="eeSerifBold" w:cs="eeSerifBold"/>
          <w:color w:val="000000"/>
          <w:sz w:val="28"/>
          <w:szCs w:val="24"/>
        </w:rPr>
        <w:t>265-233-526</w:t>
      </w:r>
      <w:r w:rsidR="00267801">
        <w:rPr>
          <w:rFonts w:eastAsia="Times New Roman" w:cs="eeSerifBold"/>
          <w:color w:val="000000"/>
          <w:sz w:val="28"/>
          <w:szCs w:val="24"/>
        </w:rPr>
        <w:t>.</w:t>
      </w:r>
    </w:p>
    <w:p w:rsidR="00267801" w:rsidRDefault="002A770F" w:rsidP="002A770F">
      <w:r>
        <w:t xml:space="preserve">                                                                                                     </w:t>
      </w:r>
    </w:p>
    <w:p w:rsidR="002A770F" w:rsidRPr="00AE6B9C" w:rsidRDefault="002A770F" w:rsidP="00267801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A770F" w:rsidRPr="00533FDA" w:rsidRDefault="002A770F" w:rsidP="002A77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33FDA">
        <w:rPr>
          <w:rFonts w:ascii="Times New Roman" w:hAnsi="Times New Roman" w:cs="Times New Roman"/>
          <w:b/>
          <w:color w:val="FF0000"/>
          <w:sz w:val="28"/>
          <w:szCs w:val="28"/>
        </w:rPr>
        <w:t>Описание этапов урока и УУД, которые формируются на данных этапах.</w:t>
      </w:r>
    </w:p>
    <w:tbl>
      <w:tblPr>
        <w:tblW w:w="8925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9"/>
        <w:gridCol w:w="4368"/>
        <w:gridCol w:w="2488"/>
      </w:tblGrid>
      <w:tr w:rsidR="002A770F" w:rsidRPr="00C2691F" w:rsidTr="00533FDA">
        <w:trPr>
          <w:trHeight w:val="336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8" w:space="0" w:color="000000"/>
              <w:right w:val="single" w:sz="24" w:space="0" w:color="7030A0"/>
            </w:tcBorders>
            <w:shd w:val="clear" w:color="auto" w:fill="FFFFCC"/>
            <w:hideMark/>
          </w:tcPr>
          <w:p w:rsidR="002A770F" w:rsidRPr="00C2691F" w:rsidRDefault="002A770F" w:rsidP="00436A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2A770F" w:rsidRPr="00C2691F" w:rsidRDefault="002A770F" w:rsidP="00436A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уроку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Pr="00C2691F" w:rsidRDefault="002A770F" w:rsidP="00436A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  <w:p w:rsidR="002A770F" w:rsidRPr="00C2691F" w:rsidRDefault="002A770F" w:rsidP="00436A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современного типа</w:t>
            </w: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C2691F" w:rsidRDefault="002A770F" w:rsidP="00436A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Универсальные</w:t>
            </w:r>
          </w:p>
          <w:p w:rsidR="002A770F" w:rsidRPr="00C2691F" w:rsidRDefault="002A770F" w:rsidP="00436A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действия</w:t>
            </w:r>
          </w:p>
        </w:tc>
      </w:tr>
      <w:tr w:rsidR="002A770F" w:rsidRPr="00C2691F" w:rsidTr="00533FDA">
        <w:trPr>
          <w:trHeight w:val="388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2A770F" w:rsidRPr="009D1647" w:rsidRDefault="009E5992" w:rsidP="00533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647">
              <w:rPr>
                <w:rFonts w:ascii="Times New Roman" w:eastAsia="Times New Roman" w:hAnsi="Times New Roman" w:cs="Times New Roman"/>
                <w:b/>
              </w:rPr>
              <w:t>Сообще</w:t>
            </w:r>
            <w:r w:rsidR="002A770F" w:rsidRPr="009D1647">
              <w:rPr>
                <w:rFonts w:ascii="Times New Roman" w:eastAsia="Times New Roman" w:hAnsi="Times New Roman" w:cs="Times New Roman"/>
                <w:b/>
              </w:rPr>
              <w:t>ние темы урока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Pr="00533FDA" w:rsidRDefault="00533FDA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3FDA">
              <w:rPr>
                <w:rFonts w:ascii="Times New Roman" w:eastAsia="Times New Roman" w:hAnsi="Times New Roman" w:cs="Times New Roman"/>
              </w:rPr>
              <w:t>Учащиеся должны сами сформулировать тему, учитель направляет учащихся к этому</w:t>
            </w: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2A770F" w:rsidRPr="009E5992" w:rsidRDefault="002A770F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992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Познавательные </w:t>
            </w:r>
            <w:proofErr w:type="spellStart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>общеучебные</w:t>
            </w:r>
            <w:proofErr w:type="spellEnd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>, коммуникативные</w:t>
            </w:r>
          </w:p>
        </w:tc>
      </w:tr>
      <w:tr w:rsidR="002A770F" w:rsidRPr="00C2691F" w:rsidTr="00533FDA">
        <w:trPr>
          <w:trHeight w:val="664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2A770F" w:rsidRPr="009D1647" w:rsidRDefault="009E5992" w:rsidP="00533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647">
              <w:rPr>
                <w:rFonts w:ascii="Times New Roman" w:eastAsia="Times New Roman" w:hAnsi="Times New Roman" w:cs="Times New Roman"/>
                <w:b/>
              </w:rPr>
              <w:t>Постановка</w:t>
            </w:r>
            <w:r w:rsidR="002A770F" w:rsidRPr="009D1647">
              <w:rPr>
                <w:rFonts w:ascii="Times New Roman" w:eastAsia="Times New Roman" w:hAnsi="Times New Roman" w:cs="Times New Roman"/>
                <w:b/>
              </w:rPr>
              <w:t xml:space="preserve"> целей и задач</w:t>
            </w:r>
            <w:r w:rsidRPr="009D1647">
              <w:rPr>
                <w:rFonts w:ascii="Times New Roman" w:eastAsia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Pr="00533FDA" w:rsidRDefault="00533FDA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3FDA">
              <w:rPr>
                <w:rFonts w:ascii="Times New Roman" w:eastAsia="Times New Roman" w:hAnsi="Times New Roman" w:cs="Times New Roman"/>
              </w:rPr>
              <w:t>Учащиеся определяют границы знания и незнания, учитель помогает сформулировать цели и задачи, исходя из темы урока</w:t>
            </w: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2A770F" w:rsidRPr="009E5992" w:rsidRDefault="002A770F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992">
              <w:rPr>
                <w:rFonts w:ascii="Times New Roman" w:eastAsia="Times New Roman" w:hAnsi="Times New Roman" w:cs="Times New Roman"/>
                <w:color w:val="000000"/>
              </w:rPr>
              <w:t xml:space="preserve">Регулятивные </w:t>
            </w:r>
            <w:proofErr w:type="spellStart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>целеполагания</w:t>
            </w:r>
            <w:proofErr w:type="spellEnd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>, коммуникативные</w:t>
            </w:r>
          </w:p>
        </w:tc>
      </w:tr>
      <w:tr w:rsidR="002A770F" w:rsidRPr="00C2691F" w:rsidTr="00533FDA">
        <w:trPr>
          <w:trHeight w:val="532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9D1647" w:rsidRDefault="002A770F" w:rsidP="00533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647">
              <w:rPr>
                <w:rFonts w:ascii="Times New Roman" w:eastAsia="Times New Roman" w:hAnsi="Times New Roman" w:cs="Times New Roman"/>
                <w:b/>
              </w:rPr>
              <w:t>Планирование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Pr="009E5992" w:rsidRDefault="009E5992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учителя учащиеся  сами планируют, как достичь поставленных целей и задач урока</w:t>
            </w: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9E5992" w:rsidRDefault="002A770F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992">
              <w:rPr>
                <w:rFonts w:ascii="Times New Roman" w:eastAsia="Times New Roman" w:hAnsi="Times New Roman" w:cs="Times New Roman"/>
                <w:color w:val="000000"/>
              </w:rPr>
              <w:t>Регулятивные</w:t>
            </w:r>
            <w:r w:rsidR="009E59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5992" w:rsidRPr="009E5992">
              <w:rPr>
                <w:rFonts w:ascii="Times New Roman" w:eastAsia="Times New Roman" w:hAnsi="Times New Roman" w:cs="Times New Roman"/>
                <w:color w:val="000000"/>
              </w:rPr>
              <w:t>коммуникативные</w:t>
            </w:r>
            <w:r w:rsidRPr="009E5992">
              <w:rPr>
                <w:rFonts w:ascii="Times New Roman" w:eastAsia="Times New Roman" w:hAnsi="Times New Roman" w:cs="Times New Roman"/>
                <w:color w:val="000000"/>
              </w:rPr>
              <w:t xml:space="preserve"> планирования</w:t>
            </w:r>
          </w:p>
        </w:tc>
      </w:tr>
      <w:tr w:rsidR="002A770F" w:rsidRPr="00C2691F" w:rsidTr="00533FDA">
        <w:trPr>
          <w:trHeight w:val="937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2A770F" w:rsidRPr="009D1647" w:rsidRDefault="002A770F" w:rsidP="00533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647">
              <w:rPr>
                <w:rFonts w:ascii="Times New Roman" w:eastAsia="Times New Roman" w:hAnsi="Times New Roman" w:cs="Times New Roman"/>
                <w:b/>
              </w:rPr>
              <w:t>Практическая деятельность учащихся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Pr="009E5992" w:rsidRDefault="009E5992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выполняют задания учителя, работают по учебнику, работают в парах и группах и др.</w:t>
            </w: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9E5992" w:rsidRDefault="009E5992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виды УУД: по</w:t>
            </w:r>
            <w:r w:rsidR="002A770F" w:rsidRPr="009E5992">
              <w:rPr>
                <w:rFonts w:ascii="Times New Roman" w:eastAsia="Times New Roman" w:hAnsi="Times New Roman" w:cs="Times New Roman"/>
                <w:color w:val="000000"/>
              </w:rPr>
              <w:t>знавательные, регулятивные, коммуникативные</w:t>
            </w:r>
          </w:p>
        </w:tc>
      </w:tr>
      <w:tr w:rsidR="002A770F" w:rsidRPr="00C2691F" w:rsidTr="00533FDA">
        <w:trPr>
          <w:trHeight w:val="833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9D1647" w:rsidRDefault="002A770F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647">
              <w:rPr>
                <w:rFonts w:ascii="Times New Roman" w:eastAsia="Times New Roman" w:hAnsi="Times New Roman" w:cs="Times New Roman"/>
                <w:b/>
              </w:rPr>
              <w:t>Осуществление контроля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Default="009E5992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Формы самоконтроля, взаимоконтроля. Учитель осуществляет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деятельностью учащихся</w:t>
            </w:r>
          </w:p>
          <w:p w:rsidR="009E5992" w:rsidRPr="009E5992" w:rsidRDefault="009E5992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2A770F" w:rsidRDefault="009E5992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Самоконтроль,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</w:p>
          <w:p w:rsidR="009E5992" w:rsidRPr="009E5992" w:rsidRDefault="009E5992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770F" w:rsidRPr="00C2691F" w:rsidTr="00533FDA">
        <w:trPr>
          <w:trHeight w:val="390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2A770F" w:rsidRPr="009D1647" w:rsidRDefault="002A770F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647">
              <w:rPr>
                <w:rFonts w:ascii="Times New Roman" w:eastAsia="Times New Roman" w:hAnsi="Times New Roman" w:cs="Times New Roman"/>
                <w:b/>
              </w:rPr>
              <w:t>Осуществление коррекции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Pr="009E5992" w:rsidRDefault="009E5992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самостоятельно формулируют затруднения, учитель даёт задания для осуществления коррекции</w:t>
            </w: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9E5992" w:rsidRDefault="002A770F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992">
              <w:rPr>
                <w:rFonts w:ascii="Times New Roman" w:eastAsia="Times New Roman" w:hAnsi="Times New Roman" w:cs="Times New Roman"/>
                <w:color w:val="000000"/>
              </w:rPr>
              <w:t>Коммуникативные, регулятивные коррекции</w:t>
            </w:r>
          </w:p>
        </w:tc>
      </w:tr>
      <w:tr w:rsidR="002A770F" w:rsidRPr="00C2691F" w:rsidTr="00533FDA">
        <w:trPr>
          <w:trHeight w:val="937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2A770F" w:rsidRPr="009D1647" w:rsidRDefault="002A770F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647">
              <w:rPr>
                <w:rFonts w:ascii="Times New Roman" w:eastAsia="Times New Roman" w:hAnsi="Times New Roman" w:cs="Times New Roman"/>
                <w:b/>
              </w:rPr>
              <w:t>Оценивание учащихся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Pr="009E5992" w:rsidRDefault="002A770F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5992">
              <w:rPr>
                <w:rFonts w:ascii="Times New Roman" w:eastAsia="Times New Roman" w:hAnsi="Times New Roman" w:cs="Times New Roman"/>
              </w:rPr>
              <w:t>Учащиеся дают оценку деятельности по её результатам (</w:t>
            </w:r>
            <w:proofErr w:type="spellStart"/>
            <w:r w:rsidRPr="009E5992">
              <w:rPr>
                <w:rFonts w:ascii="Times New Roman" w:eastAsia="Times New Roman" w:hAnsi="Times New Roman" w:cs="Times New Roman"/>
              </w:rPr>
              <w:t>самооценивание</w:t>
            </w:r>
            <w:proofErr w:type="spellEnd"/>
            <w:r w:rsidRPr="009E5992">
              <w:rPr>
                <w:rFonts w:ascii="Times New Roman" w:eastAsia="Times New Roman" w:hAnsi="Times New Roman" w:cs="Times New Roman"/>
              </w:rPr>
              <w:t>, оценивание результатов деятельности товарищей)</w:t>
            </w:r>
          </w:p>
          <w:p w:rsidR="002A770F" w:rsidRPr="009E5992" w:rsidRDefault="002A770F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5992">
              <w:rPr>
                <w:rFonts w:ascii="Times New Roman" w:eastAsia="Times New Roman" w:hAnsi="Times New Roman" w:cs="Times New Roman"/>
              </w:rPr>
              <w:t>(учитель консультирует)</w:t>
            </w: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9E5992" w:rsidRDefault="002A770F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>Регулятивные</w:t>
            </w:r>
            <w:proofErr w:type="gramEnd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 xml:space="preserve"> оценивания (</w:t>
            </w:r>
            <w:proofErr w:type="spellStart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>самооценивания</w:t>
            </w:r>
            <w:proofErr w:type="spellEnd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>), коммуникативные</w:t>
            </w:r>
          </w:p>
        </w:tc>
      </w:tr>
      <w:tr w:rsidR="002A770F" w:rsidRPr="00C2691F" w:rsidTr="00533FDA">
        <w:trPr>
          <w:trHeight w:val="593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8" w:space="0" w:color="auto"/>
              <w:right w:val="single" w:sz="24" w:space="0" w:color="7030A0"/>
            </w:tcBorders>
            <w:shd w:val="clear" w:color="auto" w:fill="FFFFCC"/>
            <w:hideMark/>
          </w:tcPr>
          <w:p w:rsidR="002A770F" w:rsidRPr="009D1647" w:rsidRDefault="009D1647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Подведение и</w:t>
            </w:r>
            <w:r w:rsidR="002A770F" w:rsidRPr="009D1647">
              <w:rPr>
                <w:rFonts w:ascii="Times New Roman" w:eastAsia="Times New Roman" w:hAnsi="Times New Roman" w:cs="Times New Roman"/>
                <w:b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</w:rPr>
              <w:t>ов</w:t>
            </w:r>
            <w:r w:rsidR="002A770F" w:rsidRPr="009D1647">
              <w:rPr>
                <w:rFonts w:ascii="Times New Roman" w:eastAsia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Pr="009E5992" w:rsidRDefault="009D1647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самостоятельно подводят итоги, вспомнив поставленные цели и задачи, рефлексия</w:t>
            </w: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9E5992" w:rsidRDefault="002A770F" w:rsidP="009D16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992">
              <w:rPr>
                <w:rFonts w:ascii="Times New Roman" w:eastAsia="Times New Roman" w:hAnsi="Times New Roman" w:cs="Times New Roman"/>
                <w:color w:val="000000"/>
              </w:rPr>
              <w:t xml:space="preserve">Регулятивные </w:t>
            </w:r>
            <w:proofErr w:type="spellStart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9E5992">
              <w:rPr>
                <w:rFonts w:ascii="Times New Roman" w:eastAsia="Times New Roman" w:hAnsi="Times New Roman" w:cs="Times New Roman"/>
                <w:color w:val="000000"/>
              </w:rPr>
              <w:t>, коммуникативные</w:t>
            </w:r>
          </w:p>
        </w:tc>
      </w:tr>
      <w:tr w:rsidR="002A770F" w:rsidRPr="00C2691F" w:rsidTr="00533FDA">
        <w:trPr>
          <w:trHeight w:val="887"/>
        </w:trPr>
        <w:tc>
          <w:tcPr>
            <w:tcW w:w="2069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9D1647" w:rsidRDefault="002A770F" w:rsidP="009E59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647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36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770F" w:rsidRPr="009E5992" w:rsidRDefault="009D1647" w:rsidP="00436A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предлагает на выбор задания разного уровня сложности, домашнее задание выполняется по выбору</w:t>
            </w:r>
          </w:p>
        </w:tc>
        <w:tc>
          <w:tcPr>
            <w:tcW w:w="248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CC"/>
            <w:hideMark/>
          </w:tcPr>
          <w:p w:rsidR="002A770F" w:rsidRPr="009E5992" w:rsidRDefault="002A770F" w:rsidP="009D16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992">
              <w:rPr>
                <w:rFonts w:ascii="Times New Roman" w:eastAsia="Times New Roman" w:hAnsi="Times New Roman" w:cs="Times New Roman"/>
                <w:color w:val="000000"/>
              </w:rPr>
              <w:t>Познавательные, регулятивные, коммуникативные</w:t>
            </w:r>
          </w:p>
        </w:tc>
      </w:tr>
    </w:tbl>
    <w:p w:rsidR="00F22ABB" w:rsidRDefault="00F22ABB" w:rsidP="00533FDA"/>
    <w:sectPr w:rsidR="00F22ABB" w:rsidSect="002678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eSerif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70F"/>
    <w:rsid w:val="00267801"/>
    <w:rsid w:val="002A770F"/>
    <w:rsid w:val="00533FDA"/>
    <w:rsid w:val="007B368B"/>
    <w:rsid w:val="009D1647"/>
    <w:rsid w:val="009E5992"/>
    <w:rsid w:val="00F2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BDB8-6658-47D2-BD2D-CDF3CAA1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2012-11-18T14:05:00Z</dcterms:created>
  <dcterms:modified xsi:type="dcterms:W3CDTF">2012-12-09T09:37:00Z</dcterms:modified>
</cp:coreProperties>
</file>