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373" w:rsidRDefault="00442373" w:rsidP="00442373">
      <w:pPr>
        <w:spacing w:line="360" w:lineRule="auto"/>
        <w:ind w:firstLine="709"/>
        <w:jc w:val="right"/>
        <w:rPr>
          <w:b/>
        </w:rPr>
      </w:pPr>
      <w:r>
        <w:rPr>
          <w:b/>
        </w:rPr>
        <w:t>Приложение№1</w:t>
      </w:r>
    </w:p>
    <w:p w:rsidR="00442373" w:rsidRPr="00154577" w:rsidRDefault="00442373" w:rsidP="00442373">
      <w:pPr>
        <w:jc w:val="center"/>
      </w:pPr>
      <w:r w:rsidRPr="00154577">
        <w:t>Организованная образовательная</w:t>
      </w:r>
    </w:p>
    <w:p w:rsidR="00442373" w:rsidRPr="00154577" w:rsidRDefault="00442373" w:rsidP="00442373">
      <w:pPr>
        <w:jc w:val="center"/>
      </w:pPr>
      <w:r w:rsidRPr="00154577">
        <w:t>деятельность педагога с детьми старшего дошкольного возраста</w:t>
      </w:r>
    </w:p>
    <w:p w:rsidR="00442373" w:rsidRPr="00154577" w:rsidRDefault="00442373" w:rsidP="00442373">
      <w:pPr>
        <w:jc w:val="center"/>
      </w:pPr>
      <w:r w:rsidRPr="00154577">
        <w:t>по теме:</w:t>
      </w:r>
    </w:p>
    <w:p w:rsidR="00442373" w:rsidRDefault="00442373" w:rsidP="00442373">
      <w:pPr>
        <w:jc w:val="center"/>
        <w:rPr>
          <w:b/>
        </w:rPr>
      </w:pPr>
      <w:r w:rsidRPr="00154577">
        <w:rPr>
          <w:b/>
        </w:rPr>
        <w:t>«Родословная – старинная русская традиция»</w:t>
      </w:r>
    </w:p>
    <w:p w:rsidR="00442373" w:rsidRPr="00154577" w:rsidRDefault="00442373" w:rsidP="00442373">
      <w:pPr>
        <w:jc w:val="center"/>
        <w:rPr>
          <w:b/>
          <w:i/>
        </w:rPr>
      </w:pPr>
    </w:p>
    <w:p w:rsidR="00442373" w:rsidRPr="00154577" w:rsidRDefault="00442373" w:rsidP="00442373">
      <w:pPr>
        <w:jc w:val="center"/>
        <w:rPr>
          <w:b/>
          <w:i/>
        </w:rPr>
      </w:pPr>
      <w:r w:rsidRPr="00154577">
        <w:rPr>
          <w:b/>
          <w:i/>
        </w:rPr>
        <w:t>Образовательная область «Познание»</w:t>
      </w:r>
    </w:p>
    <w:p w:rsidR="00442373" w:rsidRPr="00154577" w:rsidRDefault="00442373" w:rsidP="00442373">
      <w:pPr>
        <w:jc w:val="center"/>
        <w:rPr>
          <w:b/>
          <w:i/>
        </w:rPr>
      </w:pPr>
    </w:p>
    <w:p w:rsidR="00442373" w:rsidRPr="00154577" w:rsidRDefault="00442373" w:rsidP="00442373">
      <w:pPr>
        <w:jc w:val="center"/>
        <w:rPr>
          <w:b/>
        </w:rPr>
      </w:pPr>
    </w:p>
    <w:p w:rsidR="00442373" w:rsidRPr="00154577" w:rsidRDefault="00442373" w:rsidP="00442373">
      <w:pPr>
        <w:jc w:val="both"/>
        <w:rPr>
          <w:b/>
        </w:rPr>
      </w:pPr>
      <w:r w:rsidRPr="00154577">
        <w:rPr>
          <w:b/>
        </w:rPr>
        <w:t>Программное содержание:</w:t>
      </w:r>
    </w:p>
    <w:p w:rsidR="00442373" w:rsidRPr="00154577" w:rsidRDefault="00442373" w:rsidP="00442373">
      <w:pPr>
        <w:jc w:val="both"/>
        <w:rPr>
          <w:b/>
        </w:rPr>
      </w:pPr>
    </w:p>
    <w:p w:rsidR="00442373" w:rsidRPr="00154577" w:rsidRDefault="00442373" w:rsidP="00442373">
      <w:pPr>
        <w:jc w:val="both"/>
      </w:pPr>
      <w:r w:rsidRPr="00154577">
        <w:rPr>
          <w:b/>
        </w:rPr>
        <w:t>Образовательная область «Социализация</w:t>
      </w:r>
      <w:r w:rsidRPr="00154577">
        <w:t xml:space="preserve">»: </w:t>
      </w:r>
    </w:p>
    <w:p w:rsidR="00442373" w:rsidRPr="00154577" w:rsidRDefault="00442373" w:rsidP="00442373">
      <w:pPr>
        <w:numPr>
          <w:ilvl w:val="0"/>
          <w:numId w:val="2"/>
        </w:numPr>
        <w:jc w:val="both"/>
      </w:pPr>
      <w:r w:rsidRPr="00154577">
        <w:t xml:space="preserve">Развивать у детей представлений о временной перспективе личности, об изменении позиции человека с возрастом. </w:t>
      </w:r>
    </w:p>
    <w:p w:rsidR="00442373" w:rsidRPr="00154577" w:rsidRDefault="00442373" w:rsidP="00442373">
      <w:pPr>
        <w:numPr>
          <w:ilvl w:val="0"/>
          <w:numId w:val="2"/>
        </w:numPr>
        <w:jc w:val="both"/>
      </w:pPr>
      <w:r w:rsidRPr="00154577">
        <w:t>Углубление представлений ребёнка о себе в прошлом, настоящем и будущем</w:t>
      </w:r>
      <w:proofErr w:type="gramStart"/>
      <w:r w:rsidRPr="00154577">
        <w:t>.з</w:t>
      </w:r>
      <w:proofErr w:type="gramEnd"/>
      <w:r w:rsidRPr="00154577">
        <w:t xml:space="preserve">акрепление </w:t>
      </w:r>
      <w:proofErr w:type="spellStart"/>
      <w:r w:rsidRPr="00154577">
        <w:t>гендерных</w:t>
      </w:r>
      <w:proofErr w:type="spellEnd"/>
      <w:r w:rsidRPr="00154577">
        <w:t xml:space="preserve"> представлений.</w:t>
      </w:r>
    </w:p>
    <w:p w:rsidR="00442373" w:rsidRPr="00154577" w:rsidRDefault="00442373" w:rsidP="00442373">
      <w:pPr>
        <w:numPr>
          <w:ilvl w:val="0"/>
          <w:numId w:val="2"/>
        </w:numPr>
        <w:jc w:val="both"/>
      </w:pPr>
      <w:r w:rsidRPr="00154577">
        <w:t>Воспитание уважения к  обычаям и традициям своего народа.</w:t>
      </w:r>
    </w:p>
    <w:p w:rsidR="00442373" w:rsidRPr="00154577" w:rsidRDefault="00442373" w:rsidP="00442373">
      <w:pPr>
        <w:jc w:val="both"/>
      </w:pPr>
    </w:p>
    <w:p w:rsidR="00442373" w:rsidRPr="00154577" w:rsidRDefault="00442373" w:rsidP="00442373">
      <w:pPr>
        <w:jc w:val="both"/>
      </w:pPr>
      <w:r w:rsidRPr="00154577">
        <w:rPr>
          <w:b/>
        </w:rPr>
        <w:t>Образовательная область «Познание</w:t>
      </w:r>
      <w:r w:rsidRPr="00154577">
        <w:t xml:space="preserve">»: </w:t>
      </w:r>
    </w:p>
    <w:p w:rsidR="00442373" w:rsidRPr="00154577" w:rsidRDefault="00442373" w:rsidP="00442373">
      <w:pPr>
        <w:numPr>
          <w:ilvl w:val="0"/>
          <w:numId w:val="3"/>
        </w:numPr>
        <w:jc w:val="both"/>
      </w:pPr>
      <w:r w:rsidRPr="00154577">
        <w:t xml:space="preserve">Развитие у детей </w:t>
      </w:r>
      <w:proofErr w:type="spellStart"/>
      <w:r w:rsidRPr="00154577">
        <w:t>исследовательско-проектной</w:t>
      </w:r>
      <w:proofErr w:type="spellEnd"/>
      <w:r w:rsidRPr="00154577">
        <w:t xml:space="preserve"> деятельности.</w:t>
      </w:r>
    </w:p>
    <w:p w:rsidR="00442373" w:rsidRPr="00154577" w:rsidRDefault="00442373" w:rsidP="00442373">
      <w:pPr>
        <w:numPr>
          <w:ilvl w:val="0"/>
          <w:numId w:val="3"/>
        </w:numPr>
        <w:jc w:val="both"/>
      </w:pPr>
      <w:r w:rsidRPr="00154577">
        <w:t>Познакомить детей с символическим отображением ситуации, проживание её основных смыслов и выражении их в образной форме.</w:t>
      </w:r>
    </w:p>
    <w:p w:rsidR="00442373" w:rsidRPr="00154577" w:rsidRDefault="00442373" w:rsidP="00442373">
      <w:pPr>
        <w:numPr>
          <w:ilvl w:val="0"/>
          <w:numId w:val="3"/>
        </w:numPr>
        <w:jc w:val="both"/>
      </w:pPr>
      <w:r w:rsidRPr="00154577">
        <w:t>Закрепление умения пользоваться в речи словами-понятиями: сначала, потом, до, после, раньше, позже.</w:t>
      </w:r>
    </w:p>
    <w:p w:rsidR="00442373" w:rsidRPr="00154577" w:rsidRDefault="00442373" w:rsidP="00442373">
      <w:pPr>
        <w:numPr>
          <w:ilvl w:val="0"/>
          <w:numId w:val="3"/>
        </w:numPr>
        <w:jc w:val="both"/>
      </w:pPr>
      <w:r w:rsidRPr="00154577">
        <w:t>Формирование элементарных представлений о месте человека в социальном мире.</w:t>
      </w:r>
    </w:p>
    <w:p w:rsidR="00442373" w:rsidRPr="00154577" w:rsidRDefault="00442373" w:rsidP="00442373">
      <w:pPr>
        <w:jc w:val="both"/>
      </w:pPr>
    </w:p>
    <w:p w:rsidR="00442373" w:rsidRPr="00154577" w:rsidRDefault="00442373" w:rsidP="00442373">
      <w:pPr>
        <w:jc w:val="both"/>
      </w:pPr>
      <w:r w:rsidRPr="00154577">
        <w:rPr>
          <w:b/>
        </w:rPr>
        <w:t>Образовательная область «Коммуникация</w:t>
      </w:r>
      <w:r w:rsidRPr="00154577">
        <w:t>»:</w:t>
      </w:r>
    </w:p>
    <w:p w:rsidR="00442373" w:rsidRPr="00154577" w:rsidRDefault="00442373" w:rsidP="00442373">
      <w:pPr>
        <w:numPr>
          <w:ilvl w:val="0"/>
          <w:numId w:val="4"/>
        </w:numPr>
        <w:jc w:val="both"/>
      </w:pPr>
      <w:r w:rsidRPr="00154577">
        <w:t>Поощрение стремления детей – будущих школьников – проявлять инициативу с целью получения новых знаний.</w:t>
      </w:r>
    </w:p>
    <w:p w:rsidR="00442373" w:rsidRPr="00154577" w:rsidRDefault="00442373" w:rsidP="00442373">
      <w:pPr>
        <w:numPr>
          <w:ilvl w:val="0"/>
          <w:numId w:val="4"/>
        </w:numPr>
        <w:jc w:val="both"/>
      </w:pPr>
      <w:r w:rsidRPr="00154577">
        <w:t>Совершенствование речи, умения более точно характеризовать объект, ситуацию, высказывать предположения и делать простейшие выводы, излагать свои мысли понятно для окружающих</w:t>
      </w:r>
    </w:p>
    <w:p w:rsidR="00442373" w:rsidRPr="00154577" w:rsidRDefault="00442373" w:rsidP="00442373">
      <w:pPr>
        <w:numPr>
          <w:ilvl w:val="0"/>
          <w:numId w:val="4"/>
        </w:numPr>
        <w:jc w:val="both"/>
      </w:pPr>
      <w:r w:rsidRPr="00154577">
        <w:t xml:space="preserve">Продолжать работу по обогащению бытового и обществоведческого словаря </w:t>
      </w:r>
      <w:proofErr w:type="gramStart"/>
      <w:r w:rsidRPr="00154577">
        <w:t xml:space="preserve">( </w:t>
      </w:r>
      <w:proofErr w:type="gramEnd"/>
      <w:r w:rsidRPr="00154577">
        <w:t>обычай, традиция, родословная, предки, потомки, прадедушка, прабабушка, племянница, правнучка)</w:t>
      </w:r>
    </w:p>
    <w:p w:rsidR="00442373" w:rsidRPr="00154577" w:rsidRDefault="00442373" w:rsidP="00442373">
      <w:pPr>
        <w:numPr>
          <w:ilvl w:val="0"/>
          <w:numId w:val="4"/>
        </w:numPr>
        <w:jc w:val="both"/>
      </w:pPr>
      <w:r w:rsidRPr="00154577">
        <w:t>Поощрение проявлений интереса к смыслу слов (возникновение фамилий)</w:t>
      </w:r>
    </w:p>
    <w:p w:rsidR="00442373" w:rsidRPr="00154577" w:rsidRDefault="00442373" w:rsidP="00442373">
      <w:pPr>
        <w:numPr>
          <w:ilvl w:val="0"/>
          <w:numId w:val="4"/>
        </w:numPr>
        <w:jc w:val="both"/>
      </w:pPr>
      <w:r w:rsidRPr="00154577">
        <w:t>Совершенствование умения использовать разные части речи в точном соответствии с их значением и целью высказывания.</w:t>
      </w:r>
    </w:p>
    <w:p w:rsidR="00442373" w:rsidRPr="00154577" w:rsidRDefault="00442373" w:rsidP="00442373">
      <w:pPr>
        <w:numPr>
          <w:ilvl w:val="0"/>
          <w:numId w:val="4"/>
        </w:numPr>
        <w:jc w:val="both"/>
      </w:pPr>
      <w:r w:rsidRPr="00154577">
        <w:t>Совершенствовать умения различать на слух и в произношении все звуки родного языка.</w:t>
      </w:r>
    </w:p>
    <w:p w:rsidR="00442373" w:rsidRPr="00154577" w:rsidRDefault="00442373" w:rsidP="00442373">
      <w:pPr>
        <w:numPr>
          <w:ilvl w:val="0"/>
          <w:numId w:val="4"/>
        </w:numPr>
        <w:jc w:val="both"/>
      </w:pPr>
      <w:r w:rsidRPr="00154577">
        <w:t>Совершенствовать умение правильно строить сложноподчинённые предложения, используя языковые средства для соединения их частей (чтобы, когда, потому что, если).</w:t>
      </w:r>
    </w:p>
    <w:p w:rsidR="00442373" w:rsidRPr="00154577" w:rsidRDefault="00442373" w:rsidP="00442373">
      <w:pPr>
        <w:numPr>
          <w:ilvl w:val="0"/>
          <w:numId w:val="4"/>
        </w:numPr>
        <w:jc w:val="both"/>
      </w:pPr>
      <w:r w:rsidRPr="00154577">
        <w:t>Дальнейшее формирование умения вести диалог с воспитателем, со сверстниками, быть доброжелательным и корректным собеседником.</w:t>
      </w:r>
    </w:p>
    <w:p w:rsidR="00442373" w:rsidRPr="00154577" w:rsidRDefault="00442373" w:rsidP="00442373">
      <w:pPr>
        <w:jc w:val="both"/>
      </w:pPr>
    </w:p>
    <w:p w:rsidR="00442373" w:rsidRPr="00154577" w:rsidRDefault="00442373" w:rsidP="00442373">
      <w:pPr>
        <w:jc w:val="both"/>
        <w:rPr>
          <w:b/>
        </w:rPr>
      </w:pPr>
      <w:r w:rsidRPr="00154577">
        <w:rPr>
          <w:b/>
        </w:rPr>
        <w:t>Образовательная область «Здоровье:</w:t>
      </w:r>
    </w:p>
    <w:p w:rsidR="00442373" w:rsidRPr="00154577" w:rsidRDefault="00442373" w:rsidP="00442373">
      <w:pPr>
        <w:numPr>
          <w:ilvl w:val="0"/>
          <w:numId w:val="5"/>
        </w:numPr>
        <w:jc w:val="both"/>
      </w:pPr>
      <w:r w:rsidRPr="00154577">
        <w:t xml:space="preserve">Формирование интереса к народным играм и </w:t>
      </w:r>
      <w:proofErr w:type="spellStart"/>
      <w:r w:rsidRPr="00154577">
        <w:t>физкульминуткам</w:t>
      </w:r>
      <w:proofErr w:type="spellEnd"/>
      <w:r w:rsidRPr="00154577">
        <w:t>, и понимание необходимости их проведения для снятия напряжения при проведении занятий, требующих высокой умственной нагрузки.</w:t>
      </w:r>
    </w:p>
    <w:p w:rsidR="00442373" w:rsidRDefault="00442373" w:rsidP="00442373">
      <w:pPr>
        <w:jc w:val="both"/>
        <w:rPr>
          <w:b/>
        </w:rPr>
      </w:pPr>
    </w:p>
    <w:p w:rsidR="00442373" w:rsidRPr="00154577" w:rsidRDefault="00442373" w:rsidP="00442373">
      <w:pPr>
        <w:jc w:val="both"/>
        <w:rPr>
          <w:b/>
        </w:rPr>
      </w:pPr>
      <w:r w:rsidRPr="00154577">
        <w:rPr>
          <w:b/>
        </w:rPr>
        <w:lastRenderedPageBreak/>
        <w:t>Образовательная область «Физическая культура»:</w:t>
      </w:r>
    </w:p>
    <w:p w:rsidR="00442373" w:rsidRPr="00154577" w:rsidRDefault="00442373" w:rsidP="00442373">
      <w:pPr>
        <w:numPr>
          <w:ilvl w:val="0"/>
          <w:numId w:val="5"/>
        </w:numPr>
        <w:jc w:val="both"/>
      </w:pPr>
      <w:r w:rsidRPr="00154577">
        <w:t xml:space="preserve">Формирование привычку сохранять правильную осанку, </w:t>
      </w:r>
      <w:proofErr w:type="gramStart"/>
      <w:r w:rsidRPr="00154577">
        <w:t>находясь</w:t>
      </w:r>
      <w:proofErr w:type="gramEnd"/>
      <w:r w:rsidRPr="00154577">
        <w:t xml:space="preserve"> долгое время в одной статичной позе.</w:t>
      </w:r>
    </w:p>
    <w:p w:rsidR="00442373" w:rsidRPr="00154577" w:rsidRDefault="00442373" w:rsidP="00442373">
      <w:pPr>
        <w:jc w:val="both"/>
      </w:pPr>
    </w:p>
    <w:p w:rsidR="00442373" w:rsidRPr="00154577" w:rsidRDefault="00442373" w:rsidP="00442373">
      <w:pPr>
        <w:jc w:val="both"/>
        <w:rPr>
          <w:b/>
        </w:rPr>
      </w:pPr>
      <w:r w:rsidRPr="00154577">
        <w:rPr>
          <w:b/>
        </w:rPr>
        <w:t>Образовательная область «Художественное творчество»:</w:t>
      </w:r>
    </w:p>
    <w:p w:rsidR="00442373" w:rsidRPr="00154577" w:rsidRDefault="00442373" w:rsidP="00442373">
      <w:pPr>
        <w:numPr>
          <w:ilvl w:val="0"/>
          <w:numId w:val="5"/>
        </w:numPr>
        <w:jc w:val="both"/>
      </w:pPr>
      <w:r w:rsidRPr="00154577">
        <w:t>Воспитание умения творчески применять ранее усвоенные способы изображения в аппликации, используя выразительные средства.</w:t>
      </w:r>
    </w:p>
    <w:p w:rsidR="00442373" w:rsidRPr="00154577" w:rsidRDefault="00442373" w:rsidP="00442373">
      <w:pPr>
        <w:jc w:val="both"/>
      </w:pPr>
    </w:p>
    <w:p w:rsidR="00442373" w:rsidRPr="00154577" w:rsidRDefault="00442373" w:rsidP="00442373">
      <w:pPr>
        <w:jc w:val="both"/>
        <w:rPr>
          <w:b/>
        </w:rPr>
      </w:pPr>
      <w:r w:rsidRPr="00154577">
        <w:rPr>
          <w:b/>
        </w:rPr>
        <w:t xml:space="preserve">Развивающая среда: </w:t>
      </w:r>
    </w:p>
    <w:p w:rsidR="00442373" w:rsidRPr="00154577" w:rsidRDefault="00442373" w:rsidP="00442373">
      <w:pPr>
        <w:jc w:val="both"/>
      </w:pPr>
      <w:r w:rsidRPr="00154577">
        <w:t>Уголок: «Русская изба», иллюстрации: «Славянская семья», «Кузнец»; картинка «Дерево», круги красного и синего цвета, клей – карандаш.</w:t>
      </w:r>
    </w:p>
    <w:p w:rsidR="00442373" w:rsidRPr="00154577" w:rsidRDefault="00442373" w:rsidP="00442373">
      <w:pPr>
        <w:jc w:val="both"/>
      </w:pPr>
      <w:r w:rsidRPr="00154577">
        <w:t xml:space="preserve">  </w:t>
      </w:r>
    </w:p>
    <w:p w:rsidR="00442373" w:rsidRPr="00154577" w:rsidRDefault="00442373" w:rsidP="00442373">
      <w:pPr>
        <w:jc w:val="both"/>
      </w:pPr>
    </w:p>
    <w:p w:rsidR="00442373" w:rsidRPr="00154577" w:rsidRDefault="00442373" w:rsidP="00442373">
      <w:pPr>
        <w:jc w:val="both"/>
      </w:pPr>
      <w:r w:rsidRPr="00154577">
        <w:rPr>
          <w:b/>
        </w:rPr>
        <w:t>Предварительная работа</w:t>
      </w:r>
      <w:r w:rsidRPr="00154577">
        <w:t>:</w:t>
      </w:r>
    </w:p>
    <w:p w:rsidR="00442373" w:rsidRPr="00154577" w:rsidRDefault="00442373" w:rsidP="00442373">
      <w:pPr>
        <w:jc w:val="both"/>
      </w:pPr>
      <w:r w:rsidRPr="00154577">
        <w:t>Беседы «Наши папы – защитники Отечества», «Самая любимая мамочка моя», «Дорогая бабушка», «Интересный случай из жизни моей семьи», «Что в имени твоём», «История твоей фамилии».</w:t>
      </w:r>
    </w:p>
    <w:p w:rsidR="00442373" w:rsidRPr="00154577" w:rsidRDefault="00442373" w:rsidP="00442373">
      <w:pPr>
        <w:jc w:val="both"/>
      </w:pPr>
      <w:r w:rsidRPr="00154577">
        <w:t>Продуктивная деятельность: «Портрет моей семьи», «Герб моей семьи», «Образ моей семьи».</w:t>
      </w:r>
    </w:p>
    <w:p w:rsidR="00442373" w:rsidRPr="00154577" w:rsidRDefault="00442373" w:rsidP="00442373">
      <w:pPr>
        <w:jc w:val="both"/>
      </w:pPr>
      <w:r w:rsidRPr="00154577">
        <w:t>Сюжетно-дидактическая игра: «Праздник в семье».</w:t>
      </w:r>
    </w:p>
    <w:p w:rsidR="00442373" w:rsidRPr="00154577" w:rsidRDefault="00442373" w:rsidP="00442373">
      <w:pPr>
        <w:jc w:val="both"/>
      </w:pPr>
      <w:r w:rsidRPr="00154577">
        <w:t>Выставки фотографий и рассказов: «Мой папа – защитник Отечества», «Самая любимая мамочка моя», «Самая хорошая бабушка моя».</w:t>
      </w:r>
    </w:p>
    <w:p w:rsidR="00442373" w:rsidRPr="00154577" w:rsidRDefault="00442373" w:rsidP="00442373">
      <w:pPr>
        <w:jc w:val="both"/>
      </w:pPr>
      <w:r w:rsidRPr="00154577">
        <w:t>Работа с родителями: выставка творческих работ «Из семейного опыта…», «Герб нашей семьи».</w:t>
      </w:r>
    </w:p>
    <w:p w:rsidR="00442373" w:rsidRPr="00154577" w:rsidRDefault="00442373" w:rsidP="00442373">
      <w:pPr>
        <w:jc w:val="center"/>
        <w:rPr>
          <w:b/>
        </w:rPr>
      </w:pPr>
      <w:r w:rsidRPr="00154577">
        <w:rPr>
          <w:b/>
        </w:rPr>
        <w:t>Ход занятия:</w:t>
      </w:r>
    </w:p>
    <w:p w:rsidR="00442373" w:rsidRPr="00154577" w:rsidRDefault="00442373" w:rsidP="00442373">
      <w:pPr>
        <w:jc w:val="both"/>
      </w:pPr>
    </w:p>
    <w:p w:rsidR="00442373" w:rsidRPr="00154577" w:rsidRDefault="00442373" w:rsidP="00442373">
      <w:pPr>
        <w:jc w:val="both"/>
        <w:rPr>
          <w:b/>
        </w:rPr>
      </w:pPr>
      <w:r w:rsidRPr="00154577">
        <w:rPr>
          <w:b/>
        </w:rPr>
        <w:t xml:space="preserve">1 часть:        </w:t>
      </w:r>
    </w:p>
    <w:p w:rsidR="00442373" w:rsidRPr="00154577" w:rsidRDefault="00442373" w:rsidP="00442373">
      <w:pPr>
        <w:ind w:firstLine="709"/>
        <w:jc w:val="both"/>
      </w:pPr>
      <w:r w:rsidRPr="00154577">
        <w:t>Дети и воспитатель стоят в кругу на ковре.</w:t>
      </w:r>
    </w:p>
    <w:p w:rsidR="00442373" w:rsidRPr="00154577" w:rsidRDefault="00442373" w:rsidP="00442373">
      <w:pPr>
        <w:jc w:val="both"/>
      </w:pPr>
      <w:r w:rsidRPr="00154577">
        <w:rPr>
          <w:b/>
        </w:rPr>
        <w:t>Воспитатель</w:t>
      </w:r>
      <w:proofErr w:type="gramStart"/>
      <w:r w:rsidRPr="00154577">
        <w:t xml:space="preserve">.: </w:t>
      </w:r>
      <w:proofErr w:type="gramEnd"/>
      <w:r w:rsidRPr="00154577">
        <w:t xml:space="preserve">Ребята, мы с вами много говорили о семье, вы рассказывали интересные случаи, происшедшие в ваших семьях, узнали, почему родители дали вам именно те имена, которые вы носите, вы все знаете имена и отчества своих родителей, нарисовали гербы своих семей. А сегодня мы с вами узнаем, что такое родословная семьи. Сначала давайте вспомним, какие слова схожи со словом родословная? (родители, родные, родственники, родня, род). Всё верно. А теперь я хочу пригласить вас в гости. </w:t>
      </w:r>
    </w:p>
    <w:p w:rsidR="00442373" w:rsidRDefault="00442373" w:rsidP="00442373">
      <w:pPr>
        <w:ind w:firstLine="709"/>
        <w:jc w:val="both"/>
      </w:pPr>
    </w:p>
    <w:p w:rsidR="00442373" w:rsidRDefault="00442373" w:rsidP="00442373">
      <w:pPr>
        <w:ind w:firstLine="709"/>
        <w:jc w:val="both"/>
      </w:pPr>
    </w:p>
    <w:p w:rsidR="00442373" w:rsidRPr="00154577" w:rsidRDefault="00442373" w:rsidP="00442373">
      <w:pPr>
        <w:ind w:firstLine="709"/>
        <w:jc w:val="both"/>
      </w:pPr>
      <w:r w:rsidRPr="00154577">
        <w:t>Дети  проходят за столы (столы стоят полукругом, придвинуты ближе к групповому уголку – стилизованной избе). На доске прикреплена картина «Славянская семья».</w:t>
      </w:r>
    </w:p>
    <w:p w:rsidR="00442373" w:rsidRPr="00154577" w:rsidRDefault="00442373" w:rsidP="00442373">
      <w:pPr>
        <w:jc w:val="both"/>
      </w:pPr>
      <w:r w:rsidRPr="00154577">
        <w:rPr>
          <w:b/>
        </w:rPr>
        <w:t>Воспитатель</w:t>
      </w:r>
      <w:r w:rsidRPr="00154577">
        <w:t xml:space="preserve">: Рассаживайтесь, </w:t>
      </w:r>
      <w:proofErr w:type="gramStart"/>
      <w:r w:rsidRPr="00154577">
        <w:t>поудобнее</w:t>
      </w:r>
      <w:proofErr w:type="gramEnd"/>
      <w:r w:rsidRPr="00154577">
        <w:t xml:space="preserve">. Посмотрите на рисунок. Что изображено на рисунке по вашему мнению? </w:t>
      </w:r>
    </w:p>
    <w:p w:rsidR="00442373" w:rsidRPr="00154577" w:rsidRDefault="00442373" w:rsidP="00442373">
      <w:pPr>
        <w:jc w:val="both"/>
      </w:pPr>
      <w:r w:rsidRPr="00154577">
        <w:t xml:space="preserve">Чем отличается эта иллюстрация от тех, что вы видели раньше? </w:t>
      </w:r>
    </w:p>
    <w:p w:rsidR="00442373" w:rsidRPr="00154577" w:rsidRDefault="00442373" w:rsidP="00442373">
      <w:pPr>
        <w:jc w:val="both"/>
      </w:pPr>
      <w:r w:rsidRPr="00154577">
        <w:t xml:space="preserve">Этот рисунок отражает современную жизнь или рассказывает нам о старине? </w:t>
      </w:r>
    </w:p>
    <w:p w:rsidR="00442373" w:rsidRPr="00154577" w:rsidRDefault="00442373" w:rsidP="00442373">
      <w:pPr>
        <w:jc w:val="both"/>
      </w:pPr>
      <w:r w:rsidRPr="00154577">
        <w:t xml:space="preserve">Почему вы решили, что на рисунке изображена старина? (Одежда у людей необычная, старинная). </w:t>
      </w:r>
    </w:p>
    <w:p w:rsidR="00442373" w:rsidRPr="00154577" w:rsidRDefault="00442373" w:rsidP="00442373">
      <w:pPr>
        <w:jc w:val="both"/>
      </w:pPr>
      <w:r w:rsidRPr="00154577">
        <w:t xml:space="preserve">Какую одежду носили в старину люди на Руси? (Мужчины носили длинные рубахи с поясом, штаны, сапоги, пояса, женщины тоже носили рубахи, сарафаны, головы были покрыты платками). </w:t>
      </w:r>
    </w:p>
    <w:p w:rsidR="00442373" w:rsidRPr="00154577" w:rsidRDefault="00442373" w:rsidP="00442373">
      <w:pPr>
        <w:jc w:val="both"/>
      </w:pPr>
      <w:r w:rsidRPr="00154577">
        <w:t>По каким признакам мы с вами понимаем, что находимся не в современном жилье? (Старинная посуда, мебель, орудия труда – прялка, печь).</w:t>
      </w:r>
    </w:p>
    <w:p w:rsidR="00442373" w:rsidRPr="00154577" w:rsidRDefault="00442373" w:rsidP="00442373">
      <w:pPr>
        <w:jc w:val="both"/>
      </w:pPr>
      <w:r w:rsidRPr="00154577">
        <w:t>Печь  была очень важным элементом, основой в жизни каждой русской семьи. Она согревала дом, в ней готовили еду, на лежанках отдыхали. Так благодаря рисунку и нашему музею, мы можем представить, что попали в прошлое.</w:t>
      </w:r>
    </w:p>
    <w:p w:rsidR="00442373" w:rsidRPr="00154577" w:rsidRDefault="00442373" w:rsidP="00442373">
      <w:pPr>
        <w:jc w:val="both"/>
      </w:pPr>
      <w:r w:rsidRPr="00154577">
        <w:t>Как вы думаете, люди, изображённые на рисунке, чужие или родные друг другу? (родные).</w:t>
      </w:r>
    </w:p>
    <w:p w:rsidR="00442373" w:rsidRPr="00154577" w:rsidRDefault="00442373" w:rsidP="00442373">
      <w:pPr>
        <w:jc w:val="both"/>
      </w:pPr>
      <w:r w:rsidRPr="00154577">
        <w:t>Почему вы так думаете?</w:t>
      </w:r>
    </w:p>
    <w:p w:rsidR="00442373" w:rsidRPr="00154577" w:rsidRDefault="00442373" w:rsidP="00442373">
      <w:pPr>
        <w:jc w:val="both"/>
      </w:pPr>
      <w:r w:rsidRPr="00154577">
        <w:t xml:space="preserve">Как можно назвать </w:t>
      </w:r>
      <w:proofErr w:type="gramStart"/>
      <w:r w:rsidRPr="00154577">
        <w:t>их</w:t>
      </w:r>
      <w:proofErr w:type="gramEnd"/>
      <w:r w:rsidRPr="00154577">
        <w:t xml:space="preserve"> одним словом? ( Это – семья).</w:t>
      </w:r>
    </w:p>
    <w:p w:rsidR="00442373" w:rsidRPr="00154577" w:rsidRDefault="00442373" w:rsidP="00442373">
      <w:pPr>
        <w:jc w:val="both"/>
      </w:pPr>
      <w:r w:rsidRPr="00154577">
        <w:t>Сегодня мы с вами и побеседуем об этой семье. Мы знаем, что эта семья жила давно.</w:t>
      </w:r>
    </w:p>
    <w:p w:rsidR="00442373" w:rsidRPr="00154577" w:rsidRDefault="00442373" w:rsidP="00442373">
      <w:pPr>
        <w:jc w:val="both"/>
      </w:pPr>
      <w:r w:rsidRPr="00154577">
        <w:t>По вашему мнению, семья большая или маленькая?</w:t>
      </w:r>
    </w:p>
    <w:p w:rsidR="00442373" w:rsidRPr="00154577" w:rsidRDefault="00442373" w:rsidP="00442373">
      <w:pPr>
        <w:jc w:val="both"/>
      </w:pPr>
      <w:r w:rsidRPr="00154577">
        <w:t>Давайте внимательно посмотрим, подумаем, кто кем кому приходиться  в этой семье?</w:t>
      </w:r>
    </w:p>
    <w:p w:rsidR="00442373" w:rsidRPr="00154577" w:rsidRDefault="00442373" w:rsidP="00442373">
      <w:pPr>
        <w:jc w:val="both"/>
      </w:pPr>
      <w:r w:rsidRPr="00154577">
        <w:t>Для начала найдём самых старших членов семьи. ( Дети находят, показывают) Верно, это дедушка и бабушка. Рядом с ними сидит отец.</w:t>
      </w:r>
    </w:p>
    <w:p w:rsidR="00442373" w:rsidRPr="00154577" w:rsidRDefault="00442373" w:rsidP="00442373">
      <w:pPr>
        <w:jc w:val="both"/>
      </w:pPr>
      <w:r w:rsidRPr="00154577">
        <w:t xml:space="preserve">Как вы думаете, кем он приходится дедушке и бабушке? (Он их сын). </w:t>
      </w:r>
    </w:p>
    <w:p w:rsidR="00442373" w:rsidRPr="00154577" w:rsidRDefault="00442373" w:rsidP="00442373">
      <w:pPr>
        <w:jc w:val="both"/>
      </w:pPr>
      <w:r w:rsidRPr="00154577">
        <w:t>Кто стоит возле отца? (Его сыновья, внуки бабушки и дедушки).</w:t>
      </w:r>
    </w:p>
    <w:p w:rsidR="00442373" w:rsidRPr="00154577" w:rsidRDefault="00442373" w:rsidP="00442373">
      <w:pPr>
        <w:jc w:val="both"/>
      </w:pPr>
      <w:r w:rsidRPr="00154577">
        <w:t>Как вы думаете, почему молодые люди стоят? (Они выражают своё уважение к старшим членам семьи).</w:t>
      </w:r>
    </w:p>
    <w:p w:rsidR="00442373" w:rsidRPr="00154577" w:rsidRDefault="00442373" w:rsidP="00442373">
      <w:pPr>
        <w:jc w:val="both"/>
      </w:pPr>
      <w:r w:rsidRPr="00154577">
        <w:t xml:space="preserve">В старину в семьях почитали, уважали старших, слушались их, не смели перечить, не перебивали их и не капризничали. Родители, дедушки и бабушки учили детей и внуков всему, что умели сами, передавали им свой жизненный опыт. Посмотрите, как внимательно сыновья слушают отца – он рассказывает им что-то важное, интересное. </w:t>
      </w:r>
    </w:p>
    <w:p w:rsidR="00442373" w:rsidRPr="00154577" w:rsidRDefault="00442373" w:rsidP="00442373">
      <w:pPr>
        <w:jc w:val="both"/>
      </w:pPr>
      <w:r w:rsidRPr="00154577">
        <w:t>Как вы обращаетесь к своим родителям? (Мама, папа, на «ты»)</w:t>
      </w:r>
    </w:p>
    <w:p w:rsidR="00442373" w:rsidRPr="00154577" w:rsidRDefault="00442373" w:rsidP="00442373">
      <w:pPr>
        <w:jc w:val="both"/>
      </w:pPr>
      <w:r w:rsidRPr="00154577">
        <w:t>А раньше дети обращались к родителям на «вы», с почтением, уважением, это касалось не только маленьких детей, но и взрослых. Давайте вспомним по ранее прослушанным сказкам как называли родителей? ( Батюшка, матушка).</w:t>
      </w:r>
    </w:p>
    <w:p w:rsidR="00442373" w:rsidRPr="00154577" w:rsidRDefault="00442373" w:rsidP="00442373">
      <w:pPr>
        <w:jc w:val="both"/>
      </w:pPr>
      <w:r w:rsidRPr="00154577">
        <w:t>Посмотрите, что делают женщины? (Занимаются хозяйством, мать прядёт пряжу на прялке, дочь готовит еду).</w:t>
      </w:r>
    </w:p>
    <w:p w:rsidR="00442373" w:rsidRPr="00154577" w:rsidRDefault="00442373" w:rsidP="00442373">
      <w:pPr>
        <w:jc w:val="both"/>
      </w:pPr>
      <w:proofErr w:type="gramStart"/>
      <w:r w:rsidRPr="00154577">
        <w:t>Как вы думаете, что это за маленькая девочка играет на полу? (внучка, женщины, которая прядёт, маленькая дочка, племянница – ответы детей могут быть разными.</w:t>
      </w:r>
      <w:proofErr w:type="gramEnd"/>
      <w:r w:rsidRPr="00154577">
        <w:t xml:space="preserve"> </w:t>
      </w:r>
      <w:proofErr w:type="gramStart"/>
      <w:r w:rsidRPr="00154577">
        <w:t>Нацелить детей на то, что это внучка, чтобы подвести к четвёртому поколению)</w:t>
      </w:r>
      <w:proofErr w:type="gramEnd"/>
    </w:p>
    <w:p w:rsidR="00442373" w:rsidRPr="00154577" w:rsidRDefault="00442373" w:rsidP="00442373">
      <w:pPr>
        <w:jc w:val="both"/>
      </w:pPr>
      <w:r w:rsidRPr="00154577">
        <w:t>Кем будет приходиться маленькая девочка для самых пожилых людей, изображённых на картине? (Правнучка)</w:t>
      </w:r>
    </w:p>
    <w:p w:rsidR="00442373" w:rsidRPr="00154577" w:rsidRDefault="00442373" w:rsidP="00442373">
      <w:pPr>
        <w:jc w:val="both"/>
      </w:pPr>
      <w:r w:rsidRPr="00154577">
        <w:t>Почему, как вы думаете, я сказала пожилые люди, а не старые? Можно ещё сказать люди преклонного возраста.</w:t>
      </w:r>
    </w:p>
    <w:p w:rsidR="00442373" w:rsidRPr="00154577" w:rsidRDefault="00442373" w:rsidP="00442373">
      <w:pPr>
        <w:jc w:val="both"/>
      </w:pPr>
      <w:r w:rsidRPr="00154577">
        <w:t>Как вы думаете кто родители этой девочки? (Один из мужчин, стоящих перед отцом)</w:t>
      </w:r>
    </w:p>
    <w:p w:rsidR="00442373" w:rsidRPr="00154577" w:rsidRDefault="00442373" w:rsidP="00442373">
      <w:pPr>
        <w:jc w:val="both"/>
      </w:pPr>
      <w:r w:rsidRPr="00154577">
        <w:t>Кем она будет приходиться ему? (Дочкой)</w:t>
      </w:r>
    </w:p>
    <w:p w:rsidR="00442373" w:rsidRPr="00154577" w:rsidRDefault="00442373" w:rsidP="00442373">
      <w:pPr>
        <w:jc w:val="both"/>
      </w:pPr>
      <w:r w:rsidRPr="00154577">
        <w:t xml:space="preserve">Кем будет приходиться девочка другим двум молодым мужчинам и девушке? (Племянницей). </w:t>
      </w:r>
    </w:p>
    <w:p w:rsidR="00442373" w:rsidRPr="00154577" w:rsidRDefault="00442373" w:rsidP="00442373">
      <w:pPr>
        <w:jc w:val="both"/>
      </w:pPr>
      <w:r w:rsidRPr="00154577">
        <w:t>А они кто будут по отношению к ней? (Дяди и тётя)</w:t>
      </w:r>
    </w:p>
    <w:p w:rsidR="00442373" w:rsidRPr="00154577" w:rsidRDefault="00442373" w:rsidP="00442373">
      <w:pPr>
        <w:jc w:val="both"/>
      </w:pPr>
      <w:r w:rsidRPr="00154577">
        <w:t>Обратите внимание на мужчину, входящего в дом. Кем он будет приходиться, по вашему мнению, всем кто нарисован на картине? ( Сыном, братом, дядей)</w:t>
      </w:r>
    </w:p>
    <w:p w:rsidR="00442373" w:rsidRPr="00154577" w:rsidRDefault="00442373" w:rsidP="00442373">
      <w:pPr>
        <w:jc w:val="both"/>
      </w:pPr>
      <w:r w:rsidRPr="00154577">
        <w:t>А они ему (Отцом, матерью, братом, племянниками, племянницей).</w:t>
      </w:r>
    </w:p>
    <w:p w:rsidR="00442373" w:rsidRPr="00154577" w:rsidRDefault="00442373" w:rsidP="00442373">
      <w:pPr>
        <w:jc w:val="both"/>
      </w:pPr>
      <w:r w:rsidRPr="00154577">
        <w:t xml:space="preserve">Наверное, брат отца был чем-то занят, может быть ездил на ярмарку, пришёл поделиться новостями. Раньше люди были более отзывчивыми и гостеприимными, как говорили хлебосольными. Почему? ( Гостей встречали хлебом с солью, сажали за стол, угощали). </w:t>
      </w:r>
    </w:p>
    <w:p w:rsidR="00442373" w:rsidRPr="00154577" w:rsidRDefault="00442373" w:rsidP="00442373">
      <w:pPr>
        <w:jc w:val="both"/>
      </w:pPr>
      <w:proofErr w:type="gramStart"/>
      <w:r w:rsidRPr="00154577">
        <w:t>Всё</w:t>
      </w:r>
      <w:proofErr w:type="gramEnd"/>
      <w:r w:rsidRPr="00154577">
        <w:t xml:space="preserve"> верно, вместе встречали праздники, любили веселье, игры, пляски, хороводы. Такие были в старину обычаи, традиции. Вот и мы с вами поиграем в одну из народных игр.</w:t>
      </w:r>
    </w:p>
    <w:p w:rsidR="00442373" w:rsidRPr="00154577" w:rsidRDefault="00442373" w:rsidP="00442373">
      <w:pPr>
        <w:jc w:val="both"/>
        <w:rPr>
          <w:b/>
        </w:rPr>
      </w:pPr>
      <w:r w:rsidRPr="00154577">
        <w:rPr>
          <w:b/>
        </w:rPr>
        <w:t>Физкультминутка (проводим игру «Ручеёк»)</w:t>
      </w:r>
    </w:p>
    <w:p w:rsidR="00442373" w:rsidRPr="00154577" w:rsidRDefault="00442373" w:rsidP="00442373">
      <w:pPr>
        <w:jc w:val="both"/>
      </w:pPr>
      <w:r w:rsidRPr="00154577">
        <w:t>2 часть:</w:t>
      </w:r>
    </w:p>
    <w:p w:rsidR="00442373" w:rsidRPr="00154577" w:rsidRDefault="00442373" w:rsidP="00442373">
      <w:pPr>
        <w:jc w:val="both"/>
      </w:pPr>
      <w:r w:rsidRPr="00154577">
        <w:rPr>
          <w:b/>
        </w:rPr>
        <w:t>Воспитатель</w:t>
      </w:r>
      <w:proofErr w:type="gramStart"/>
      <w:r w:rsidRPr="00154577">
        <w:t xml:space="preserve">.: </w:t>
      </w:r>
      <w:proofErr w:type="gramEnd"/>
      <w:r w:rsidRPr="00154577">
        <w:t xml:space="preserve">Перед игрой я сказала такое слово как «обычай». Что это такое? (Обычай – это то, что принято делать обычно, по привычке каждый день). </w:t>
      </w:r>
    </w:p>
    <w:p w:rsidR="00442373" w:rsidRPr="00154577" w:rsidRDefault="00442373" w:rsidP="00442373">
      <w:pPr>
        <w:jc w:val="both"/>
      </w:pPr>
      <w:r w:rsidRPr="00154577">
        <w:t>Что такое традиция? (Традиции – это издавна принятые обычаи).</w:t>
      </w:r>
    </w:p>
    <w:p w:rsidR="00442373" w:rsidRPr="00154577" w:rsidRDefault="00442373" w:rsidP="00442373">
      <w:pPr>
        <w:jc w:val="both"/>
      </w:pPr>
      <w:r w:rsidRPr="00154577">
        <w:t>Обычаи передавались от отцов и дедов к детям и со временем становились традициями.</w:t>
      </w:r>
    </w:p>
    <w:p w:rsidR="00442373" w:rsidRPr="00154577" w:rsidRDefault="00442373" w:rsidP="00442373">
      <w:pPr>
        <w:jc w:val="both"/>
      </w:pPr>
      <w:r w:rsidRPr="00154577">
        <w:t xml:space="preserve">В старину люди хорошо знали своих родных. Каким </w:t>
      </w:r>
      <w:proofErr w:type="gramStart"/>
      <w:r w:rsidRPr="00154577">
        <w:t>ещё</w:t>
      </w:r>
      <w:proofErr w:type="gramEnd"/>
      <w:r w:rsidRPr="00154577">
        <w:t xml:space="preserve"> словом можно заменить это слово? (Родственники, род)</w:t>
      </w:r>
    </w:p>
    <w:p w:rsidR="00442373" w:rsidRPr="00154577" w:rsidRDefault="00442373" w:rsidP="00442373">
      <w:pPr>
        <w:jc w:val="both"/>
      </w:pPr>
      <w:r w:rsidRPr="00154577">
        <w:t xml:space="preserve">Кого мы называем предки? (Это наши родные, которые жили до нас, вперёд нас, </w:t>
      </w:r>
      <w:proofErr w:type="gramStart"/>
      <w:r w:rsidRPr="00154577">
        <w:t>перед</w:t>
      </w:r>
      <w:proofErr w:type="gramEnd"/>
      <w:r w:rsidRPr="00154577">
        <w:t>, пред нами).</w:t>
      </w:r>
    </w:p>
    <w:p w:rsidR="00442373" w:rsidRPr="00154577" w:rsidRDefault="00442373" w:rsidP="00442373">
      <w:pPr>
        <w:jc w:val="both"/>
      </w:pPr>
      <w:r w:rsidRPr="00154577">
        <w:t>Кого вы можете назвать предками? (Дедушки и бабушки, прабабушки и прадедушки)</w:t>
      </w:r>
    </w:p>
    <w:p w:rsidR="00442373" w:rsidRPr="00154577" w:rsidRDefault="00442373" w:rsidP="00442373">
      <w:pPr>
        <w:jc w:val="both"/>
      </w:pPr>
      <w:r w:rsidRPr="00154577">
        <w:t>А кто мы с вами будем? ( Мы – потомки, мы живём потом, после них)</w:t>
      </w:r>
    </w:p>
    <w:p w:rsidR="00442373" w:rsidRPr="00154577" w:rsidRDefault="00442373" w:rsidP="00442373">
      <w:pPr>
        <w:jc w:val="both"/>
      </w:pPr>
      <w:r w:rsidRPr="00154577">
        <w:t xml:space="preserve">Дедушки и бабушки рассказывали своим внукам о своих родителях, дедушках и бабушках, о предках. Так появились предания, т.е. рассказы о старине. Этой традиции тоже обязательно нужно следовать, стараться, как можно больше узнать о своих предках, сохранять память о них. </w:t>
      </w:r>
    </w:p>
    <w:p w:rsidR="00442373" w:rsidRPr="00154577" w:rsidRDefault="00442373" w:rsidP="00442373">
      <w:pPr>
        <w:jc w:val="both"/>
      </w:pPr>
      <w:r w:rsidRPr="00154577">
        <w:t>Как вы думаете, что нужно знать, чтобы рассказать другим людям о своей семье? (фамилию, имена, отчества, где родились, где жили, чем занимались, каких успехов достигли).</w:t>
      </w:r>
    </w:p>
    <w:p w:rsidR="00442373" w:rsidRPr="00154577" w:rsidRDefault="00442373" w:rsidP="00442373">
      <w:pPr>
        <w:jc w:val="both"/>
      </w:pPr>
      <w:r w:rsidRPr="00154577">
        <w:t xml:space="preserve">Верно, ребята. Но не имя красит человека, а человек имя. От того, каков человек, зависит отношение к нему окружающих. Если постоянно делать добрые дела, вас станут уважать, запомнят по добрым делам и поступкам. Давным-давно у людей не было фамилий, а были только имена. Но одинаковые имена встречаются часто, а чтобы было понятно, о ком идёт речь, люди использовали отчества, прозвища, место проживания человека, дело которым он занимался, иногда какие характерные черты внешности. Например, давайте представим, что глава семьи, про которую мы сегодня говорили, занимался кузнечным ремеслом. Какую фамилию могла носить эта семья? (Кузнецовы). </w:t>
      </w:r>
    </w:p>
    <w:p w:rsidR="00442373" w:rsidRPr="00154577" w:rsidRDefault="00442373" w:rsidP="00442373">
      <w:pPr>
        <w:jc w:val="both"/>
      </w:pPr>
      <w:r w:rsidRPr="00154577">
        <w:t xml:space="preserve">А если в этой местности было несколько кузнецов, но они носили разные имена, например Фрол или Пётр? (Фроловы, Петровы). </w:t>
      </w:r>
    </w:p>
    <w:p w:rsidR="00442373" w:rsidRPr="00154577" w:rsidRDefault="00442373" w:rsidP="00442373">
      <w:pPr>
        <w:jc w:val="both"/>
      </w:pPr>
      <w:r w:rsidRPr="00154577">
        <w:t xml:space="preserve">А может быть один кузнец жил под горой, а рядом с домом другого, росло какое-то примечательное дерево, к примеру, огромный дуб (Подгорный, Дубов). Но не следует забывать, что фамилии на Руси возникли </w:t>
      </w:r>
      <w:proofErr w:type="gramStart"/>
      <w:r w:rsidRPr="00154577">
        <w:t>очень давно</w:t>
      </w:r>
      <w:proofErr w:type="gramEnd"/>
      <w:r w:rsidRPr="00154577">
        <w:t>, и сейчас трудно иногда понять, почему та или другая семья носит такую фамилию.</w:t>
      </w:r>
    </w:p>
    <w:p w:rsidR="00442373" w:rsidRPr="00154577" w:rsidRDefault="00442373" w:rsidP="00442373">
      <w:pPr>
        <w:jc w:val="both"/>
      </w:pPr>
      <w:r w:rsidRPr="00154577">
        <w:t xml:space="preserve">Сейчас отдохнём, проведём </w:t>
      </w:r>
      <w:proofErr w:type="spellStart"/>
      <w:r w:rsidRPr="00154577">
        <w:t>физкульминутку</w:t>
      </w:r>
      <w:proofErr w:type="spellEnd"/>
      <w:r w:rsidRPr="00154577">
        <w:t xml:space="preserve">, приготовьте ладошки (проводится </w:t>
      </w:r>
      <w:proofErr w:type="spellStart"/>
      <w:r w:rsidRPr="00154577">
        <w:t>физкульминутка</w:t>
      </w:r>
      <w:proofErr w:type="spellEnd"/>
      <w:r w:rsidRPr="00154577">
        <w:t xml:space="preserve"> «Пальчики»):</w:t>
      </w:r>
    </w:p>
    <w:p w:rsidR="00442373" w:rsidRPr="00154577" w:rsidRDefault="00442373" w:rsidP="00442373">
      <w:pPr>
        <w:jc w:val="both"/>
      </w:pPr>
      <w:r w:rsidRPr="00154577">
        <w:t>Этот пальчик – дедушка, (загибается большой палец)</w:t>
      </w:r>
    </w:p>
    <w:p w:rsidR="00442373" w:rsidRPr="00154577" w:rsidRDefault="00442373" w:rsidP="00442373">
      <w:pPr>
        <w:jc w:val="both"/>
      </w:pPr>
      <w:r w:rsidRPr="00154577">
        <w:t>Этот пальчик – бабушка, (загибается указательный палец)</w:t>
      </w:r>
    </w:p>
    <w:p w:rsidR="00442373" w:rsidRPr="00154577" w:rsidRDefault="00442373" w:rsidP="00442373">
      <w:pPr>
        <w:jc w:val="both"/>
      </w:pPr>
      <w:r w:rsidRPr="00154577">
        <w:t>Этот пальчик – папочка, (загибается средний палец)</w:t>
      </w:r>
    </w:p>
    <w:p w:rsidR="00442373" w:rsidRPr="00154577" w:rsidRDefault="00442373" w:rsidP="00442373">
      <w:pPr>
        <w:jc w:val="both"/>
      </w:pPr>
      <w:r w:rsidRPr="00154577">
        <w:t>Этот пальчик – мамочка, (загибается безымянный палец)</w:t>
      </w:r>
    </w:p>
    <w:p w:rsidR="00442373" w:rsidRPr="00154577" w:rsidRDefault="00442373" w:rsidP="00442373">
      <w:pPr>
        <w:jc w:val="both"/>
      </w:pPr>
      <w:r w:rsidRPr="00154577">
        <w:t>Этот пальчик – их малыш, зовут его…(дети называют своё ласковое имя и загибают мизинец).</w:t>
      </w:r>
    </w:p>
    <w:p w:rsidR="00442373" w:rsidRPr="00154577" w:rsidRDefault="00442373" w:rsidP="00442373">
      <w:pPr>
        <w:jc w:val="both"/>
      </w:pPr>
    </w:p>
    <w:p w:rsidR="00442373" w:rsidRPr="00154577" w:rsidRDefault="00442373" w:rsidP="00442373">
      <w:pPr>
        <w:jc w:val="both"/>
        <w:rPr>
          <w:b/>
        </w:rPr>
      </w:pPr>
      <w:r w:rsidRPr="00154577">
        <w:rPr>
          <w:b/>
        </w:rPr>
        <w:t>3 часть:</w:t>
      </w:r>
    </w:p>
    <w:p w:rsidR="00442373" w:rsidRPr="00154577" w:rsidRDefault="00442373" w:rsidP="00442373">
      <w:pPr>
        <w:jc w:val="both"/>
      </w:pPr>
      <w:r w:rsidRPr="00154577">
        <w:t>С давних времён существовал обычай вести свою родословную.</w:t>
      </w:r>
    </w:p>
    <w:p w:rsidR="00442373" w:rsidRPr="00154577" w:rsidRDefault="00442373" w:rsidP="00442373">
      <w:pPr>
        <w:jc w:val="both"/>
      </w:pPr>
      <w:r w:rsidRPr="00154577">
        <w:t xml:space="preserve">Как вы понимаете это слово? (Родословная – слово о роде, рассказ о своей семье, родственниках, предках). </w:t>
      </w:r>
    </w:p>
    <w:p w:rsidR="00442373" w:rsidRPr="00154577" w:rsidRDefault="00442373" w:rsidP="00442373">
      <w:pPr>
        <w:jc w:val="both"/>
      </w:pPr>
      <w:r w:rsidRPr="00154577">
        <w:t>Родословная рассказывает об истории семьи. Могут ли быть в родословной ваши потомки? (Нет, не могут, мы не можем знать, кто родиться после нас).</w:t>
      </w:r>
    </w:p>
    <w:p w:rsidR="00442373" w:rsidRPr="00154577" w:rsidRDefault="00442373" w:rsidP="00442373">
      <w:pPr>
        <w:jc w:val="both"/>
      </w:pPr>
      <w:r w:rsidRPr="00154577">
        <w:t xml:space="preserve">Сегодня мы попробуем составить родословную семьи Кузнецовых, исходя из тех </w:t>
      </w:r>
      <w:proofErr w:type="gramStart"/>
      <w:r w:rsidRPr="00154577">
        <w:t>членов</w:t>
      </w:r>
      <w:proofErr w:type="gramEnd"/>
      <w:r w:rsidRPr="00154577">
        <w:t xml:space="preserve"> семьи которых мы знаем. </w:t>
      </w:r>
    </w:p>
    <w:p w:rsidR="00442373" w:rsidRPr="00154577" w:rsidRDefault="00442373" w:rsidP="00442373">
      <w:pPr>
        <w:jc w:val="both"/>
      </w:pPr>
      <w:r w:rsidRPr="00154577">
        <w:t>Воспитатель прикрепляет на доску, лист с нарисованным деревом.</w:t>
      </w:r>
    </w:p>
    <w:p w:rsidR="00442373" w:rsidRPr="00154577" w:rsidRDefault="00442373" w:rsidP="00442373">
      <w:pPr>
        <w:jc w:val="both"/>
      </w:pPr>
      <w:r w:rsidRPr="00154577">
        <w:t xml:space="preserve">Как вы думаете, откуда мы начнём заполнять нашу родословную? (С нижних веток) – подвести детей к тому, что мы не знаем предыдущие поколения этой семьи, поэтому ствол трогать не будем. </w:t>
      </w:r>
    </w:p>
    <w:p w:rsidR="00442373" w:rsidRPr="00154577" w:rsidRDefault="00442373" w:rsidP="00442373">
      <w:pPr>
        <w:jc w:val="both"/>
      </w:pPr>
      <w:r w:rsidRPr="00154577">
        <w:t>А с кого начнём составлять родословную? (С дедушки и бабушки, как с самых старших) – уточнить, что для самой маленькой девочки они будут прадедушка и прабабушка.</w:t>
      </w:r>
    </w:p>
    <w:p w:rsidR="00442373" w:rsidRPr="00154577" w:rsidRDefault="00442373" w:rsidP="00442373">
      <w:pPr>
        <w:jc w:val="both"/>
      </w:pPr>
      <w:r w:rsidRPr="00154577">
        <w:t>Родословная заполняется поколениями. Поколение это люди примерно одного возраста и занимающие одно положение в семье.</w:t>
      </w:r>
    </w:p>
    <w:p w:rsidR="00442373" w:rsidRPr="00154577" w:rsidRDefault="00442373" w:rsidP="00442373">
      <w:pPr>
        <w:jc w:val="both"/>
      </w:pPr>
      <w:r w:rsidRPr="00154577">
        <w:t xml:space="preserve">Давайте обозначим женщин в этой семье красным цветом, а мужчин синим (подготовлены круги). </w:t>
      </w:r>
    </w:p>
    <w:p w:rsidR="00442373" w:rsidRPr="00154577" w:rsidRDefault="00442373" w:rsidP="00442373">
      <w:pPr>
        <w:jc w:val="both"/>
      </w:pPr>
      <w:r w:rsidRPr="00154577">
        <w:t>Дети, проговаривая, положение людей в семье постепенно заполняют лист. Круги выстраиваются в четыре ряда. Каждый из этих рядов указывает на поколение:</w:t>
      </w:r>
    </w:p>
    <w:p w:rsidR="00442373" w:rsidRPr="00154577" w:rsidRDefault="00442373" w:rsidP="00442373">
      <w:pPr>
        <w:numPr>
          <w:ilvl w:val="0"/>
          <w:numId w:val="1"/>
        </w:numPr>
        <w:jc w:val="both"/>
      </w:pPr>
      <w:r w:rsidRPr="00154577">
        <w:t>Поколение прадедушка и прабабушка,</w:t>
      </w:r>
    </w:p>
    <w:p w:rsidR="00442373" w:rsidRPr="00154577" w:rsidRDefault="00442373" w:rsidP="00442373">
      <w:pPr>
        <w:numPr>
          <w:ilvl w:val="0"/>
          <w:numId w:val="1"/>
        </w:numPr>
        <w:jc w:val="both"/>
      </w:pPr>
      <w:r w:rsidRPr="00154577">
        <w:t>Поколение бабушка и дедушка, и брат дедушки (они же мать и отец, и дядя)</w:t>
      </w:r>
    </w:p>
    <w:p w:rsidR="00442373" w:rsidRPr="00154577" w:rsidRDefault="00442373" w:rsidP="00442373">
      <w:pPr>
        <w:numPr>
          <w:ilvl w:val="0"/>
          <w:numId w:val="1"/>
        </w:numPr>
        <w:jc w:val="both"/>
      </w:pPr>
      <w:r w:rsidRPr="00154577">
        <w:t>Поколение дети: три брата и сестра (они же внуки)</w:t>
      </w:r>
    </w:p>
    <w:p w:rsidR="00442373" w:rsidRPr="00154577" w:rsidRDefault="00442373" w:rsidP="00442373">
      <w:pPr>
        <w:numPr>
          <w:ilvl w:val="0"/>
          <w:numId w:val="1"/>
        </w:numPr>
        <w:jc w:val="both"/>
      </w:pPr>
      <w:r w:rsidRPr="00154577">
        <w:t>Поколение внучка-правнучка.</w:t>
      </w:r>
    </w:p>
    <w:p w:rsidR="00442373" w:rsidRPr="00154577" w:rsidRDefault="00442373" w:rsidP="00442373">
      <w:pPr>
        <w:jc w:val="both"/>
      </w:pPr>
      <w:r w:rsidRPr="00154577">
        <w:t>Сколько поколений получилось в семье Кузнецовых на схеме? (Четыре поколения)</w:t>
      </w:r>
    </w:p>
    <w:p w:rsidR="00442373" w:rsidRPr="00154577" w:rsidRDefault="00442373" w:rsidP="00442373">
      <w:pPr>
        <w:jc w:val="both"/>
      </w:pPr>
      <w:r w:rsidRPr="00154577">
        <w:t>Можем мы сделать пятое поколение вверх? (Нет, не можем, мы не знаем, что будет с этими людьми дальше). А вниз? (Тоже не можем, мы не знаем начало истории этой семьи).</w:t>
      </w:r>
    </w:p>
    <w:p w:rsidR="00442373" w:rsidRPr="00154577" w:rsidRDefault="00442373" w:rsidP="00442373">
      <w:pPr>
        <w:jc w:val="both"/>
      </w:pPr>
    </w:p>
    <w:p w:rsidR="00442373" w:rsidRPr="00154577" w:rsidRDefault="00442373" w:rsidP="00442373">
      <w:pPr>
        <w:jc w:val="both"/>
        <w:rPr>
          <w:b/>
        </w:rPr>
      </w:pPr>
      <w:r w:rsidRPr="00154577">
        <w:rPr>
          <w:b/>
        </w:rPr>
        <w:t>Выход из занятия:</w:t>
      </w:r>
    </w:p>
    <w:p w:rsidR="00442373" w:rsidRPr="00154577" w:rsidRDefault="00442373" w:rsidP="00442373">
      <w:pPr>
        <w:jc w:val="both"/>
      </w:pPr>
      <w:r w:rsidRPr="00154577">
        <w:t>Чем мы сегодня занимались? (Составляли родословную семьи Кузнецовых).</w:t>
      </w:r>
    </w:p>
    <w:p w:rsidR="00442373" w:rsidRPr="00154577" w:rsidRDefault="00442373" w:rsidP="00442373">
      <w:pPr>
        <w:jc w:val="both"/>
      </w:pPr>
      <w:r w:rsidRPr="00154577">
        <w:t>А что такое родословная? (Родословная – это рассказ о своей семье).</w:t>
      </w:r>
    </w:p>
    <w:p w:rsidR="00141634" w:rsidRDefault="00442373" w:rsidP="00442373">
      <w:r w:rsidRPr="00154577">
        <w:t>Вывод: Сегодня мы узнали, как жили люди, наши предки, в старину, какие у них были обычаи. Познакомились с замечательной старинной традицией ведения родословной. А теперь вы дома с родителями можете составить схему – родословную своей семьи, может быть в виде какого-то красивого образа – дерево, цветок, гроздь ягод, дом, корабль</w:t>
      </w:r>
    </w:p>
    <w:sectPr w:rsidR="00141634" w:rsidSect="001416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769D9"/>
    <w:multiLevelType w:val="hybridMultilevel"/>
    <w:tmpl w:val="0CC66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F96478"/>
    <w:multiLevelType w:val="hybridMultilevel"/>
    <w:tmpl w:val="0CF43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AA340D"/>
    <w:multiLevelType w:val="hybridMultilevel"/>
    <w:tmpl w:val="4DDEA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FE43D94"/>
    <w:multiLevelType w:val="hybridMultilevel"/>
    <w:tmpl w:val="149ADF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F582E51"/>
    <w:multiLevelType w:val="hybridMultilevel"/>
    <w:tmpl w:val="44AA7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42373"/>
    <w:rsid w:val="00080B7D"/>
    <w:rsid w:val="00141634"/>
    <w:rsid w:val="00442373"/>
    <w:rsid w:val="00784123"/>
    <w:rsid w:val="00A333EA"/>
    <w:rsid w:val="00D16C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3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1828</Words>
  <Characters>10425</Characters>
  <Application>Microsoft Office Word</Application>
  <DocSecurity>0</DocSecurity>
  <Lines>86</Lines>
  <Paragraphs>24</Paragraphs>
  <ScaleCrop>false</ScaleCrop>
  <Company/>
  <LinksUpToDate>false</LinksUpToDate>
  <CharactersWithSpaces>12229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Дарёна</dc:creator>
  <cp:lastModifiedBy>Дарёна</cp:lastModifiedBy>
  <cp:revision>1</cp:revision>
  <dcterms:created xsi:type="dcterms:W3CDTF">2013-02-05T20:18:00Z</dcterms:created>
  <dcterms:modified xsi:type="dcterms:W3CDTF">2013-02-05T20:19:00Z</dcterms:modified>
</cp:coreProperties>
</file>