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D" w:rsidRDefault="00FD6C0D" w:rsidP="00FD6C0D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FD6C0D" w:rsidRDefault="00FD6C0D" w:rsidP="00D80809">
      <w:pPr>
        <w:jc w:val="center"/>
        <w:rPr>
          <w:b/>
        </w:rPr>
      </w:pPr>
      <w:r>
        <w:rPr>
          <w:b/>
        </w:rPr>
        <w:t>265-218-175</w:t>
      </w:r>
    </w:p>
    <w:p w:rsidR="00FD6C0D" w:rsidRDefault="00FD6C0D" w:rsidP="00D80809">
      <w:pPr>
        <w:jc w:val="center"/>
        <w:rPr>
          <w:color w:val="222222"/>
        </w:rPr>
      </w:pPr>
    </w:p>
    <w:p w:rsidR="00C023CC" w:rsidRPr="00FD6C0D" w:rsidRDefault="00C023CC" w:rsidP="00D80809">
      <w:pPr>
        <w:jc w:val="center"/>
        <w:rPr>
          <w:b/>
          <w:color w:val="222222"/>
        </w:rPr>
      </w:pPr>
      <w:r w:rsidRPr="00FD6C0D">
        <w:rPr>
          <w:b/>
          <w:color w:val="222222"/>
        </w:rPr>
        <w:t>Приложение 4</w:t>
      </w:r>
    </w:p>
    <w:p w:rsidR="00C023CC" w:rsidRPr="00FD6C0D" w:rsidRDefault="00C023CC" w:rsidP="00D80809">
      <w:pPr>
        <w:jc w:val="center"/>
        <w:rPr>
          <w:b/>
        </w:rPr>
      </w:pPr>
      <w:r w:rsidRPr="00FD6C0D">
        <w:rPr>
          <w:b/>
          <w:color w:val="222222"/>
        </w:rPr>
        <w:t>к конспекту  по теме «</w:t>
      </w:r>
      <w:r w:rsidRPr="00FD6C0D">
        <w:rPr>
          <w:b/>
        </w:rPr>
        <w:t>« Дифференциация звуков  Л’– Й»</w:t>
      </w:r>
    </w:p>
    <w:p w:rsidR="00C023CC" w:rsidRPr="00FD6C0D" w:rsidRDefault="00C023CC" w:rsidP="00D80809">
      <w:pPr>
        <w:jc w:val="center"/>
        <w:rPr>
          <w:b/>
        </w:rPr>
      </w:pPr>
    </w:p>
    <w:p w:rsidR="00C023CC" w:rsidRPr="00FD6C0D" w:rsidRDefault="00C023CC" w:rsidP="00D80809">
      <w:pPr>
        <w:rPr>
          <w:i/>
        </w:rPr>
      </w:pPr>
      <w:r w:rsidRPr="00FD6C0D">
        <w:rPr>
          <w:i/>
        </w:rPr>
        <w:t>Игровое  упражнение «Душистые цветы».</w:t>
      </w:r>
    </w:p>
    <w:p w:rsidR="00FD6C0D" w:rsidRPr="00FD6C0D" w:rsidRDefault="00FD6C0D" w:rsidP="00D80809">
      <w:pPr>
        <w:rPr>
          <w:i/>
        </w:rPr>
      </w:pPr>
    </w:p>
    <w:p w:rsidR="00C023CC" w:rsidRDefault="00C023CC" w:rsidP="00D80809">
      <w:r w:rsidRPr="00BC7B6A">
        <w:t>Цель: развитие физиологического дыхания.</w:t>
      </w:r>
    </w:p>
    <w:p w:rsidR="00FD6C0D" w:rsidRPr="00BC7B6A" w:rsidRDefault="00FD6C0D" w:rsidP="00D80809"/>
    <w:p w:rsidR="00C023CC" w:rsidRPr="00BC7B6A" w:rsidRDefault="00C023CC" w:rsidP="00D80809">
      <w:r w:rsidRPr="00BC7B6A">
        <w:t>-Представьте, что у вас в руке цветок, понюхайте его: вдыхайте через нос, выдыхайте через рот. Дышите свободно, легко, плечи не поднимайте. А теперь вдохнем и выдохнем через нос.</w:t>
      </w:r>
    </w:p>
    <w:p w:rsidR="00C023CC" w:rsidRPr="00BC7B6A" w:rsidRDefault="00C023CC" w:rsidP="00D80809"/>
    <w:p w:rsidR="00C023CC" w:rsidRDefault="00C023CC" w:rsidP="00D808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66E" w:rsidRDefault="0048166E">
      <w:bookmarkStart w:id="0" w:name="_GoBack"/>
      <w:bookmarkEnd w:id="0"/>
    </w:p>
    <w:sectPr w:rsidR="0048166E" w:rsidSect="00BC7B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C"/>
    <w:rsid w:val="0048166E"/>
    <w:rsid w:val="00BC7B6A"/>
    <w:rsid w:val="00C023CC"/>
    <w:rsid w:val="00D80809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2012-11-07T08:50:00Z</dcterms:created>
  <dcterms:modified xsi:type="dcterms:W3CDTF">2012-11-19T08:10:00Z</dcterms:modified>
</cp:coreProperties>
</file>