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B2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95475">
        <w:rPr>
          <w:rFonts w:ascii="Times New Roman" w:hAnsi="Times New Roman" w:cs="Times New Roman"/>
          <w:sz w:val="28"/>
          <w:szCs w:val="28"/>
        </w:rPr>
        <w:t xml:space="preserve"> Приложение 2.</w: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75">
        <w:rPr>
          <w:rFonts w:ascii="Times New Roman" w:hAnsi="Times New Roman" w:cs="Times New Roman"/>
          <w:sz w:val="28"/>
          <w:szCs w:val="28"/>
        </w:rPr>
        <w:t>- Закрась прямоугольники нужным цветом.</w: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163830</wp:posOffset>
                </wp:positionV>
                <wp:extent cx="342900" cy="2857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45pt;margin-top:12.9pt;width:2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" fillcolor="white [3201]" strokecolor="black [3200]" strokeweight="2pt">
                <v:path arrowok="t"/>
              </v:rect>
            </w:pict>
          </mc:Fallback>
        </mc:AlternateConten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75">
        <w:rPr>
          <w:rFonts w:ascii="Times New Roman" w:hAnsi="Times New Roman" w:cs="Times New Roman"/>
          <w:sz w:val="28"/>
          <w:szCs w:val="28"/>
        </w:rPr>
        <w:t>Животные и растения, указанные на таких страницах, находится на грани исчезновения,  но ещё можно спасти.</w: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120015</wp:posOffset>
                </wp:positionV>
                <wp:extent cx="342900" cy="2857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.45pt;margin-top:9.45pt;width:2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" fillcolor="window" strokecolor="windowText" strokeweight="2pt">
                <v:path arrowok="t"/>
              </v:rect>
            </w:pict>
          </mc:Fallback>
        </mc:AlternateConten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75">
        <w:rPr>
          <w:rFonts w:ascii="Times New Roman" w:hAnsi="Times New Roman" w:cs="Times New Roman"/>
          <w:sz w:val="28"/>
          <w:szCs w:val="28"/>
        </w:rPr>
        <w:t>Живые организмы, которые названы здесь, считаются редкими, их число пока не сокращается.</w: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147955</wp:posOffset>
                </wp:positionV>
                <wp:extent cx="342900" cy="2857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.45pt;margin-top:11.65pt;width:2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75">
        <w:rPr>
          <w:rFonts w:ascii="Times New Roman" w:hAnsi="Times New Roman" w:cs="Times New Roman"/>
          <w:sz w:val="28"/>
          <w:szCs w:val="28"/>
        </w:rPr>
        <w:t>Здесь приведены названия живых существ, число которых постепенно восстанавливается благодаря стараниям людей или естественным путём.</w: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140335</wp:posOffset>
                </wp:positionV>
                <wp:extent cx="342900" cy="2857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.9pt;margin-top:11.05pt;width:2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75">
        <w:rPr>
          <w:rFonts w:ascii="Times New Roman" w:hAnsi="Times New Roman" w:cs="Times New Roman"/>
          <w:sz w:val="28"/>
          <w:szCs w:val="28"/>
        </w:rPr>
        <w:t>Здесь записаны названия растений и животных, которые исчезли на Земле.</w: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146685</wp:posOffset>
                </wp:positionV>
                <wp:extent cx="342900" cy="2857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.9pt;margin-top:11.55pt;width:2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75">
        <w:rPr>
          <w:rFonts w:ascii="Times New Roman" w:hAnsi="Times New Roman" w:cs="Times New Roman"/>
          <w:sz w:val="28"/>
          <w:szCs w:val="28"/>
        </w:rPr>
        <w:t>Здесь упомянуты те растения и животные, в чьём благополучии учёные сомневаются. Но у них пока не хватает сведений, чтобы сделать точный вывод.</w: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151130</wp:posOffset>
                </wp:positionV>
                <wp:extent cx="342900" cy="2857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7pt;margin-top:11.9pt;width:2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75">
        <w:rPr>
          <w:rFonts w:ascii="Times New Roman" w:hAnsi="Times New Roman" w:cs="Times New Roman"/>
          <w:sz w:val="28"/>
          <w:szCs w:val="28"/>
        </w:rPr>
        <w:t>Здесь перечислены названия растений и животных, число которых постоянно уменьшается. Если их не оберегать, вскоре они окажутся на грани исчезновения.</w:t>
      </w:r>
    </w:p>
    <w:p w:rsidR="00D464B2" w:rsidRPr="00B95475" w:rsidRDefault="00D464B2" w:rsidP="00D4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125" w:rsidRDefault="00BB1125">
      <w:bookmarkStart w:id="0" w:name="_GoBack"/>
      <w:bookmarkEnd w:id="0"/>
    </w:p>
    <w:sectPr w:rsidR="00BB1125" w:rsidSect="00963E69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4016"/>
      <w:docPartObj>
        <w:docPartGallery w:val="Page Numbers (Top of Page)"/>
        <w:docPartUnique/>
      </w:docPartObj>
    </w:sdtPr>
    <w:sdtEndPr/>
    <w:sdtContent>
      <w:p w:rsidR="0073281A" w:rsidRDefault="00D464B2">
        <w:pPr>
          <w:pStyle w:val="a3"/>
          <w:jc w:val="center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81A" w:rsidRDefault="00D464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B2"/>
    <w:rsid w:val="00042F5B"/>
    <w:rsid w:val="000652D2"/>
    <w:rsid w:val="000800CA"/>
    <w:rsid w:val="0008664F"/>
    <w:rsid w:val="00097CEB"/>
    <w:rsid w:val="000A04A3"/>
    <w:rsid w:val="000A0CE3"/>
    <w:rsid w:val="000B390D"/>
    <w:rsid w:val="000C32FD"/>
    <w:rsid w:val="000D5DBC"/>
    <w:rsid w:val="000E2DC9"/>
    <w:rsid w:val="000F38DC"/>
    <w:rsid w:val="00130371"/>
    <w:rsid w:val="00130A5A"/>
    <w:rsid w:val="00133E68"/>
    <w:rsid w:val="00145E01"/>
    <w:rsid w:val="001545E3"/>
    <w:rsid w:val="00154F64"/>
    <w:rsid w:val="00171618"/>
    <w:rsid w:val="00181921"/>
    <w:rsid w:val="0019164E"/>
    <w:rsid w:val="001A558F"/>
    <w:rsid w:val="001A658A"/>
    <w:rsid w:val="001D2A84"/>
    <w:rsid w:val="002078EF"/>
    <w:rsid w:val="00244B51"/>
    <w:rsid w:val="00281A64"/>
    <w:rsid w:val="002B7AF3"/>
    <w:rsid w:val="002C298F"/>
    <w:rsid w:val="002F14A1"/>
    <w:rsid w:val="003112CC"/>
    <w:rsid w:val="00321BA6"/>
    <w:rsid w:val="00357C5E"/>
    <w:rsid w:val="003667B3"/>
    <w:rsid w:val="00394EBF"/>
    <w:rsid w:val="003A0895"/>
    <w:rsid w:val="003B13F9"/>
    <w:rsid w:val="003F6CE6"/>
    <w:rsid w:val="00411E5A"/>
    <w:rsid w:val="00417B10"/>
    <w:rsid w:val="00420C02"/>
    <w:rsid w:val="004343A7"/>
    <w:rsid w:val="00487A58"/>
    <w:rsid w:val="004A366E"/>
    <w:rsid w:val="004B29FA"/>
    <w:rsid w:val="0053074D"/>
    <w:rsid w:val="0053377A"/>
    <w:rsid w:val="00542887"/>
    <w:rsid w:val="00550D33"/>
    <w:rsid w:val="005A33A0"/>
    <w:rsid w:val="005D3911"/>
    <w:rsid w:val="005E679F"/>
    <w:rsid w:val="005F03F8"/>
    <w:rsid w:val="005F79B6"/>
    <w:rsid w:val="006016D4"/>
    <w:rsid w:val="006020D1"/>
    <w:rsid w:val="006142EA"/>
    <w:rsid w:val="00630922"/>
    <w:rsid w:val="006424BE"/>
    <w:rsid w:val="00656732"/>
    <w:rsid w:val="006702DE"/>
    <w:rsid w:val="00671646"/>
    <w:rsid w:val="006A1C44"/>
    <w:rsid w:val="0071128A"/>
    <w:rsid w:val="007540E3"/>
    <w:rsid w:val="00754356"/>
    <w:rsid w:val="00754F83"/>
    <w:rsid w:val="007A505A"/>
    <w:rsid w:val="007C7CD0"/>
    <w:rsid w:val="007D5591"/>
    <w:rsid w:val="007E5F38"/>
    <w:rsid w:val="00807EE2"/>
    <w:rsid w:val="00841AFC"/>
    <w:rsid w:val="00863B06"/>
    <w:rsid w:val="008D7292"/>
    <w:rsid w:val="008E515C"/>
    <w:rsid w:val="008F2AD1"/>
    <w:rsid w:val="009204F1"/>
    <w:rsid w:val="00943418"/>
    <w:rsid w:val="00957AA9"/>
    <w:rsid w:val="00970A58"/>
    <w:rsid w:val="009813B9"/>
    <w:rsid w:val="00993078"/>
    <w:rsid w:val="009E7887"/>
    <w:rsid w:val="009F5D97"/>
    <w:rsid w:val="00A23A6A"/>
    <w:rsid w:val="00A838E6"/>
    <w:rsid w:val="00A94F86"/>
    <w:rsid w:val="00AC1E8A"/>
    <w:rsid w:val="00AE3A5F"/>
    <w:rsid w:val="00AF18DF"/>
    <w:rsid w:val="00B036AE"/>
    <w:rsid w:val="00B04616"/>
    <w:rsid w:val="00B12D1D"/>
    <w:rsid w:val="00B131D3"/>
    <w:rsid w:val="00B150F9"/>
    <w:rsid w:val="00B15ACC"/>
    <w:rsid w:val="00B7043B"/>
    <w:rsid w:val="00BB1125"/>
    <w:rsid w:val="00BC0361"/>
    <w:rsid w:val="00C64835"/>
    <w:rsid w:val="00C74938"/>
    <w:rsid w:val="00CC5F59"/>
    <w:rsid w:val="00D05E05"/>
    <w:rsid w:val="00D12D0D"/>
    <w:rsid w:val="00D17742"/>
    <w:rsid w:val="00D464B2"/>
    <w:rsid w:val="00D53199"/>
    <w:rsid w:val="00D5573E"/>
    <w:rsid w:val="00DA0D58"/>
    <w:rsid w:val="00DA40D3"/>
    <w:rsid w:val="00DA4403"/>
    <w:rsid w:val="00DA5760"/>
    <w:rsid w:val="00DD2C72"/>
    <w:rsid w:val="00DE0605"/>
    <w:rsid w:val="00DF154B"/>
    <w:rsid w:val="00DF30DE"/>
    <w:rsid w:val="00DF6409"/>
    <w:rsid w:val="00E118FB"/>
    <w:rsid w:val="00E12001"/>
    <w:rsid w:val="00E2614C"/>
    <w:rsid w:val="00E37F03"/>
    <w:rsid w:val="00EB23EA"/>
    <w:rsid w:val="00F458CC"/>
    <w:rsid w:val="00F52DFD"/>
    <w:rsid w:val="00FC78BE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4B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4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gekelbery</dc:creator>
  <cp:lastModifiedBy>gekelbery</cp:lastModifiedBy>
  <cp:revision>1</cp:revision>
  <dcterms:created xsi:type="dcterms:W3CDTF">2012-11-11T17:24:00Z</dcterms:created>
  <dcterms:modified xsi:type="dcterms:W3CDTF">2012-11-11T17:24:00Z</dcterms:modified>
</cp:coreProperties>
</file>