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2A" w:rsidRPr="006E25EE" w:rsidRDefault="006E25EE" w:rsidP="006E25E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25E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E6132A" w:rsidRPr="006E25EE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E6132A" w:rsidRPr="006E25EE" w:rsidRDefault="00E6132A" w:rsidP="006E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EE">
        <w:rPr>
          <w:rFonts w:ascii="Times New Roman" w:hAnsi="Times New Roman" w:cs="Times New Roman"/>
          <w:b/>
          <w:sz w:val="24"/>
          <w:szCs w:val="24"/>
        </w:rPr>
        <w:t>Программа по работе над проектом</w:t>
      </w:r>
    </w:p>
    <w:tbl>
      <w:tblPr>
        <w:tblStyle w:val="a4"/>
        <w:tblW w:w="0" w:type="auto"/>
        <w:tblLook w:val="04A0"/>
      </w:tblPr>
      <w:tblGrid>
        <w:gridCol w:w="2093"/>
        <w:gridCol w:w="2410"/>
        <w:gridCol w:w="5068"/>
      </w:tblGrid>
      <w:tr w:rsidR="00E6132A" w:rsidRPr="006E25EE" w:rsidTr="00B02656">
        <w:tc>
          <w:tcPr>
            <w:tcW w:w="2093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    Месяц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    Дни недели</w:t>
            </w:r>
          </w:p>
        </w:tc>
        <w:tc>
          <w:tcPr>
            <w:tcW w:w="5068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Компонент ДОУ</w:t>
            </w:r>
          </w:p>
        </w:tc>
      </w:tr>
      <w:tr w:rsidR="00E6132A" w:rsidRPr="006E25EE" w:rsidTr="00B02656">
        <w:tc>
          <w:tcPr>
            <w:tcW w:w="2093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068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 Письма животным».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«Ознакомить детей и их родителей с предстоящей работой над проектом. Узнать, о жизни каких животных дети хотели бы узнать поподробней.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«Изготовление конверта».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детей технике изготовления конверта. Оформить марку (портрет любимого животного). 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A" w:rsidRPr="006E25EE" w:rsidTr="00B02656">
        <w:tc>
          <w:tcPr>
            <w:tcW w:w="2093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«Портрет любимого животного».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Учить детей из разного материала в разной технике (краски, гуашь, восковые мелки , пластилин),выполнить аппликацию, фигурки оригами, фигурки из пластилина, бумаги.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воображение, фантазию. 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«Портрет любимого животного».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   -------------------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«Портрет любимого животного».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   -------------------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«Портрет любимого животного».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   -------------------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A" w:rsidRPr="006E25EE" w:rsidTr="00B02656">
        <w:tc>
          <w:tcPr>
            <w:tcW w:w="2093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068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«Составление адреса».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Привлечь родителей к написанию адреса на конвертах. Формировать у детей первоначальные представления о местах обитания животных и о том, где они распространены. Научить, грамотно подписывать конверт.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«Составление адреса».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   ----------------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«Составление анкеты».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Привлечь родителей к составлению анкеты на животного. Закрепление и проверка знаний детей о животных. Формировать у детей первые экологические понятия (род занятия животного, враги, особые приметы, связь с другими организмами, растениями, неживой природой ).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«Составление анкеты».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      -----------------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A" w:rsidRPr="006E25EE" w:rsidTr="00B02656">
        <w:tc>
          <w:tcPr>
            <w:tcW w:w="2093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«Составление текста для письма».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Цель: Составить с детьми в свободное от занятий время письмо любимому животному. Заинтересовать ребенка, учить правильно составлять текст письма, задавать интересующие вопросы. Воспитывать любознательность, доброту. Расширять кругозор. 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 Составление текста письма».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   -------------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 Составление текста письма».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   -------------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 Составление текста письма».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   -------------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A" w:rsidRPr="006E25EE" w:rsidTr="00B02656">
        <w:tc>
          <w:tcPr>
            <w:tcW w:w="2093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068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«Составление письма».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  --------------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«Составление письма».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  --------------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«Составление письма».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   --------------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«Отправление писем».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Цель: Найти на карте места обитания животных, рассказать какие ответы на письма придут  быстрее, а какие придется подождать. 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A" w:rsidRPr="006E25EE" w:rsidTr="00B02656">
        <w:tc>
          <w:tcPr>
            <w:tcW w:w="2093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«Письмо Жирафа».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образом жизни жирафа, особенностями его строения, поведения, </w:t>
            </w:r>
            <w:r w:rsidRPr="006E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заботе о потомстве. Воспитывать любознательность, любовь к природе.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«Письмо Совы».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Познакомить с образом жизни совы - Неясыти обыкновенной. Акцентировать внимание детей на отличительных признаках, питании, поведении. Расширять кругозор. Воспитывать любовь к природе.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«Письмо Дельфина».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Обсудить место обитания животного, его внешний вид, особенности поведения, питания, как связаны с другими  живыми организмами и человеком.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«Письмо Льва».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местом обитания Льва Африканского, особенностями поведения, питания, внешнего вида. Охрана окружающей природы. 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A" w:rsidRPr="006E25EE" w:rsidTr="00B02656">
        <w:tc>
          <w:tcPr>
            <w:tcW w:w="2093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068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Письмо Уссурийского Тигра</w:t>
            </w: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 об особенностях образа жизни тигра, внешнем виде, питании, ухода за малышами. Рассказать, что это животное занесено в Красную книгу, что оно находиться на грани исчезновения и почему. Воспитывать бережное отношение к природе, желание ее защитить.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«Письмо от Белки».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Познакомить с образом жизни, внешним видом, питанием, особенностями в поведении белки. Найти на карте места обитания животного.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«Письмо от Снегиря».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Познакомить с особенностями внешнего вида, строения, питания, места обитания. Изготовить кормушки для птиц.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«Письмо от Рыбы-Пилы».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Рассказать, что Рыба – пила это скат, хотя и похож немного на акулу. Познакомить с особенностями ее строения, зачем рыбе нужна пила.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A" w:rsidRPr="006E25EE" w:rsidTr="00B02656">
        <w:tc>
          <w:tcPr>
            <w:tcW w:w="2093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068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«Письмо от Ежа».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особенностями внешнего </w:t>
            </w:r>
            <w:r w:rsidRPr="006E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вида, питания, поведения, местами обитания, защитными приспособлениями.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«Письмо от Белого Медведя».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самым крупным хищником, с его приспособлениями к суровым условиям Северного полюса. 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«Письмо от Аиста».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Тема: Познакомить с особенностями строения птицы, учить видеть связь внешних признаков с особенностями поведения.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«Письмо от Крокодила».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Познакомить с местами обитания крокодилов, с их видовым разнообразием, с питанием и способом добывания себе добычи, с особенностями строения и поведения. Воспитывать любовь к окружающей природе и окружающему нас животному миру. Воспитывать любознательность.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A" w:rsidRPr="006E25EE" w:rsidTr="00B02656">
        <w:tc>
          <w:tcPr>
            <w:tcW w:w="2093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068" w:type="dxa"/>
          </w:tcPr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«Создание макета смешанного</w:t>
            </w: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леса».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Изготовить из природного и искусственного материала макет ландшафта природной зоны (смешанный лес) в котором обитают животные, с которыми дети переписывались.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«Создание макета подводного мира».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   -------------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Дид/ игра  «Ящик ощущений».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Закрепить полученные знания о повадках, внешнем виде, особенностями приспособлений разнообразных животных.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/>
                <w:sz w:val="24"/>
                <w:szCs w:val="24"/>
              </w:rPr>
              <w:t>Тема: Дид/ игра «В поисках дома».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Цель: Вспомнить места обитания животных. Учить связывать особенности внешнего вида с местом обитания и особенностями питания. Дать понятие о связи живой и неживой природы.</w:t>
            </w:r>
          </w:p>
          <w:p w:rsidR="00E6132A" w:rsidRPr="006E25EE" w:rsidRDefault="00E6132A" w:rsidP="006E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8" w:rsidRPr="006E25EE" w:rsidRDefault="000D7318" w:rsidP="006E25EE">
      <w:pPr>
        <w:rPr>
          <w:rFonts w:ascii="Times New Roman" w:hAnsi="Times New Roman" w:cs="Times New Roman"/>
          <w:sz w:val="24"/>
          <w:szCs w:val="24"/>
        </w:rPr>
      </w:pPr>
    </w:p>
    <w:p w:rsidR="00A834FA" w:rsidRPr="006E25EE" w:rsidRDefault="00A834FA" w:rsidP="006E25E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25EE">
        <w:rPr>
          <w:sz w:val="24"/>
          <w:szCs w:val="24"/>
        </w:rPr>
        <w:t xml:space="preserve">  </w:t>
      </w:r>
      <w:r w:rsidRPr="006E25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25E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E25E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2      </w:t>
      </w:r>
    </w:p>
    <w:p w:rsidR="00A834FA" w:rsidRPr="006E25EE" w:rsidRDefault="00A834FA" w:rsidP="006E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EE">
        <w:rPr>
          <w:rFonts w:ascii="Times New Roman" w:hAnsi="Times New Roman" w:cs="Times New Roman"/>
          <w:b/>
          <w:sz w:val="24"/>
          <w:szCs w:val="24"/>
        </w:rPr>
        <w:t>ПИСЬМО ЖИРАФУ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АДРЕС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lastRenderedPageBreak/>
        <w:t>Куда: Африка. Страна саванн.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Кому: Жирафу.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ЗАДАНИЕ №1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Профессия: травоядный.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Особые приметы: длинная шея.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Одежда: светло-коричневая шерсть с пятнышками темными.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Меню: африканские растения.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ЗАДАНИЕ №2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 xml:space="preserve">                                            Дорогой Жираф!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Я знаю, что ты живёшь в Африке. Ты – странное животное. Для чего тебе такая длинная шея? Можешь ли ты быстро бегать? Я нарисовала твой портрет. Я очень хочу, чтобы ты приехал ко мне, но думаю, что ты не сможешь у нас поместиться. Какая еда тебе нужна?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Алиса  (подготовительная гр.)</w:t>
      </w:r>
    </w:p>
    <w:p w:rsidR="00A834FA" w:rsidRPr="006E25EE" w:rsidRDefault="00A834FA" w:rsidP="006E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EE">
        <w:rPr>
          <w:rFonts w:ascii="Times New Roman" w:hAnsi="Times New Roman" w:cs="Times New Roman"/>
          <w:b/>
          <w:sz w:val="24"/>
          <w:szCs w:val="24"/>
        </w:rPr>
        <w:t>ПИСЬМО ДЕЛЬФИНУ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АДРЕС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Куда: страна вод, океан. Черное море, открытые пространства.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Кому: Дельфину Обыкновенному.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ЗАДАНИЕ №1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Профессия: ловит рыбу.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Особые приметы: он всегда выпрыгивает из воды, как бы сгорбясь, и еще у него большой плавник на спине.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Одежда: голубая шкура, чтобы прятаться на воде, потому что вода голубая.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Меню: разная рыба.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lastRenderedPageBreak/>
        <w:t>Враги: люди, касатки.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ЗАДАНИЕ №2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 xml:space="preserve">                                    Дорогой Дельфинчик!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Приглашаю тебя в гости. У нас в Клину есть большой бассейн, там тебе будет просторно. Еще в магазинах у нас продается много рыбы. Тебе у нас очень понравится. Тебя никто не будет обижать. Ты можешь взять с собой своих друзей, места на всех хватит и рыбы тоже. Я жду.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Настя Ч. (подготовительная гр.) </w:t>
      </w:r>
    </w:p>
    <w:p w:rsidR="00A834FA" w:rsidRPr="006E25EE" w:rsidRDefault="00A834FA" w:rsidP="006E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EE">
        <w:rPr>
          <w:rFonts w:ascii="Times New Roman" w:hAnsi="Times New Roman" w:cs="Times New Roman"/>
          <w:b/>
          <w:sz w:val="24"/>
          <w:szCs w:val="24"/>
        </w:rPr>
        <w:t>ПИСЬМО СОВЕ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АДРЕС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Куда: Лесная страна, широколиственный лес, дупло в старом дубе.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Кому: Сове Неясыти Обыкновенной. Доставить ночью.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ЗАДАНИЕ №2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Профессия: хищная птица.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Особые приметы: бесшумно летает по ночам, глаза круглые, на лапах когти.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Одежда: серые перья.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Меню: ест мышей.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ЗАДАНИЕ №2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 xml:space="preserve">                                 Здравствуй, дорогая Сова!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>Приезжай ко мне в гости. У нас много мышей – тушёных, вареных, жареных и свежих. Так что тебе не придется голодать. Но если тебе этих мышей не хватит, переселяйся на дачу. У нас на даче очень много мышей. Даже больше, чем дома.</w:t>
      </w:r>
    </w:p>
    <w:p w:rsidR="00A834FA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</w:p>
    <w:p w:rsidR="00360CD1" w:rsidRPr="006E25EE" w:rsidRDefault="00A834FA" w:rsidP="006E25EE">
      <w:pPr>
        <w:rPr>
          <w:rFonts w:ascii="Times New Roman" w:hAnsi="Times New Roman" w:cs="Times New Roman"/>
          <w:sz w:val="24"/>
          <w:szCs w:val="24"/>
        </w:rPr>
      </w:pPr>
      <w:r w:rsidRPr="006E2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Твоя подруга Диана (подготовительная гр.)</w:t>
      </w:r>
    </w:p>
    <w:p w:rsidR="00360CD1" w:rsidRPr="006E25EE" w:rsidRDefault="00360CD1" w:rsidP="006E25EE">
      <w:pPr>
        <w:rPr>
          <w:b/>
          <w:i/>
          <w:sz w:val="24"/>
          <w:szCs w:val="24"/>
        </w:rPr>
      </w:pPr>
    </w:p>
    <w:p w:rsidR="00812115" w:rsidRPr="006E25EE" w:rsidRDefault="00EC1B98" w:rsidP="006E25EE">
      <w:pPr>
        <w:rPr>
          <w:sz w:val="24"/>
          <w:szCs w:val="24"/>
        </w:rPr>
      </w:pPr>
      <w:r w:rsidRPr="006E25EE">
        <w:rPr>
          <w:sz w:val="24"/>
          <w:szCs w:val="24"/>
        </w:rPr>
        <w:t xml:space="preserve"> </w:t>
      </w:r>
    </w:p>
    <w:sectPr w:rsidR="00812115" w:rsidRPr="006E25EE" w:rsidSect="0080169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F80"/>
    <w:multiLevelType w:val="hybridMultilevel"/>
    <w:tmpl w:val="A56E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DFC"/>
    <w:multiLevelType w:val="hybridMultilevel"/>
    <w:tmpl w:val="DCC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E151E"/>
    <w:multiLevelType w:val="hybridMultilevel"/>
    <w:tmpl w:val="8FC05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E41110"/>
    <w:multiLevelType w:val="hybridMultilevel"/>
    <w:tmpl w:val="86EA6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5C0DAB"/>
    <w:multiLevelType w:val="hybridMultilevel"/>
    <w:tmpl w:val="6866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D2D02"/>
    <w:multiLevelType w:val="hybridMultilevel"/>
    <w:tmpl w:val="B18E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83C26"/>
    <w:multiLevelType w:val="hybridMultilevel"/>
    <w:tmpl w:val="0C42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C352D"/>
    <w:multiLevelType w:val="hybridMultilevel"/>
    <w:tmpl w:val="70CE0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E5368B"/>
    <w:multiLevelType w:val="hybridMultilevel"/>
    <w:tmpl w:val="18B2EE26"/>
    <w:lvl w:ilvl="0" w:tplc="5B984B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C4006"/>
    <w:multiLevelType w:val="hybridMultilevel"/>
    <w:tmpl w:val="BD1ED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B37C5"/>
    <w:multiLevelType w:val="hybridMultilevel"/>
    <w:tmpl w:val="5FA8273A"/>
    <w:lvl w:ilvl="0" w:tplc="3D5EC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2C541EE"/>
    <w:multiLevelType w:val="hybridMultilevel"/>
    <w:tmpl w:val="1062B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51212A"/>
    <w:multiLevelType w:val="hybridMultilevel"/>
    <w:tmpl w:val="38CC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CDF"/>
    <w:rsid w:val="000226DA"/>
    <w:rsid w:val="00030D29"/>
    <w:rsid w:val="00077262"/>
    <w:rsid w:val="000A3080"/>
    <w:rsid w:val="000D7318"/>
    <w:rsid w:val="00146213"/>
    <w:rsid w:val="00175D5C"/>
    <w:rsid w:val="002D08B2"/>
    <w:rsid w:val="0032743F"/>
    <w:rsid w:val="00360CD1"/>
    <w:rsid w:val="003C4357"/>
    <w:rsid w:val="003C5457"/>
    <w:rsid w:val="003C7270"/>
    <w:rsid w:val="004A4B08"/>
    <w:rsid w:val="00596509"/>
    <w:rsid w:val="005B526C"/>
    <w:rsid w:val="005E56A6"/>
    <w:rsid w:val="006761C7"/>
    <w:rsid w:val="006E25EE"/>
    <w:rsid w:val="007B2CDF"/>
    <w:rsid w:val="0080169C"/>
    <w:rsid w:val="00812115"/>
    <w:rsid w:val="00822E23"/>
    <w:rsid w:val="00881D76"/>
    <w:rsid w:val="008E3041"/>
    <w:rsid w:val="008E6374"/>
    <w:rsid w:val="00A525A2"/>
    <w:rsid w:val="00A834FA"/>
    <w:rsid w:val="00AE03FF"/>
    <w:rsid w:val="00B1384A"/>
    <w:rsid w:val="00BB23F3"/>
    <w:rsid w:val="00C533C1"/>
    <w:rsid w:val="00C81733"/>
    <w:rsid w:val="00C94380"/>
    <w:rsid w:val="00CA3668"/>
    <w:rsid w:val="00CC2118"/>
    <w:rsid w:val="00CC4864"/>
    <w:rsid w:val="00CE41F8"/>
    <w:rsid w:val="00D47372"/>
    <w:rsid w:val="00DC187A"/>
    <w:rsid w:val="00E6132A"/>
    <w:rsid w:val="00EC1B98"/>
    <w:rsid w:val="00EE22A2"/>
    <w:rsid w:val="00F33263"/>
    <w:rsid w:val="00F823C5"/>
    <w:rsid w:val="00FD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C1"/>
    <w:pPr>
      <w:ind w:left="720"/>
      <w:contextualSpacing/>
    </w:pPr>
  </w:style>
  <w:style w:type="table" w:styleId="a4">
    <w:name w:val="Table Grid"/>
    <w:basedOn w:val="a1"/>
    <w:uiPriority w:val="59"/>
    <w:rsid w:val="00E6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C1"/>
    <w:pPr>
      <w:ind w:left="720"/>
      <w:contextualSpacing/>
    </w:pPr>
  </w:style>
  <w:style w:type="table" w:styleId="a4">
    <w:name w:val="Table Grid"/>
    <w:basedOn w:val="a1"/>
    <w:uiPriority w:val="59"/>
    <w:rsid w:val="00E6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5C10-7EC1-4E9C-8DA3-C61F5031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Raikova</dc:creator>
  <cp:lastModifiedBy>revaz</cp:lastModifiedBy>
  <cp:revision>2</cp:revision>
  <dcterms:created xsi:type="dcterms:W3CDTF">2012-10-11T16:16:00Z</dcterms:created>
  <dcterms:modified xsi:type="dcterms:W3CDTF">2012-10-11T16:16:00Z</dcterms:modified>
</cp:coreProperties>
</file>