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94" w:rsidRPr="00CD6794" w:rsidRDefault="00CD6794" w:rsidP="00CD679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794">
        <w:rPr>
          <w:rFonts w:ascii="Times New Roman" w:hAnsi="Times New Roman"/>
          <w:b/>
          <w:sz w:val="24"/>
          <w:szCs w:val="24"/>
        </w:rPr>
        <w:t>Казахстан</w:t>
      </w:r>
      <w:r w:rsidRPr="00CD6794">
        <w:rPr>
          <w:rFonts w:ascii="Times New Roman" w:hAnsi="Times New Roman"/>
          <w:sz w:val="24"/>
          <w:szCs w:val="24"/>
        </w:rPr>
        <w:t xml:space="preserve"> — </w:t>
      </w:r>
      <w:hyperlink r:id="rId5" w:tooltip="Государство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государство</w:t>
        </w:r>
      </w:hyperlink>
      <w:r w:rsidRPr="00CD6794">
        <w:rPr>
          <w:rFonts w:ascii="Times New Roman" w:hAnsi="Times New Roman"/>
          <w:sz w:val="24"/>
          <w:szCs w:val="24"/>
        </w:rPr>
        <w:t xml:space="preserve">, находящееся на северо-западе </w:t>
      </w:r>
      <w:hyperlink r:id="rId6" w:tooltip="Азия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Азии</w:t>
        </w:r>
      </w:hyperlink>
      <w:r w:rsidRPr="00CD6794">
        <w:rPr>
          <w:rFonts w:ascii="Times New Roman" w:hAnsi="Times New Roman"/>
          <w:sz w:val="24"/>
          <w:szCs w:val="24"/>
        </w:rPr>
        <w:t xml:space="preserve"> и на юго-востоке </w:t>
      </w:r>
      <w:hyperlink r:id="rId7" w:tooltip="Европа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Европы</w:t>
        </w:r>
      </w:hyperlink>
      <w:r w:rsidRPr="00CD6794">
        <w:rPr>
          <w:rFonts w:ascii="Times New Roman" w:hAnsi="Times New Roman"/>
          <w:sz w:val="24"/>
          <w:szCs w:val="24"/>
        </w:rPr>
        <w:t xml:space="preserve">. По площади территории занимает 9 место среди </w:t>
      </w:r>
      <w:hyperlink r:id="rId8" w:tooltip="Список стран и зависимых территорий по площади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крупнейших государств мира</w:t>
        </w:r>
      </w:hyperlink>
      <w:r w:rsidRPr="00CD6794">
        <w:rPr>
          <w:rFonts w:ascii="Times New Roman" w:hAnsi="Times New Roman"/>
          <w:sz w:val="24"/>
          <w:szCs w:val="24"/>
        </w:rPr>
        <w:t xml:space="preserve">. Казахстан — крупнейшая в мире страна, </w:t>
      </w:r>
      <w:hyperlink r:id="rId9" w:tooltip="Не имеющие выхода к морю государства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не имеющая выхода в Мировой океан</w:t>
        </w:r>
      </w:hyperlink>
      <w:r w:rsidRPr="00CD6794">
        <w:rPr>
          <w:rFonts w:ascii="Times New Roman" w:hAnsi="Times New Roman"/>
          <w:sz w:val="24"/>
          <w:szCs w:val="24"/>
        </w:rPr>
        <w:t>. В Республике Казахстан государственным является казахский язык. Астана – столица республики Казахстан.</w:t>
      </w:r>
    </w:p>
    <w:p w:rsidR="00CD6794" w:rsidRDefault="00CD6794" w:rsidP="00CD6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794" w:rsidRPr="005509D7" w:rsidRDefault="00CD6794" w:rsidP="00CD6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9D7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509D7">
        <w:rPr>
          <w:rFonts w:ascii="Times New Roman" w:hAnsi="Times New Roman"/>
          <w:sz w:val="24"/>
          <w:szCs w:val="24"/>
        </w:rPr>
        <w:t>исполнить под фонограмму песню «</w:t>
      </w:r>
      <w:proofErr w:type="spellStart"/>
      <w:r w:rsidRPr="005509D7">
        <w:rPr>
          <w:rFonts w:ascii="Times New Roman" w:hAnsi="Times New Roman"/>
          <w:sz w:val="24"/>
          <w:szCs w:val="24"/>
        </w:rPr>
        <w:t>Чунга-Чанга</w:t>
      </w:r>
      <w:proofErr w:type="spellEnd"/>
      <w:r w:rsidRPr="005509D7">
        <w:rPr>
          <w:rFonts w:ascii="Times New Roman" w:hAnsi="Times New Roman"/>
          <w:sz w:val="24"/>
          <w:szCs w:val="24"/>
        </w:rPr>
        <w:t>» на казахском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D6794" w:rsidP="00CD6794">
      <w:pPr>
        <w:spacing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</w:t>
      </w:r>
    </w:p>
    <w:p w:rsidR="00CD6794" w:rsidRPr="00CD6794" w:rsidRDefault="00CD6794" w:rsidP="00CD6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94">
        <w:rPr>
          <w:rFonts w:ascii="Times New Roman" w:hAnsi="Times New Roman"/>
          <w:b/>
          <w:sz w:val="24"/>
          <w:szCs w:val="24"/>
        </w:rPr>
        <w:t>Украина</w:t>
      </w:r>
      <w:r w:rsidRPr="00CD6794">
        <w:rPr>
          <w:rFonts w:ascii="Times New Roman" w:hAnsi="Times New Roman"/>
          <w:sz w:val="24"/>
          <w:szCs w:val="24"/>
        </w:rPr>
        <w:t xml:space="preserve">  — </w:t>
      </w:r>
      <w:hyperlink r:id="rId10" w:tooltip="Государство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государство</w:t>
        </w:r>
      </w:hyperlink>
      <w:r w:rsidRPr="00CD6794">
        <w:rPr>
          <w:rFonts w:ascii="Times New Roman" w:hAnsi="Times New Roman"/>
          <w:sz w:val="24"/>
          <w:szCs w:val="24"/>
        </w:rPr>
        <w:t xml:space="preserve"> в </w:t>
      </w:r>
      <w:hyperlink r:id="rId11" w:tooltip="Восточная Европа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Восточной Европе</w:t>
        </w:r>
      </w:hyperlink>
      <w:r w:rsidRPr="00CD6794">
        <w:rPr>
          <w:rFonts w:ascii="Times New Roman" w:hAnsi="Times New Roman"/>
          <w:sz w:val="24"/>
          <w:szCs w:val="24"/>
        </w:rPr>
        <w:t xml:space="preserve">. Столица — город </w:t>
      </w:r>
      <w:hyperlink r:id="rId12" w:tooltip="Киев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Киев</w:t>
        </w:r>
      </w:hyperlink>
      <w:r w:rsidRPr="00CD6794">
        <w:rPr>
          <w:rFonts w:ascii="Times New Roman" w:hAnsi="Times New Roman"/>
          <w:sz w:val="24"/>
          <w:szCs w:val="24"/>
        </w:rPr>
        <w:t>.</w:t>
      </w: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F4">
        <w:rPr>
          <w:rFonts w:ascii="Times New Roman" w:hAnsi="Times New Roman"/>
          <w:sz w:val="24"/>
          <w:szCs w:val="24"/>
        </w:rPr>
        <w:t xml:space="preserve">В соответствии с Конституцией </w:t>
      </w:r>
      <w:r w:rsidRPr="002401F4">
        <w:rPr>
          <w:rFonts w:ascii="Times New Roman" w:hAnsi="Times New Roman"/>
          <w:bCs/>
          <w:sz w:val="24"/>
          <w:szCs w:val="24"/>
        </w:rPr>
        <w:t>Украины</w:t>
      </w:r>
      <w:r w:rsidRPr="002401F4">
        <w:rPr>
          <w:rFonts w:ascii="Times New Roman" w:hAnsi="Times New Roman"/>
          <w:sz w:val="24"/>
          <w:szCs w:val="24"/>
        </w:rPr>
        <w:t xml:space="preserve">, принятой в 1996 году, </w:t>
      </w:r>
      <w:r w:rsidRPr="002401F4">
        <w:rPr>
          <w:rFonts w:ascii="Times New Roman" w:hAnsi="Times New Roman"/>
          <w:bCs/>
          <w:sz w:val="24"/>
          <w:szCs w:val="24"/>
        </w:rPr>
        <w:t>государственным</w:t>
      </w:r>
      <w:r w:rsidRPr="002401F4">
        <w:rPr>
          <w:rFonts w:ascii="Times New Roman" w:hAnsi="Times New Roman"/>
          <w:sz w:val="24"/>
          <w:szCs w:val="24"/>
        </w:rPr>
        <w:t xml:space="preserve"> </w:t>
      </w:r>
      <w:r w:rsidRPr="002401F4">
        <w:rPr>
          <w:rFonts w:ascii="Times New Roman" w:hAnsi="Times New Roman"/>
          <w:bCs/>
          <w:sz w:val="24"/>
          <w:szCs w:val="24"/>
        </w:rPr>
        <w:t>языком</w:t>
      </w:r>
      <w:r w:rsidRPr="002401F4">
        <w:rPr>
          <w:rFonts w:ascii="Times New Roman" w:hAnsi="Times New Roman"/>
          <w:sz w:val="24"/>
          <w:szCs w:val="24"/>
        </w:rPr>
        <w:t xml:space="preserve"> </w:t>
      </w:r>
      <w:r w:rsidRPr="002401F4">
        <w:rPr>
          <w:rFonts w:ascii="Times New Roman" w:hAnsi="Times New Roman"/>
          <w:bCs/>
          <w:sz w:val="24"/>
          <w:szCs w:val="24"/>
        </w:rPr>
        <w:t>Украины</w:t>
      </w:r>
      <w:r w:rsidRPr="002401F4">
        <w:rPr>
          <w:rFonts w:ascii="Times New Roman" w:hAnsi="Times New Roman"/>
          <w:sz w:val="24"/>
          <w:szCs w:val="24"/>
        </w:rPr>
        <w:t xml:space="preserve"> является </w:t>
      </w:r>
      <w:r w:rsidRPr="002401F4">
        <w:rPr>
          <w:rFonts w:ascii="Times New Roman" w:hAnsi="Times New Roman"/>
          <w:bCs/>
          <w:sz w:val="24"/>
          <w:szCs w:val="24"/>
        </w:rPr>
        <w:t>украинский</w:t>
      </w:r>
      <w:r w:rsidRPr="002401F4">
        <w:rPr>
          <w:rFonts w:ascii="Times New Roman" w:hAnsi="Times New Roman"/>
          <w:sz w:val="24"/>
          <w:szCs w:val="24"/>
        </w:rPr>
        <w:t xml:space="preserve"> </w:t>
      </w:r>
      <w:r w:rsidRPr="002401F4">
        <w:rPr>
          <w:rFonts w:ascii="Times New Roman" w:hAnsi="Times New Roman"/>
          <w:bCs/>
          <w:sz w:val="24"/>
          <w:szCs w:val="24"/>
        </w:rPr>
        <w:t>язык</w:t>
      </w:r>
      <w:r w:rsidRPr="002401F4">
        <w:rPr>
          <w:rFonts w:ascii="Times New Roman" w:hAnsi="Times New Roman"/>
          <w:sz w:val="24"/>
          <w:szCs w:val="24"/>
        </w:rPr>
        <w:t>.</w:t>
      </w: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94" w:rsidRPr="002401F4" w:rsidRDefault="00CD6794" w:rsidP="00CD6794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2401F4">
        <w:rPr>
          <w:rFonts w:ascii="Times New Roman" w:hAnsi="Times New Roman"/>
          <w:b/>
          <w:sz w:val="24"/>
          <w:szCs w:val="24"/>
        </w:rPr>
        <w:t>Задание</w:t>
      </w:r>
      <w:r w:rsidRPr="002401F4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 w:val="0"/>
          <w:sz w:val="24"/>
          <w:szCs w:val="24"/>
        </w:rPr>
        <w:t>п</w:t>
      </w:r>
      <w:r w:rsidRPr="002401F4">
        <w:rPr>
          <w:rStyle w:val="a5"/>
          <w:rFonts w:ascii="Times New Roman" w:hAnsi="Times New Roman"/>
          <w:b w:val="0"/>
          <w:sz w:val="24"/>
          <w:szCs w:val="24"/>
        </w:rPr>
        <w:t>редставить венок</w:t>
      </w:r>
      <w:r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2401F4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CD6794" w:rsidRDefault="00CD6794" w:rsidP="00CD6794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</w:p>
    <w:p w:rsidR="00CD6794" w:rsidRPr="002401F4" w:rsidRDefault="00CD6794" w:rsidP="00CD679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CD6794">
        <w:rPr>
          <w:rStyle w:val="a5"/>
          <w:b w:val="0"/>
          <w:u w:val="single"/>
        </w:rPr>
        <w:t>Информация</w:t>
      </w:r>
      <w:r>
        <w:rPr>
          <w:rStyle w:val="a5"/>
          <w:b w:val="0"/>
        </w:rPr>
        <w:t xml:space="preserve">: </w:t>
      </w:r>
      <w:r w:rsidRPr="002401F4">
        <w:rPr>
          <w:rStyle w:val="a5"/>
          <w:b w:val="0"/>
        </w:rPr>
        <w:t>Это не просто украшение. Это – оберег. В народе считается, что в веночке спрятана такая сила, что и боль снимает, и волосы бережёт.</w:t>
      </w:r>
      <w:r>
        <w:rPr>
          <w:rStyle w:val="a5"/>
          <w:b w:val="0"/>
        </w:rPr>
        <w:t xml:space="preserve"> </w:t>
      </w:r>
      <w:r w:rsidRPr="002401F4">
        <w:rPr>
          <w:rStyle w:val="a5"/>
          <w:b w:val="0"/>
        </w:rPr>
        <w:t>Ромашка – дарит людям здоровье, добро, нежность.</w:t>
      </w:r>
      <w:r>
        <w:rPr>
          <w:b/>
        </w:rPr>
        <w:t xml:space="preserve"> </w:t>
      </w:r>
      <w:r w:rsidRPr="002401F4">
        <w:rPr>
          <w:rStyle w:val="a5"/>
          <w:b w:val="0"/>
        </w:rPr>
        <w:t>Калина – красота.</w:t>
      </w:r>
      <w:r>
        <w:rPr>
          <w:rStyle w:val="a5"/>
          <w:b w:val="0"/>
        </w:rPr>
        <w:t xml:space="preserve"> </w:t>
      </w:r>
      <w:r w:rsidRPr="002401F4">
        <w:rPr>
          <w:rStyle w:val="a5"/>
          <w:b w:val="0"/>
        </w:rPr>
        <w:t>Барвинок – символ жизни.</w:t>
      </w:r>
      <w:r>
        <w:rPr>
          <w:b/>
        </w:rPr>
        <w:t xml:space="preserve"> </w:t>
      </w:r>
      <w:r w:rsidRPr="002401F4">
        <w:rPr>
          <w:rStyle w:val="a5"/>
          <w:b w:val="0"/>
        </w:rPr>
        <w:t>Цветки вишни и яблони – материнская любовь.</w:t>
      </w:r>
      <w:r>
        <w:rPr>
          <w:b/>
        </w:rPr>
        <w:t xml:space="preserve"> </w:t>
      </w:r>
      <w:r w:rsidRPr="002401F4">
        <w:rPr>
          <w:rStyle w:val="a5"/>
          <w:b w:val="0"/>
        </w:rPr>
        <w:t>Василек - Цветы нежно синего цвета, будто глаза девушки, вплетают в веночек как символ красоты, здоровья, силы.</w:t>
      </w:r>
      <w:r>
        <w:rPr>
          <w:b/>
        </w:rPr>
        <w:t xml:space="preserve"> </w:t>
      </w:r>
      <w:r w:rsidRPr="002401F4">
        <w:rPr>
          <w:rStyle w:val="a5"/>
          <w:b w:val="0"/>
        </w:rPr>
        <w:t>Мак – добрый сон.</w:t>
      </w:r>
      <w:r>
        <w:rPr>
          <w:rStyle w:val="a5"/>
          <w:b w:val="0"/>
        </w:rPr>
        <w:t xml:space="preserve"> </w:t>
      </w:r>
      <w:r w:rsidRPr="002401F4">
        <w:rPr>
          <w:rStyle w:val="a5"/>
          <w:b w:val="0"/>
        </w:rPr>
        <w:t>Но кроме цветов, в венок сплетают ещё и разноцветные ленты.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r w:rsidRPr="002401F4">
        <w:rPr>
          <w:rStyle w:val="a5"/>
        </w:rPr>
        <w:t>Светло-коричневая</w:t>
      </w:r>
      <w:r w:rsidRPr="002401F4">
        <w:rPr>
          <w:rStyle w:val="a5"/>
          <w:b w:val="0"/>
        </w:rPr>
        <w:t xml:space="preserve"> лента – земля-кормилица.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r w:rsidRPr="002401F4">
        <w:rPr>
          <w:rStyle w:val="a5"/>
        </w:rPr>
        <w:t>Жёлтая</w:t>
      </w:r>
      <w:r w:rsidRPr="002401F4">
        <w:rPr>
          <w:rStyle w:val="a5"/>
          <w:b w:val="0"/>
        </w:rPr>
        <w:t xml:space="preserve"> лента – это солнце.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r w:rsidRPr="002401F4">
        <w:rPr>
          <w:rStyle w:val="a5"/>
        </w:rPr>
        <w:t>Зелёная</w:t>
      </w:r>
      <w:r w:rsidRPr="002401F4">
        <w:rPr>
          <w:rStyle w:val="a5"/>
          <w:b w:val="0"/>
        </w:rPr>
        <w:t xml:space="preserve"> лента – красота и молодость.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proofErr w:type="spellStart"/>
      <w:r w:rsidRPr="002401F4">
        <w:rPr>
          <w:rStyle w:val="a5"/>
        </w:rPr>
        <w:t>Голубая</w:t>
      </w:r>
      <w:proofErr w:type="spellEnd"/>
      <w:r w:rsidRPr="002401F4">
        <w:rPr>
          <w:rStyle w:val="a5"/>
          <w:b w:val="0"/>
        </w:rPr>
        <w:t xml:space="preserve"> и синяя лента – вода и небо.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r w:rsidRPr="002401F4">
        <w:rPr>
          <w:rStyle w:val="a5"/>
        </w:rPr>
        <w:t>Оранжевая</w:t>
      </w:r>
      <w:r w:rsidRPr="002401F4">
        <w:rPr>
          <w:rStyle w:val="a5"/>
          <w:b w:val="0"/>
        </w:rPr>
        <w:t xml:space="preserve"> лента – хлеб.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r w:rsidRPr="002401F4">
        <w:rPr>
          <w:rStyle w:val="a5"/>
        </w:rPr>
        <w:t>Фиолетовая</w:t>
      </w:r>
      <w:r w:rsidRPr="002401F4">
        <w:rPr>
          <w:rStyle w:val="a5"/>
          <w:b w:val="0"/>
        </w:rPr>
        <w:t xml:space="preserve"> лента – людская мудрость.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proofErr w:type="spellStart"/>
      <w:r w:rsidRPr="002401F4">
        <w:rPr>
          <w:rStyle w:val="a5"/>
        </w:rPr>
        <w:t>Розовая</w:t>
      </w:r>
      <w:proofErr w:type="spellEnd"/>
      <w:r w:rsidRPr="002401F4">
        <w:rPr>
          <w:rStyle w:val="a5"/>
          <w:b w:val="0"/>
        </w:rPr>
        <w:t xml:space="preserve"> лента – благополучие.</w:t>
      </w:r>
    </w:p>
    <w:p w:rsidR="00CD6794" w:rsidRPr="002401F4" w:rsidRDefault="00CD6794" w:rsidP="00CD6794">
      <w:pPr>
        <w:pStyle w:val="a4"/>
        <w:spacing w:before="0" w:beforeAutospacing="0" w:after="0" w:afterAutospacing="0"/>
        <w:rPr>
          <w:b/>
        </w:rPr>
      </w:pPr>
      <w:r w:rsidRPr="002401F4">
        <w:rPr>
          <w:rStyle w:val="a5"/>
        </w:rPr>
        <w:t>Белая</w:t>
      </w:r>
      <w:r w:rsidRPr="002401F4">
        <w:rPr>
          <w:rStyle w:val="a5"/>
          <w:b w:val="0"/>
        </w:rPr>
        <w:t xml:space="preserve"> лента – память о предках.</w:t>
      </w:r>
    </w:p>
    <w:p w:rsidR="00CD6794" w:rsidRDefault="00CD6794" w:rsidP="00CD6794">
      <w:pPr>
        <w:pStyle w:val="a4"/>
        <w:spacing w:after="0" w:afterAutospacing="0"/>
        <w:ind w:firstLine="360"/>
        <w:jc w:val="both"/>
        <w:rPr>
          <w:rStyle w:val="a5"/>
          <w:b w:val="0"/>
        </w:rPr>
      </w:pPr>
      <w:r w:rsidRPr="002401F4">
        <w:rPr>
          <w:rStyle w:val="a5"/>
          <w:b w:val="0"/>
        </w:rPr>
        <w:t>Есть все основания полагать, что украинский венок с лентами, который издревле является составным элементом украинского национального костюма – есть пожелание «ясного мирного неба» над головой того, кто его носит.</w:t>
      </w:r>
      <w:r>
        <w:rPr>
          <w:rStyle w:val="a5"/>
          <w:b w:val="0"/>
        </w:rPr>
        <w:t xml:space="preserve"> </w:t>
      </w:r>
      <w:r w:rsidRPr="002401F4">
        <w:rPr>
          <w:rStyle w:val="a5"/>
          <w:b w:val="0"/>
        </w:rPr>
        <w:t xml:space="preserve">Венки оставляли на деревьях и чердаках от молний, клали под первый сноп для увеличения следующего урожая, подкладывали в гнездо наседки, в колыбель новорожденного, прятали под одежду от ведьм, вешали в полях и огородах. Девушки умывались водой с мокрого венка для красоты и здоровья. </w:t>
      </w:r>
    </w:p>
    <w:p w:rsidR="00CD6794" w:rsidRDefault="00CD6794" w:rsidP="00CD6794">
      <w:pPr>
        <w:spacing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</w:t>
      </w:r>
    </w:p>
    <w:p w:rsidR="00CD6794" w:rsidRPr="00CD6794" w:rsidRDefault="00CD6794" w:rsidP="00CD6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94">
        <w:rPr>
          <w:rFonts w:ascii="Times New Roman" w:hAnsi="Times New Roman"/>
          <w:b/>
          <w:sz w:val="24"/>
          <w:szCs w:val="24"/>
        </w:rPr>
        <w:t>Германия</w:t>
      </w:r>
      <w:r w:rsidRPr="00CD6794">
        <w:rPr>
          <w:rFonts w:ascii="Times New Roman" w:hAnsi="Times New Roman"/>
          <w:sz w:val="24"/>
          <w:szCs w:val="24"/>
        </w:rPr>
        <w:t xml:space="preserve">: официальное название </w:t>
      </w:r>
      <w:proofErr w:type="spellStart"/>
      <w:proofErr w:type="gramStart"/>
      <w:r w:rsidRPr="00CD6794">
        <w:rPr>
          <w:rFonts w:ascii="Times New Roman" w:hAnsi="Times New Roman"/>
          <w:bCs/>
          <w:sz w:val="24"/>
          <w:szCs w:val="24"/>
        </w:rPr>
        <w:t>Федерати́вная</w:t>
      </w:r>
      <w:proofErr w:type="spellEnd"/>
      <w:proofErr w:type="gramEnd"/>
      <w:r w:rsidRPr="00CD6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D6794">
        <w:rPr>
          <w:rFonts w:ascii="Times New Roman" w:hAnsi="Times New Roman"/>
          <w:bCs/>
          <w:sz w:val="24"/>
          <w:szCs w:val="24"/>
        </w:rPr>
        <w:t>Респу́блика</w:t>
      </w:r>
      <w:proofErr w:type="spellEnd"/>
      <w:r w:rsidRPr="00CD6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D6794">
        <w:rPr>
          <w:rFonts w:ascii="Times New Roman" w:hAnsi="Times New Roman"/>
          <w:bCs/>
          <w:sz w:val="24"/>
          <w:szCs w:val="24"/>
        </w:rPr>
        <w:t>Герма́ния</w:t>
      </w:r>
      <w:proofErr w:type="spellEnd"/>
      <w:r w:rsidRPr="00CD6794">
        <w:rPr>
          <w:rFonts w:ascii="Times New Roman" w:hAnsi="Times New Roman"/>
          <w:sz w:val="24"/>
          <w:szCs w:val="24"/>
        </w:rPr>
        <w:t xml:space="preserve">  — </w:t>
      </w:r>
      <w:hyperlink r:id="rId13" w:tooltip="Государство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государство</w:t>
        </w:r>
      </w:hyperlink>
      <w:r w:rsidRPr="00CD6794">
        <w:rPr>
          <w:rFonts w:ascii="Times New Roman" w:hAnsi="Times New Roman"/>
          <w:sz w:val="24"/>
          <w:szCs w:val="24"/>
        </w:rPr>
        <w:t xml:space="preserve"> в </w:t>
      </w:r>
      <w:hyperlink r:id="rId14" w:tooltip="Центральная Европа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Центральной Европе</w:t>
        </w:r>
      </w:hyperlink>
      <w:r w:rsidRPr="00CD6794">
        <w:rPr>
          <w:rFonts w:ascii="Times New Roman" w:hAnsi="Times New Roman"/>
          <w:sz w:val="24"/>
          <w:szCs w:val="24"/>
        </w:rPr>
        <w:t xml:space="preserve">. Официальный язык - немецкий. Столица — город </w:t>
      </w:r>
      <w:hyperlink r:id="rId15" w:tooltip="Берлин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Берлин</w:t>
        </w:r>
      </w:hyperlink>
      <w:r w:rsidRPr="00CD6794">
        <w:rPr>
          <w:rFonts w:ascii="Times New Roman" w:hAnsi="Times New Roman"/>
          <w:sz w:val="24"/>
          <w:szCs w:val="24"/>
        </w:rPr>
        <w:t>.</w:t>
      </w: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94" w:rsidRDefault="00CD6794" w:rsidP="00CD6794">
      <w:pPr>
        <w:spacing w:after="0" w:line="240" w:lineRule="auto"/>
        <w:jc w:val="both"/>
        <w:rPr>
          <w:rStyle w:val="vtext"/>
          <w:rFonts w:ascii="Times New Roman" w:hAnsi="Times New Roman"/>
          <w:sz w:val="24"/>
          <w:szCs w:val="24"/>
        </w:rPr>
      </w:pPr>
      <w:r w:rsidRPr="002401F4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: представить игру «</w:t>
      </w:r>
      <w:r>
        <w:rPr>
          <w:rStyle w:val="vtext"/>
          <w:rFonts w:ascii="Times New Roman" w:hAnsi="Times New Roman"/>
          <w:sz w:val="24"/>
          <w:szCs w:val="24"/>
        </w:rPr>
        <w:t>ПОЖАРНАЯ КОМАНДА»</w:t>
      </w: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4B1">
        <w:rPr>
          <w:rFonts w:ascii="Times New Roman" w:hAnsi="Times New Roman"/>
          <w:sz w:val="24"/>
          <w:szCs w:val="24"/>
        </w:rPr>
        <w:t>Играют 10 и более человек.</w:t>
      </w:r>
    </w:p>
    <w:p w:rsidR="00CD6794" w:rsidRDefault="00CD6794" w:rsidP="00CD67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24B1">
        <w:rPr>
          <w:rFonts w:ascii="Times New Roman" w:hAnsi="Times New Roman"/>
          <w:sz w:val="24"/>
          <w:szCs w:val="24"/>
        </w:rPr>
        <w:t>Стулья по числу игроков устанавливаются по кругу, спинками внутрь. Играющие (пожарные) прохаживаются вокруг этих стульев под звуки музыки</w:t>
      </w:r>
      <w:r>
        <w:rPr>
          <w:rFonts w:ascii="Times New Roman" w:hAnsi="Times New Roman"/>
          <w:sz w:val="24"/>
          <w:szCs w:val="24"/>
        </w:rPr>
        <w:t>.</w:t>
      </w:r>
      <w:r w:rsidRPr="000A24B1">
        <w:rPr>
          <w:rFonts w:ascii="Times New Roman" w:hAnsi="Times New Roman"/>
          <w:sz w:val="24"/>
          <w:szCs w:val="24"/>
        </w:rPr>
        <w:t xml:space="preserve">  Как только музыка замолкает, игроки должны поло</w:t>
      </w:r>
      <w:r w:rsidRPr="000A24B1">
        <w:rPr>
          <w:rFonts w:ascii="Times New Roman" w:hAnsi="Times New Roman"/>
          <w:sz w:val="24"/>
          <w:szCs w:val="24"/>
        </w:rPr>
        <w:softHyphen/>
        <w:t>жить на стул, около которого остановились, предмет одеж</w:t>
      </w:r>
      <w:r w:rsidRPr="000A24B1">
        <w:rPr>
          <w:rFonts w:ascii="Times New Roman" w:hAnsi="Times New Roman"/>
          <w:sz w:val="24"/>
          <w:szCs w:val="24"/>
        </w:rPr>
        <w:softHyphen/>
        <w:t>ды. Игра продолжается. Когда каждый участник снимет 3 предмета (они оказываются на разных стульях), звучит сиг</w:t>
      </w:r>
      <w:r w:rsidRPr="000A24B1">
        <w:rPr>
          <w:rFonts w:ascii="Times New Roman" w:hAnsi="Times New Roman"/>
          <w:sz w:val="24"/>
          <w:szCs w:val="24"/>
        </w:rPr>
        <w:softHyphen/>
        <w:t>нал тревоги: «Пожар!». Игроки должны быстро отыскать свои вещи и надеть их. Кто быстрее всех оденется, становится победителем.</w:t>
      </w:r>
    </w:p>
    <w:p w:rsidR="00CD6794" w:rsidRDefault="00CD6794" w:rsidP="00CD6794">
      <w:pPr>
        <w:spacing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</w:t>
      </w:r>
    </w:p>
    <w:p w:rsidR="00CD6794" w:rsidRDefault="00CD6794" w:rsidP="00CD6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94">
        <w:rPr>
          <w:rFonts w:ascii="Times New Roman" w:hAnsi="Times New Roman"/>
          <w:b/>
          <w:sz w:val="24"/>
          <w:szCs w:val="24"/>
        </w:rPr>
        <w:t>Греция</w:t>
      </w:r>
      <w:r w:rsidRPr="00CD6794">
        <w:rPr>
          <w:rFonts w:ascii="Times New Roman" w:hAnsi="Times New Roman"/>
          <w:sz w:val="24"/>
          <w:szCs w:val="24"/>
        </w:rPr>
        <w:t xml:space="preserve">: официальное название — </w:t>
      </w:r>
      <w:proofErr w:type="spellStart"/>
      <w:proofErr w:type="gramStart"/>
      <w:r w:rsidRPr="00CD6794">
        <w:rPr>
          <w:rFonts w:ascii="Times New Roman" w:hAnsi="Times New Roman"/>
          <w:bCs/>
          <w:sz w:val="24"/>
          <w:szCs w:val="24"/>
        </w:rPr>
        <w:t>Гре́ческая</w:t>
      </w:r>
      <w:proofErr w:type="spellEnd"/>
      <w:proofErr w:type="gramEnd"/>
      <w:r w:rsidRPr="00CD6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D6794">
        <w:rPr>
          <w:rFonts w:ascii="Times New Roman" w:hAnsi="Times New Roman"/>
          <w:bCs/>
          <w:sz w:val="24"/>
          <w:szCs w:val="24"/>
        </w:rPr>
        <w:t>Респу́блика</w:t>
      </w:r>
      <w:proofErr w:type="spellEnd"/>
      <w:r w:rsidRPr="00CD6794">
        <w:rPr>
          <w:rFonts w:ascii="Times New Roman" w:hAnsi="Times New Roman"/>
          <w:sz w:val="24"/>
          <w:szCs w:val="24"/>
        </w:rPr>
        <w:t xml:space="preserve"> — </w:t>
      </w:r>
      <w:hyperlink r:id="rId16" w:tooltip="Государство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государство</w:t>
        </w:r>
      </w:hyperlink>
      <w:r w:rsidRPr="00CD6794">
        <w:rPr>
          <w:rFonts w:ascii="Times New Roman" w:hAnsi="Times New Roman"/>
          <w:sz w:val="24"/>
          <w:szCs w:val="24"/>
        </w:rPr>
        <w:t xml:space="preserve"> на юге </w:t>
      </w:r>
      <w:hyperlink r:id="rId17" w:tooltip="Европа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Европы</w:t>
        </w:r>
      </w:hyperlink>
      <w:r w:rsidRPr="00CD6794">
        <w:rPr>
          <w:rFonts w:ascii="Times New Roman" w:hAnsi="Times New Roman"/>
          <w:sz w:val="24"/>
          <w:szCs w:val="24"/>
        </w:rPr>
        <w:t xml:space="preserve">, на </w:t>
      </w:r>
      <w:hyperlink r:id="rId18" w:tooltip="Балканский полуостров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Балканском полуострове</w:t>
        </w:r>
      </w:hyperlink>
      <w:r w:rsidRPr="00CD6794">
        <w:rPr>
          <w:rFonts w:ascii="Times New Roman" w:hAnsi="Times New Roman"/>
          <w:sz w:val="24"/>
          <w:szCs w:val="24"/>
        </w:rPr>
        <w:t xml:space="preserve">. На земле </w:t>
      </w:r>
      <w:r w:rsidRPr="00CD6794">
        <w:rPr>
          <w:rStyle w:val="a5"/>
          <w:rFonts w:ascii="Times New Roman" w:hAnsi="Times New Roman"/>
          <w:b w:val="0"/>
          <w:sz w:val="24"/>
          <w:szCs w:val="24"/>
        </w:rPr>
        <w:t>Греции</w:t>
      </w:r>
      <w:r w:rsidRPr="00CD6794">
        <w:rPr>
          <w:rFonts w:ascii="Times New Roman" w:hAnsi="Times New Roman"/>
          <w:sz w:val="24"/>
          <w:szCs w:val="24"/>
        </w:rPr>
        <w:t xml:space="preserve"> сосредоточено такое большое количество</w:t>
      </w:r>
      <w:r w:rsidRPr="00AC22D4">
        <w:rPr>
          <w:rFonts w:ascii="Times New Roman" w:hAnsi="Times New Roman"/>
          <w:sz w:val="24"/>
          <w:szCs w:val="24"/>
        </w:rPr>
        <w:t xml:space="preserve"> памятников истории, как нигде в мире: Афинский Акрополь, Парфенон, храм Аполлона в Дельфах, город-крепость Микены, Метеора, и многие другие древние города и храмы. А столицей страны является легендарный город Афины.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2D4">
        <w:rPr>
          <w:rStyle w:val="a5"/>
          <w:rFonts w:ascii="Times New Roman" w:hAnsi="Times New Roman"/>
          <w:b w:val="0"/>
          <w:sz w:val="24"/>
          <w:szCs w:val="24"/>
        </w:rPr>
        <w:t xml:space="preserve">Государственный язык: </w:t>
      </w:r>
      <w:r w:rsidRPr="00AC22D4">
        <w:rPr>
          <w:rFonts w:ascii="Times New Roman" w:hAnsi="Times New Roman"/>
          <w:sz w:val="24"/>
          <w:szCs w:val="24"/>
        </w:rPr>
        <w:t>греческий</w:t>
      </w:r>
      <w:r>
        <w:rPr>
          <w:rFonts w:ascii="Times New Roman" w:hAnsi="Times New Roman"/>
          <w:sz w:val="24"/>
          <w:szCs w:val="24"/>
        </w:rPr>
        <w:t>.</w:t>
      </w: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2D4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: представить танец «Сиртаки».</w:t>
      </w:r>
    </w:p>
    <w:p w:rsidR="00CD6794" w:rsidRDefault="00CD6794" w:rsidP="00CD6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94">
        <w:rPr>
          <w:rFonts w:ascii="Times New Roman" w:hAnsi="Times New Roman"/>
          <w:b/>
          <w:sz w:val="24"/>
          <w:szCs w:val="24"/>
        </w:rPr>
        <w:lastRenderedPageBreak/>
        <w:t>Татарстан</w:t>
      </w:r>
      <w:r w:rsidRPr="00CD6794">
        <w:rPr>
          <w:rFonts w:ascii="Times New Roman" w:hAnsi="Times New Roman"/>
          <w:sz w:val="24"/>
          <w:szCs w:val="24"/>
        </w:rPr>
        <w:t xml:space="preserve"> расположен в центре Российской Федерации на </w:t>
      </w:r>
      <w:hyperlink r:id="rId19" w:tooltip="Восточно-Европейская равнина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Восточно-Европейской равнине</w:t>
        </w:r>
      </w:hyperlink>
      <w:r w:rsidRPr="00CD6794">
        <w:rPr>
          <w:rFonts w:ascii="Times New Roman" w:hAnsi="Times New Roman"/>
          <w:sz w:val="24"/>
          <w:szCs w:val="24"/>
        </w:rPr>
        <w:t xml:space="preserve">. Столица — город </w:t>
      </w:r>
      <w:hyperlink r:id="rId20" w:tooltip="Казань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Казань</w:t>
        </w:r>
      </w:hyperlink>
      <w:r w:rsidRPr="00CD6794">
        <w:rPr>
          <w:rFonts w:ascii="Times New Roman" w:hAnsi="Times New Roman"/>
          <w:sz w:val="24"/>
          <w:szCs w:val="24"/>
        </w:rPr>
        <w:t xml:space="preserve">. Согласно Конституции Республики Татарстан, </w:t>
      </w:r>
      <w:hyperlink r:id="rId21" w:tooltip="Русский язык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русский</w:t>
        </w:r>
      </w:hyperlink>
      <w:r w:rsidRPr="00CD6794">
        <w:rPr>
          <w:rFonts w:ascii="Times New Roman" w:hAnsi="Times New Roman"/>
          <w:sz w:val="24"/>
          <w:szCs w:val="24"/>
        </w:rPr>
        <w:t xml:space="preserve"> и </w:t>
      </w:r>
      <w:hyperlink r:id="rId22" w:tooltip="Татарский язык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татарский</w:t>
        </w:r>
      </w:hyperlink>
      <w:r w:rsidRPr="00AC22D4">
        <w:rPr>
          <w:rFonts w:ascii="Times New Roman" w:hAnsi="Times New Roman"/>
          <w:sz w:val="24"/>
          <w:szCs w:val="24"/>
        </w:rPr>
        <w:t xml:space="preserve"> языки признаются равноправными на всей территории Республики Татарстан.</w:t>
      </w: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AC22D4">
        <w:rPr>
          <w:rFonts w:ascii="Times New Roman" w:hAnsi="Times New Roman"/>
          <w:sz w:val="24"/>
          <w:szCs w:val="24"/>
        </w:rPr>
        <w:t>представить национальные блюда.</w:t>
      </w:r>
    </w:p>
    <w:p w:rsidR="00CD6794" w:rsidRDefault="00CD6794" w:rsidP="00CD6794">
      <w:pPr>
        <w:spacing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</w:t>
      </w:r>
    </w:p>
    <w:p w:rsidR="00CD6794" w:rsidRPr="00AC22D4" w:rsidRDefault="00CD6794" w:rsidP="00CD6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2D4">
        <w:rPr>
          <w:rFonts w:ascii="Times New Roman" w:hAnsi="Times New Roman"/>
          <w:b/>
          <w:sz w:val="24"/>
          <w:szCs w:val="24"/>
        </w:rPr>
        <w:t>Корея</w:t>
      </w:r>
      <w:r w:rsidRPr="00AC22D4">
        <w:rPr>
          <w:rFonts w:ascii="Times New Roman" w:hAnsi="Times New Roman"/>
          <w:sz w:val="24"/>
          <w:szCs w:val="24"/>
        </w:rPr>
        <w:t xml:space="preserve"> "</w:t>
      </w:r>
      <w:r w:rsidRPr="00AC22D4">
        <w:rPr>
          <w:rFonts w:ascii="Times New Roman" w:hAnsi="Times New Roman"/>
          <w:bCs/>
          <w:sz w:val="24"/>
          <w:szCs w:val="24"/>
        </w:rPr>
        <w:t>Страна</w:t>
      </w:r>
      <w:r w:rsidRPr="00AC22D4">
        <w:rPr>
          <w:rFonts w:ascii="Times New Roman" w:hAnsi="Times New Roman"/>
          <w:sz w:val="24"/>
          <w:szCs w:val="24"/>
        </w:rPr>
        <w:t xml:space="preserve"> </w:t>
      </w:r>
      <w:r w:rsidRPr="00AC22D4">
        <w:rPr>
          <w:rFonts w:ascii="Times New Roman" w:hAnsi="Times New Roman"/>
          <w:bCs/>
          <w:sz w:val="24"/>
          <w:szCs w:val="24"/>
        </w:rPr>
        <w:t>утренней</w:t>
      </w:r>
      <w:r w:rsidRPr="00AC22D4">
        <w:rPr>
          <w:rFonts w:ascii="Times New Roman" w:hAnsi="Times New Roman"/>
          <w:sz w:val="24"/>
          <w:szCs w:val="24"/>
        </w:rPr>
        <w:t xml:space="preserve"> </w:t>
      </w:r>
      <w:r w:rsidRPr="00AC22D4">
        <w:rPr>
          <w:rFonts w:ascii="Times New Roman" w:hAnsi="Times New Roman"/>
          <w:bCs/>
          <w:sz w:val="24"/>
          <w:szCs w:val="24"/>
        </w:rPr>
        <w:t>свежести</w:t>
      </w:r>
      <w:r w:rsidRPr="00AC22D4">
        <w:rPr>
          <w:rFonts w:ascii="Times New Roman" w:hAnsi="Times New Roman"/>
          <w:sz w:val="24"/>
          <w:szCs w:val="24"/>
        </w:rPr>
        <w:t xml:space="preserve">", " земля </w:t>
      </w:r>
      <w:r w:rsidRPr="00AC22D4">
        <w:rPr>
          <w:rFonts w:ascii="Times New Roman" w:hAnsi="Times New Roman"/>
          <w:bCs/>
          <w:sz w:val="24"/>
          <w:szCs w:val="24"/>
        </w:rPr>
        <w:t>утреннего</w:t>
      </w:r>
      <w:r w:rsidRPr="00AC22D4">
        <w:rPr>
          <w:rFonts w:ascii="Times New Roman" w:hAnsi="Times New Roman"/>
          <w:sz w:val="24"/>
          <w:szCs w:val="24"/>
        </w:rPr>
        <w:t xml:space="preserve"> солнца " - так жители Корейской Народно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2D4">
        <w:rPr>
          <w:rFonts w:ascii="Times New Roman" w:hAnsi="Times New Roman"/>
          <w:sz w:val="24"/>
          <w:szCs w:val="24"/>
        </w:rPr>
        <w:t>Демократической Республики часто называют свою родину.</w:t>
      </w:r>
    </w:p>
    <w:p w:rsidR="00CD6794" w:rsidRPr="00CD6794" w:rsidRDefault="00CD6794" w:rsidP="00CD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2D4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толица Северной Кореи – Пхеньян. </w:t>
      </w:r>
      <w:r w:rsidRPr="00AC22D4">
        <w:rPr>
          <w:rStyle w:val="a5"/>
          <w:rFonts w:ascii="Times New Roman" w:hAnsi="Times New Roman"/>
          <w:b w:val="0"/>
          <w:sz w:val="24"/>
          <w:szCs w:val="24"/>
        </w:rPr>
        <w:t>Сеул</w:t>
      </w:r>
      <w:r w:rsidRPr="00AC22D4">
        <w:rPr>
          <w:rFonts w:ascii="Times New Roman" w:hAnsi="Times New Roman"/>
          <w:sz w:val="24"/>
          <w:szCs w:val="24"/>
        </w:rPr>
        <w:t xml:space="preserve"> (Южная Корея)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2D4">
        <w:rPr>
          <w:rFonts w:ascii="Times New Roman" w:hAnsi="Times New Roman"/>
          <w:sz w:val="24"/>
          <w:szCs w:val="24"/>
        </w:rPr>
        <w:t>вот уже шесть столетий является столицей Кореи.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22D4">
        <w:rPr>
          <w:rFonts w:ascii="Times New Roman" w:hAnsi="Times New Roman"/>
          <w:sz w:val="24"/>
          <w:szCs w:val="24"/>
        </w:rPr>
        <w:t xml:space="preserve">Официальным </w:t>
      </w:r>
      <w:r w:rsidRPr="00AC22D4">
        <w:rPr>
          <w:rFonts w:ascii="Times New Roman" w:hAnsi="Times New Roman"/>
          <w:bCs/>
          <w:sz w:val="24"/>
          <w:szCs w:val="24"/>
        </w:rPr>
        <w:t>языком</w:t>
      </w:r>
      <w:r w:rsidRPr="00AC22D4">
        <w:rPr>
          <w:rFonts w:ascii="Times New Roman" w:hAnsi="Times New Roman"/>
          <w:sz w:val="24"/>
          <w:szCs w:val="24"/>
        </w:rPr>
        <w:t xml:space="preserve"> </w:t>
      </w:r>
      <w:r w:rsidRPr="00AC22D4">
        <w:rPr>
          <w:rFonts w:ascii="Times New Roman" w:hAnsi="Times New Roman"/>
          <w:bCs/>
          <w:sz w:val="24"/>
          <w:szCs w:val="24"/>
        </w:rPr>
        <w:t>Кореи</w:t>
      </w:r>
      <w:r w:rsidRPr="00AC22D4">
        <w:rPr>
          <w:rFonts w:ascii="Times New Roman" w:hAnsi="Times New Roman"/>
          <w:sz w:val="24"/>
          <w:szCs w:val="24"/>
        </w:rPr>
        <w:t xml:space="preserve"> является </w:t>
      </w:r>
      <w:proofErr w:type="gramStart"/>
      <w:r w:rsidRPr="00AC22D4">
        <w:rPr>
          <w:rFonts w:ascii="Times New Roman" w:hAnsi="Times New Roman"/>
          <w:sz w:val="24"/>
          <w:szCs w:val="24"/>
        </w:rPr>
        <w:t>корейский</w:t>
      </w:r>
      <w:proofErr w:type="gramEnd"/>
      <w:r w:rsidRPr="00AC2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22D4">
        <w:rPr>
          <w:rFonts w:ascii="Times New Roman" w:hAnsi="Times New Roman"/>
          <w:bCs/>
          <w:sz w:val="24"/>
          <w:szCs w:val="24"/>
        </w:rPr>
        <w:t>Коре́я</w:t>
      </w:r>
      <w:proofErr w:type="spellEnd"/>
      <w:r w:rsidRPr="00AC22D4">
        <w:rPr>
          <w:rFonts w:ascii="Times New Roman" w:hAnsi="Times New Roman"/>
          <w:sz w:val="24"/>
          <w:szCs w:val="24"/>
        </w:rPr>
        <w:t xml:space="preserve"> — географическая территория, </w:t>
      </w:r>
      <w:r w:rsidRPr="00CD6794">
        <w:rPr>
          <w:rFonts w:ascii="Times New Roman" w:hAnsi="Times New Roman"/>
          <w:sz w:val="24"/>
          <w:szCs w:val="24"/>
        </w:rPr>
        <w:t xml:space="preserve">включающая </w:t>
      </w:r>
      <w:hyperlink r:id="rId23" w:tooltip="Корейский полуостров" w:history="1">
        <w:r w:rsidRPr="00CD6794">
          <w:rPr>
            <w:rStyle w:val="a3"/>
            <w:rFonts w:ascii="Times New Roman" w:hAnsi="Times New Roman"/>
            <w:color w:val="auto"/>
            <w:sz w:val="24"/>
            <w:szCs w:val="24"/>
          </w:rPr>
          <w:t>Корейский полуостров</w:t>
        </w:r>
      </w:hyperlink>
      <w:r w:rsidRPr="00CD6794">
        <w:rPr>
          <w:rFonts w:ascii="Times New Roman" w:hAnsi="Times New Roman"/>
          <w:sz w:val="24"/>
          <w:szCs w:val="24"/>
        </w:rPr>
        <w:t xml:space="preserve"> и прилегающие острова.</w:t>
      </w: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94" w:rsidRDefault="00CD6794" w:rsidP="00CD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2D4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: определить валюту представленных стран.</w:t>
      </w:r>
    </w:p>
    <w:p w:rsidR="00CD6794" w:rsidRDefault="00CD6794" w:rsidP="00CD6794">
      <w:pPr>
        <w:spacing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</w:t>
      </w:r>
    </w:p>
    <w:p w:rsidR="00CD6794" w:rsidRPr="00CD6794" w:rsidRDefault="00CD6794" w:rsidP="00CD679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CD6794">
        <w:rPr>
          <w:b/>
        </w:rPr>
        <w:t>Россия</w:t>
      </w:r>
      <w:r w:rsidRPr="00CD6794">
        <w:t xml:space="preserve">— </w:t>
      </w:r>
      <w:r w:rsidRPr="00CD6794">
        <w:fldChar w:fldCharType="begin"/>
      </w:r>
      <w:r w:rsidRPr="00CD6794">
        <w:instrText xml:space="preserve"> HYPERLINK "http://ru.wikipedia.org/wiki/%D0%A1%D1%82%D1%80%D0%B0%D0%BD%D0%B0" \o "Страна" </w:instrText>
      </w:r>
      <w:proofErr w:type="gramStart"/>
      <w:r w:rsidRPr="00CD6794">
        <w:fldChar w:fldCharType="separate"/>
      </w:r>
      <w:r w:rsidRPr="00CD6794">
        <w:rPr>
          <w:rStyle w:val="a3"/>
          <w:color w:val="auto"/>
        </w:rPr>
        <w:t>с</w:t>
      </w:r>
      <w:proofErr w:type="gramEnd"/>
      <w:r w:rsidRPr="00CD6794">
        <w:rPr>
          <w:rStyle w:val="a3"/>
          <w:color w:val="auto"/>
        </w:rPr>
        <w:t>трана</w:t>
      </w:r>
      <w:r w:rsidRPr="00CD6794">
        <w:rPr>
          <w:rStyle w:val="a3"/>
          <w:color w:val="auto"/>
        </w:rPr>
        <w:fldChar w:fldCharType="end"/>
      </w:r>
      <w:r w:rsidRPr="00CD6794">
        <w:t xml:space="preserve">, </w:t>
      </w:r>
      <w:hyperlink r:id="rId24" w:tooltip="Географическое положение" w:history="1">
        <w:r w:rsidRPr="00CD6794">
          <w:rPr>
            <w:rStyle w:val="a3"/>
            <w:color w:val="auto"/>
          </w:rPr>
          <w:t>расположенная</w:t>
        </w:r>
      </w:hyperlink>
      <w:r w:rsidRPr="00CD6794">
        <w:t xml:space="preserve"> в </w:t>
      </w:r>
      <w:hyperlink r:id="rId25" w:tooltip="Восточная Европа" w:history="1">
        <w:r w:rsidRPr="00CD6794">
          <w:rPr>
            <w:rStyle w:val="a3"/>
            <w:color w:val="auto"/>
          </w:rPr>
          <w:t>Восточной Европе</w:t>
        </w:r>
      </w:hyperlink>
      <w:r w:rsidRPr="00CD6794">
        <w:t xml:space="preserve"> и </w:t>
      </w:r>
      <w:hyperlink r:id="rId26" w:tooltip="Северная Азия" w:history="1">
        <w:r w:rsidRPr="00CD6794">
          <w:rPr>
            <w:rStyle w:val="a3"/>
            <w:color w:val="auto"/>
          </w:rPr>
          <w:t>Северной Азии</w:t>
        </w:r>
      </w:hyperlink>
      <w:r w:rsidRPr="00CD6794">
        <w:t xml:space="preserve">. Является </w:t>
      </w:r>
      <w:hyperlink r:id="rId27" w:tooltip="Территория государства" w:history="1">
        <w:r w:rsidRPr="00CD6794">
          <w:rPr>
            <w:rStyle w:val="a3"/>
            <w:color w:val="auto"/>
          </w:rPr>
          <w:t>самым большим</w:t>
        </w:r>
      </w:hyperlink>
      <w:r w:rsidRPr="00CD6794">
        <w:t xml:space="preserve"> </w:t>
      </w:r>
      <w:hyperlink r:id="rId28" w:anchor=".D0.93.D0.BE.D1.81.D1.83.D0.B4.D0.B0.D1.80.D1.81.D1.82.D0.B2.D0.B0_.D0.BC.D0.B8.D1.80.D0.B0" w:tooltip="Государство" w:history="1">
        <w:r w:rsidRPr="00CD6794">
          <w:rPr>
            <w:rStyle w:val="a3"/>
            <w:color w:val="auto"/>
          </w:rPr>
          <w:t>государством</w:t>
        </w:r>
      </w:hyperlink>
      <w:r w:rsidRPr="00CD6794">
        <w:t xml:space="preserve"> мира.  </w:t>
      </w:r>
      <w:hyperlink r:id="rId29" w:tooltip="Государственный язык" w:history="1">
        <w:r w:rsidRPr="00CD6794">
          <w:rPr>
            <w:rStyle w:val="a3"/>
            <w:color w:val="auto"/>
          </w:rPr>
          <w:t>Государственный язык</w:t>
        </w:r>
      </w:hyperlink>
      <w:r w:rsidRPr="00CD6794">
        <w:t xml:space="preserve"> на всей </w:t>
      </w:r>
      <w:hyperlink r:id="rId30" w:anchor=".D0.A2.D0.B5.D1.80.D1.80.D0.B8.D1.82.D0.BE.D1.80.D0.B8.D1.8F_.D0.B3.D0.BE.D1.81.D1.83.D0.B4.D0.B0.D1.80.D1.81.D1.82.D0.B2.D0.B0" w:tooltip="Территория государства" w:history="1">
        <w:r w:rsidRPr="00CD6794">
          <w:rPr>
            <w:rStyle w:val="a3"/>
            <w:color w:val="auto"/>
          </w:rPr>
          <w:t>территории страны</w:t>
        </w:r>
      </w:hyperlink>
      <w:r w:rsidRPr="00CD6794">
        <w:t xml:space="preserve"> — </w:t>
      </w:r>
      <w:hyperlink r:id="rId31" w:tooltip="Русский язык" w:history="1">
        <w:r w:rsidRPr="00CD6794">
          <w:rPr>
            <w:rStyle w:val="a3"/>
            <w:color w:val="auto"/>
          </w:rPr>
          <w:t>русский</w:t>
        </w:r>
      </w:hyperlink>
      <w:r w:rsidRPr="00CD6794">
        <w:t xml:space="preserve">. </w:t>
      </w:r>
      <w:hyperlink r:id="rId32" w:tooltip="Столица" w:history="1">
        <w:r w:rsidRPr="00CD6794">
          <w:rPr>
            <w:rStyle w:val="a3"/>
            <w:color w:val="auto"/>
          </w:rPr>
          <w:t>Столица</w:t>
        </w:r>
      </w:hyperlink>
      <w:r w:rsidRPr="00CD6794">
        <w:t xml:space="preserve"> — город </w:t>
      </w:r>
      <w:hyperlink r:id="rId33" w:tooltip="Москва" w:history="1">
        <w:r w:rsidRPr="00CD6794">
          <w:rPr>
            <w:rStyle w:val="a3"/>
            <w:color w:val="auto"/>
          </w:rPr>
          <w:t>Москва</w:t>
        </w:r>
      </w:hyperlink>
      <w:r w:rsidRPr="00CD6794">
        <w:t xml:space="preserve">. Россия </w:t>
      </w:r>
      <w:hyperlink r:id="rId34" w:tooltip="Государственная граница Российской Федерации" w:history="1">
        <w:r w:rsidRPr="00CD6794">
          <w:rPr>
            <w:rStyle w:val="a3"/>
            <w:color w:val="auto"/>
          </w:rPr>
          <w:t>граничит</w:t>
        </w:r>
      </w:hyperlink>
      <w:r w:rsidRPr="00CD6794">
        <w:t xml:space="preserve"> с 18 странами (</w:t>
      </w:r>
      <w:hyperlink r:id="rId35" w:tooltip="Рекорды" w:history="1">
        <w:r w:rsidRPr="00CD6794">
          <w:rPr>
            <w:rStyle w:val="a3"/>
            <w:color w:val="auto"/>
          </w:rPr>
          <w:t>самый большой показатель</w:t>
        </w:r>
      </w:hyperlink>
      <w:r w:rsidRPr="00CD6794">
        <w:t xml:space="preserve"> в мире). </w:t>
      </w:r>
    </w:p>
    <w:p w:rsidR="00CD6794" w:rsidRDefault="00CD6794" w:rsidP="00CD6794">
      <w:pPr>
        <w:pStyle w:val="a4"/>
        <w:spacing w:before="0" w:beforeAutospacing="0" w:after="0" w:afterAutospacing="0"/>
        <w:jc w:val="both"/>
        <w:rPr>
          <w:b/>
        </w:rPr>
      </w:pPr>
    </w:p>
    <w:p w:rsidR="00CD6794" w:rsidRDefault="00CD6794" w:rsidP="00CD6794">
      <w:pPr>
        <w:pStyle w:val="a4"/>
        <w:spacing w:before="0" w:beforeAutospacing="0" w:after="0" w:afterAutospacing="0"/>
        <w:jc w:val="both"/>
      </w:pPr>
      <w:r w:rsidRPr="00060C22">
        <w:rPr>
          <w:b/>
        </w:rPr>
        <w:t>Задание</w:t>
      </w:r>
      <w:r>
        <w:t>: представить русскую народную сказку «Репка»</w:t>
      </w:r>
    </w:p>
    <w:p w:rsidR="00CD6794" w:rsidRDefault="00CD6794" w:rsidP="00CD6794">
      <w:pPr>
        <w:pStyle w:val="a4"/>
        <w:spacing w:before="0" w:beforeAutospacing="0" w:after="0" w:afterAutospacing="0"/>
        <w:jc w:val="both"/>
      </w:pPr>
      <w:r>
        <w:t>Слова героев сказки:</w:t>
      </w:r>
    </w:p>
    <w:p w:rsidR="00CD6794" w:rsidRDefault="00CD6794" w:rsidP="00CD6794">
      <w:pPr>
        <w:pStyle w:val="a4"/>
        <w:spacing w:before="0" w:beforeAutospacing="0" w:after="0" w:afterAutospacing="0"/>
        <w:jc w:val="both"/>
      </w:pPr>
      <w:r>
        <w:t xml:space="preserve">Репка – </w:t>
      </w:r>
      <w:proofErr w:type="spellStart"/>
      <w:proofErr w:type="gramStart"/>
      <w:r>
        <w:t>ё-моё</w:t>
      </w:r>
      <w:proofErr w:type="spellEnd"/>
      <w:proofErr w:type="gramEnd"/>
    </w:p>
    <w:p w:rsidR="00CD6794" w:rsidRDefault="00CD6794" w:rsidP="00CD6794">
      <w:pPr>
        <w:pStyle w:val="a4"/>
        <w:spacing w:before="0" w:beforeAutospacing="0" w:after="0" w:afterAutospacing="0"/>
        <w:jc w:val="both"/>
      </w:pPr>
      <w:proofErr w:type="gramStart"/>
      <w:r>
        <w:t>Дедка</w:t>
      </w:r>
      <w:proofErr w:type="gramEnd"/>
      <w:r>
        <w:t xml:space="preserve"> – </w:t>
      </w:r>
      <w:proofErr w:type="spellStart"/>
      <w:r>
        <w:t>оба-на</w:t>
      </w:r>
      <w:proofErr w:type="spellEnd"/>
    </w:p>
    <w:p w:rsidR="00CD6794" w:rsidRDefault="00CD6794" w:rsidP="00CD6794">
      <w:pPr>
        <w:pStyle w:val="a4"/>
        <w:spacing w:before="0" w:beforeAutospacing="0" w:after="0" w:afterAutospacing="0"/>
        <w:jc w:val="both"/>
      </w:pPr>
      <w:r>
        <w:t xml:space="preserve">Бабка – </w:t>
      </w:r>
      <w:proofErr w:type="spellStart"/>
      <w:r>
        <w:t>ай-яй-яй</w:t>
      </w:r>
      <w:proofErr w:type="spellEnd"/>
    </w:p>
    <w:p w:rsidR="00CD6794" w:rsidRDefault="00CD6794" w:rsidP="00CD6794">
      <w:pPr>
        <w:pStyle w:val="a4"/>
        <w:spacing w:before="0" w:beforeAutospacing="0" w:after="0" w:afterAutospacing="0"/>
        <w:jc w:val="both"/>
      </w:pPr>
      <w:r>
        <w:t>Внучка – всегда готова</w:t>
      </w:r>
    </w:p>
    <w:p w:rsidR="00CD6794" w:rsidRDefault="00CD6794" w:rsidP="00CD6794">
      <w:pPr>
        <w:pStyle w:val="a4"/>
        <w:spacing w:before="0" w:beforeAutospacing="0" w:after="0" w:afterAutospacing="0"/>
        <w:jc w:val="both"/>
      </w:pPr>
      <w:r>
        <w:t>Жучка – лай-лай…</w:t>
      </w:r>
    </w:p>
    <w:p w:rsidR="00CD6794" w:rsidRDefault="00CD6794" w:rsidP="00CD6794">
      <w:pPr>
        <w:pStyle w:val="a4"/>
        <w:spacing w:before="0" w:beforeAutospacing="0" w:after="0" w:afterAutospacing="0"/>
        <w:jc w:val="both"/>
      </w:pPr>
      <w:r>
        <w:t>Кошка – ну, полай на меня, полай</w:t>
      </w:r>
    </w:p>
    <w:p w:rsidR="00CD6794" w:rsidRDefault="00CD6794" w:rsidP="00CD6794">
      <w:pPr>
        <w:pStyle w:val="a4"/>
        <w:spacing w:before="0" w:beforeAutospacing="0" w:after="0" w:afterAutospacing="0"/>
        <w:jc w:val="both"/>
      </w:pPr>
      <w:r>
        <w:t>Мышка – на кой леший вы её посадили?!</w:t>
      </w:r>
    </w:p>
    <w:p w:rsidR="00CD6794" w:rsidRDefault="00CD6794" w:rsidP="00CD6794">
      <w:pPr>
        <w:spacing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</w:t>
      </w: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  <w:sectPr w:rsidR="00CD6794" w:rsidSect="00CD6794">
          <w:pgSz w:w="11906" w:h="16838"/>
          <w:pgMar w:top="426" w:right="731" w:bottom="426" w:left="567" w:header="708" w:footer="708" w:gutter="0"/>
          <w:cols w:space="708"/>
          <w:docGrid w:linePitch="360"/>
        </w:sectPr>
      </w:pPr>
    </w:p>
    <w:p w:rsidR="00FB55A1" w:rsidRPr="00FB55A1" w:rsidRDefault="00FB55A1" w:rsidP="00FB55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lastRenderedPageBreak/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ғажайып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л</w:t>
      </w:r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>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көңілді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ән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бұл.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кеудеңде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сенің,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сарайды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бұлбұл.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b/>
          <w:bCs/>
          <w:sz w:val="28"/>
          <w:szCs w:val="24"/>
        </w:rPr>
        <w:t>Қайырмасы: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ғажайып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,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Асыр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салып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ойнайтын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,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Дөңгелені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п</w:t>
      </w:r>
      <w:proofErr w:type="spellEnd"/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билейтін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.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Бү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л</w:t>
      </w:r>
      <w:proofErr w:type="spellEnd"/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аралда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бақыттымыз,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Таусылмасын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шат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күлкіміз,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Ұзақ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болсын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күніміз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.</w:t>
      </w: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FB55A1" w:rsidRPr="00FB55A1" w:rsidRDefault="00FB55A1" w:rsidP="00FB55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аралды</w:t>
      </w:r>
      <w:r w:rsidRPr="00FB55A1">
        <w:rPr>
          <w:rFonts w:ascii="Times New Roman" w:eastAsia="Times New Roman" w:hAnsi="Times New Roman" w:cs="Arial"/>
          <w:sz w:val="28"/>
          <w:szCs w:val="24"/>
        </w:rPr>
        <w:t>ң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аты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жерді</w:t>
      </w:r>
      <w:r w:rsidRPr="00FB55A1">
        <w:rPr>
          <w:rFonts w:ascii="Times New Roman" w:eastAsia="Times New Roman" w:hAnsi="Times New Roman" w:cs="Arial"/>
          <w:sz w:val="28"/>
          <w:szCs w:val="24"/>
        </w:rPr>
        <w:t>ң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</w:t>
      </w:r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нн</w:t>
      </w:r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ті.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жал</w:t>
      </w:r>
      <w:r w:rsidRPr="00FB55A1">
        <w:rPr>
          <w:rFonts w:ascii="Times New Roman" w:eastAsia="Times New Roman" w:hAnsi="Times New Roman" w:cs="Arial"/>
          <w:sz w:val="28"/>
          <w:szCs w:val="24"/>
        </w:rPr>
        <w:t>ғ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айтын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бізді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досты</w:t>
      </w:r>
      <w:r w:rsidRPr="00FB55A1">
        <w:rPr>
          <w:rFonts w:ascii="Times New Roman" w:eastAsia="Times New Roman" w:hAnsi="Times New Roman" w:cs="Arial"/>
          <w:sz w:val="28"/>
          <w:szCs w:val="24"/>
        </w:rPr>
        <w:t>қ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қ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анаты.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b/>
          <w:bCs/>
          <w:sz w:val="28"/>
          <w:szCs w:val="24"/>
        </w:rPr>
        <w:t>Қайырмасы.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FB55A1" w:rsidRPr="00FB55A1" w:rsidRDefault="00FB55A1" w:rsidP="00FB55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ғ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ажайып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</w:t>
      </w:r>
      <w:r w:rsidRPr="00FB55A1">
        <w:rPr>
          <w:rFonts w:ascii="Times New Roman" w:eastAsia="Times New Roman" w:hAnsi="Times New Roman" w:cs="Arial"/>
          <w:sz w:val="28"/>
          <w:szCs w:val="24"/>
        </w:rPr>
        <w:t>ұ</w:t>
      </w:r>
      <w:proofErr w:type="gramStart"/>
      <w:r w:rsidRPr="00FB55A1">
        <w:rPr>
          <w:rFonts w:ascii="Times New Roman" w:eastAsia="Times New Roman" w:hAnsi="Times New Roman" w:cs="Calibri"/>
          <w:sz w:val="28"/>
          <w:szCs w:val="24"/>
        </w:rPr>
        <w:t>л</w:t>
      </w:r>
      <w:proofErr w:type="gram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к</w:t>
      </w:r>
      <w:r w:rsidRPr="00FB55A1">
        <w:rPr>
          <w:rFonts w:ascii="Times New Roman" w:eastAsia="Times New Roman" w:hAnsi="Times New Roman" w:cs="Arial"/>
          <w:sz w:val="28"/>
          <w:szCs w:val="24"/>
        </w:rPr>
        <w:t>өң</w:t>
      </w:r>
      <w:r w:rsidRPr="00FB55A1">
        <w:rPr>
          <w:rFonts w:ascii="Times New Roman" w:eastAsia="Times New Roman" w:hAnsi="Times New Roman" w:cs="Calibri"/>
          <w:sz w:val="28"/>
          <w:szCs w:val="24"/>
        </w:rPr>
        <w:t>ілді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н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</w:t>
      </w:r>
      <w:r w:rsidRPr="00FB55A1">
        <w:rPr>
          <w:rFonts w:ascii="Times New Roman" w:eastAsia="Times New Roman" w:hAnsi="Times New Roman" w:cs="Arial"/>
          <w:sz w:val="28"/>
          <w:szCs w:val="24"/>
        </w:rPr>
        <w:t>ұ</w:t>
      </w:r>
      <w:r w:rsidRPr="00FB55A1">
        <w:rPr>
          <w:rFonts w:ascii="Times New Roman" w:eastAsia="Times New Roman" w:hAnsi="Times New Roman" w:cs="Calibri"/>
          <w:sz w:val="28"/>
          <w:szCs w:val="24"/>
        </w:rPr>
        <w:t>л.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</w:t>
      </w:r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кеудеңде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сенің,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сарайды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бұлбұл.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CD6794" w:rsidRPr="00FB55A1" w:rsidRDefault="00CD6794" w:rsidP="00CD6794">
      <w:pPr>
        <w:spacing w:line="240" w:lineRule="auto"/>
        <w:jc w:val="both"/>
        <w:rPr>
          <w:sz w:val="36"/>
        </w:rPr>
      </w:pPr>
    </w:p>
    <w:p w:rsidR="00CD6794" w:rsidRPr="00FB55A1" w:rsidRDefault="00CD6794" w:rsidP="00CD6794">
      <w:pPr>
        <w:spacing w:line="240" w:lineRule="auto"/>
        <w:jc w:val="both"/>
        <w:rPr>
          <w:sz w:val="36"/>
        </w:rPr>
      </w:pPr>
    </w:p>
    <w:p w:rsidR="00CD6794" w:rsidRPr="00FB55A1" w:rsidRDefault="00CD6794" w:rsidP="00CD6794">
      <w:pPr>
        <w:spacing w:line="240" w:lineRule="auto"/>
        <w:jc w:val="both"/>
        <w:rPr>
          <w:sz w:val="36"/>
        </w:rPr>
      </w:pPr>
    </w:p>
    <w:p w:rsidR="00FB55A1" w:rsidRPr="00FB55A1" w:rsidRDefault="00FB55A1" w:rsidP="00FB55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lastRenderedPageBreak/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ғажайып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л</w:t>
      </w:r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>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көңілді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ән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бұл.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кеудеңде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сенің,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сарайды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бұлбұл.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b/>
          <w:bCs/>
          <w:sz w:val="28"/>
          <w:szCs w:val="24"/>
        </w:rPr>
        <w:t>Қайырмасы: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ғажайып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,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Асыр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салып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ойнайтын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,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Дөңгелені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п</w:t>
      </w:r>
      <w:proofErr w:type="spellEnd"/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билейтін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.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Бү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л</w:t>
      </w:r>
      <w:proofErr w:type="spellEnd"/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аралда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бақыттымыз,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Таусылмасын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шат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күлкіміз,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Ұзақ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болсын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күніміз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.</w:t>
      </w: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FB55A1" w:rsidRPr="00FB55A1" w:rsidRDefault="00FB55A1" w:rsidP="00FB55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аралды</w:t>
      </w:r>
      <w:r w:rsidRPr="00FB55A1">
        <w:rPr>
          <w:rFonts w:ascii="Times New Roman" w:eastAsia="Times New Roman" w:hAnsi="Times New Roman" w:cs="Arial"/>
          <w:sz w:val="28"/>
          <w:szCs w:val="24"/>
        </w:rPr>
        <w:t>ң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аты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жерді</w:t>
      </w:r>
      <w:r w:rsidRPr="00FB55A1">
        <w:rPr>
          <w:rFonts w:ascii="Times New Roman" w:eastAsia="Times New Roman" w:hAnsi="Times New Roman" w:cs="Arial"/>
          <w:sz w:val="28"/>
          <w:szCs w:val="24"/>
        </w:rPr>
        <w:t>ң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</w:t>
      </w:r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нн</w:t>
      </w:r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ті.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жал</w:t>
      </w:r>
      <w:r w:rsidRPr="00FB55A1">
        <w:rPr>
          <w:rFonts w:ascii="Times New Roman" w:eastAsia="Times New Roman" w:hAnsi="Times New Roman" w:cs="Arial"/>
          <w:sz w:val="28"/>
          <w:szCs w:val="24"/>
        </w:rPr>
        <w:t>ғ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айтын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бізді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досты</w:t>
      </w:r>
      <w:r w:rsidRPr="00FB55A1">
        <w:rPr>
          <w:rFonts w:ascii="Times New Roman" w:eastAsia="Times New Roman" w:hAnsi="Times New Roman" w:cs="Arial"/>
          <w:sz w:val="28"/>
          <w:szCs w:val="24"/>
        </w:rPr>
        <w:t>қ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қ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анаты.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b/>
          <w:bCs/>
          <w:sz w:val="28"/>
          <w:szCs w:val="24"/>
        </w:rPr>
        <w:t>Қайырмасы.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FB55A1" w:rsidRPr="00FB55A1" w:rsidRDefault="00FB55A1" w:rsidP="00FB55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ғ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ажайып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</w:t>
      </w:r>
      <w:r w:rsidRPr="00FB55A1">
        <w:rPr>
          <w:rFonts w:ascii="Times New Roman" w:eastAsia="Times New Roman" w:hAnsi="Times New Roman" w:cs="Arial"/>
          <w:sz w:val="28"/>
          <w:szCs w:val="24"/>
        </w:rPr>
        <w:t>ұ</w:t>
      </w:r>
      <w:proofErr w:type="gramStart"/>
      <w:r w:rsidRPr="00FB55A1">
        <w:rPr>
          <w:rFonts w:ascii="Times New Roman" w:eastAsia="Times New Roman" w:hAnsi="Times New Roman" w:cs="Calibri"/>
          <w:sz w:val="28"/>
          <w:szCs w:val="24"/>
        </w:rPr>
        <w:t>л</w:t>
      </w:r>
      <w:proofErr w:type="gram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к</w:t>
      </w:r>
      <w:r w:rsidRPr="00FB55A1">
        <w:rPr>
          <w:rFonts w:ascii="Times New Roman" w:eastAsia="Times New Roman" w:hAnsi="Times New Roman" w:cs="Arial"/>
          <w:sz w:val="28"/>
          <w:szCs w:val="24"/>
        </w:rPr>
        <w:t>өң</w:t>
      </w:r>
      <w:r w:rsidRPr="00FB55A1">
        <w:rPr>
          <w:rFonts w:ascii="Times New Roman" w:eastAsia="Times New Roman" w:hAnsi="Times New Roman" w:cs="Calibri"/>
          <w:sz w:val="28"/>
          <w:szCs w:val="24"/>
        </w:rPr>
        <w:t>ілді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н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</w:t>
      </w:r>
      <w:r w:rsidRPr="00FB55A1">
        <w:rPr>
          <w:rFonts w:ascii="Times New Roman" w:eastAsia="Times New Roman" w:hAnsi="Times New Roman" w:cs="Arial"/>
          <w:sz w:val="28"/>
          <w:szCs w:val="24"/>
        </w:rPr>
        <w:t>ұ</w:t>
      </w:r>
      <w:r w:rsidRPr="00FB55A1">
        <w:rPr>
          <w:rFonts w:ascii="Times New Roman" w:eastAsia="Times New Roman" w:hAnsi="Times New Roman" w:cs="Calibri"/>
          <w:sz w:val="28"/>
          <w:szCs w:val="24"/>
        </w:rPr>
        <w:t>л.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</w:t>
      </w:r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кеудеңде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сенің,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сарайды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бұлбұл.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CD6794" w:rsidRPr="00FB55A1" w:rsidRDefault="00CD6794" w:rsidP="00CD6794">
      <w:pPr>
        <w:spacing w:line="240" w:lineRule="auto"/>
        <w:jc w:val="both"/>
        <w:rPr>
          <w:sz w:val="36"/>
        </w:rPr>
      </w:pPr>
    </w:p>
    <w:p w:rsidR="00FB55A1" w:rsidRPr="00FB55A1" w:rsidRDefault="00FB55A1" w:rsidP="00CD6794">
      <w:pPr>
        <w:spacing w:line="240" w:lineRule="auto"/>
        <w:jc w:val="both"/>
        <w:rPr>
          <w:sz w:val="36"/>
        </w:rPr>
      </w:pPr>
    </w:p>
    <w:p w:rsidR="00FB55A1" w:rsidRPr="00FB55A1" w:rsidRDefault="00FB55A1" w:rsidP="00CD6794">
      <w:pPr>
        <w:spacing w:line="240" w:lineRule="auto"/>
        <w:jc w:val="both"/>
        <w:rPr>
          <w:sz w:val="36"/>
        </w:rPr>
      </w:pPr>
    </w:p>
    <w:p w:rsidR="00FB55A1" w:rsidRPr="00FB55A1" w:rsidRDefault="00FB55A1" w:rsidP="00FB55A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lastRenderedPageBreak/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ғажайып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л</w:t>
      </w:r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>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көңілді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ән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бұл.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кеудеңде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сенің,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сарайды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бұлбұл.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b/>
          <w:bCs/>
          <w:sz w:val="28"/>
          <w:szCs w:val="24"/>
        </w:rPr>
        <w:t>Қайырмасы: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ғажайып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,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Асыр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салып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ойнайтын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,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Дөңгелені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п</w:t>
      </w:r>
      <w:proofErr w:type="spellEnd"/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билейтін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.</w:t>
      </w:r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Бү</w:t>
      </w:r>
      <w:proofErr w:type="gramStart"/>
      <w:r w:rsidRPr="00FB55A1">
        <w:rPr>
          <w:rFonts w:ascii="Times New Roman" w:eastAsia="Times New Roman" w:hAnsi="Times New Roman"/>
          <w:sz w:val="28"/>
          <w:szCs w:val="24"/>
        </w:rPr>
        <w:t>л</w:t>
      </w:r>
      <w:proofErr w:type="spellEnd"/>
      <w:proofErr w:type="gram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аралда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бақыттымыз,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Таусылмасын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шат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күлкіміз,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Ұзақ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болсын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күніміз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>.</w:t>
      </w: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FB55A1" w:rsidRPr="00FB55A1" w:rsidRDefault="00FB55A1" w:rsidP="00FB55A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аралды</w:t>
      </w:r>
      <w:r w:rsidRPr="00FB55A1">
        <w:rPr>
          <w:rFonts w:ascii="Times New Roman" w:eastAsia="Times New Roman" w:hAnsi="Times New Roman" w:cs="Arial"/>
          <w:sz w:val="28"/>
          <w:szCs w:val="24"/>
        </w:rPr>
        <w:t>ң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аты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жерді</w:t>
      </w:r>
      <w:r w:rsidRPr="00FB55A1">
        <w:rPr>
          <w:rFonts w:ascii="Times New Roman" w:eastAsia="Times New Roman" w:hAnsi="Times New Roman" w:cs="Arial"/>
          <w:sz w:val="28"/>
          <w:szCs w:val="24"/>
        </w:rPr>
        <w:t>ң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</w:t>
      </w:r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нн</w:t>
      </w:r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ті.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жал</w:t>
      </w:r>
      <w:r w:rsidRPr="00FB55A1">
        <w:rPr>
          <w:rFonts w:ascii="Times New Roman" w:eastAsia="Times New Roman" w:hAnsi="Times New Roman" w:cs="Arial"/>
          <w:sz w:val="28"/>
          <w:szCs w:val="24"/>
        </w:rPr>
        <w:t>ғ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айтын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бізді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досты</w:t>
      </w:r>
      <w:r w:rsidRPr="00FB55A1">
        <w:rPr>
          <w:rFonts w:ascii="Times New Roman" w:eastAsia="Times New Roman" w:hAnsi="Times New Roman" w:cs="Arial"/>
          <w:sz w:val="28"/>
          <w:szCs w:val="24"/>
        </w:rPr>
        <w:t>қ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қ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анаты.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b/>
          <w:bCs/>
          <w:sz w:val="28"/>
          <w:szCs w:val="24"/>
        </w:rPr>
        <w:t>Қайырмасы.</w:t>
      </w:r>
      <w:proofErr w:type="spellEnd"/>
    </w:p>
    <w:p w:rsidR="00FB55A1" w:rsidRPr="00FB55A1" w:rsidRDefault="00FB55A1" w:rsidP="00FB55A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FB55A1" w:rsidRPr="00FB55A1" w:rsidRDefault="00FB55A1" w:rsidP="00FB55A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ғ</w:t>
      </w:r>
      <w:r w:rsidRPr="00FB55A1">
        <w:rPr>
          <w:rFonts w:ascii="Times New Roman" w:eastAsia="Times New Roman" w:hAnsi="Times New Roman" w:cs="Calibri"/>
          <w:sz w:val="28"/>
          <w:szCs w:val="24"/>
        </w:rPr>
        <w:t>ажайып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жер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</w:t>
      </w:r>
      <w:r w:rsidRPr="00FB55A1">
        <w:rPr>
          <w:rFonts w:ascii="Times New Roman" w:eastAsia="Times New Roman" w:hAnsi="Times New Roman" w:cs="Arial"/>
          <w:sz w:val="28"/>
          <w:szCs w:val="24"/>
        </w:rPr>
        <w:t>ұ</w:t>
      </w:r>
      <w:proofErr w:type="gramStart"/>
      <w:r w:rsidRPr="00FB55A1">
        <w:rPr>
          <w:rFonts w:ascii="Times New Roman" w:eastAsia="Times New Roman" w:hAnsi="Times New Roman" w:cs="Calibri"/>
          <w:sz w:val="28"/>
          <w:szCs w:val="24"/>
        </w:rPr>
        <w:t>л</w:t>
      </w:r>
      <w:proofErr w:type="gramEnd"/>
      <w:r w:rsidRPr="00FB55A1">
        <w:rPr>
          <w:rFonts w:ascii="Times New Roman" w:eastAsia="Times New Roman" w:hAnsi="Times New Roman" w:cs="Calibri"/>
          <w:sz w:val="28"/>
          <w:szCs w:val="24"/>
        </w:rPr>
        <w:t>,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к</w:t>
      </w:r>
      <w:r w:rsidRPr="00FB55A1">
        <w:rPr>
          <w:rFonts w:ascii="Times New Roman" w:eastAsia="Times New Roman" w:hAnsi="Times New Roman" w:cs="Arial"/>
          <w:sz w:val="28"/>
          <w:szCs w:val="24"/>
        </w:rPr>
        <w:t>өң</w:t>
      </w:r>
      <w:r w:rsidRPr="00FB55A1">
        <w:rPr>
          <w:rFonts w:ascii="Times New Roman" w:eastAsia="Times New Roman" w:hAnsi="Times New Roman" w:cs="Calibri"/>
          <w:sz w:val="28"/>
          <w:szCs w:val="24"/>
        </w:rPr>
        <w:t>ілді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Arial"/>
          <w:sz w:val="28"/>
          <w:szCs w:val="24"/>
        </w:rPr>
        <w:t>ә</w:t>
      </w:r>
      <w:r w:rsidRPr="00FB55A1">
        <w:rPr>
          <w:rFonts w:ascii="Times New Roman" w:eastAsia="Times New Roman" w:hAnsi="Times New Roman" w:cs="Calibri"/>
          <w:sz w:val="28"/>
          <w:szCs w:val="24"/>
        </w:rPr>
        <w:t>н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б</w:t>
      </w:r>
      <w:r w:rsidRPr="00FB55A1">
        <w:rPr>
          <w:rFonts w:ascii="Times New Roman" w:eastAsia="Times New Roman" w:hAnsi="Times New Roman" w:cs="Arial"/>
          <w:sz w:val="28"/>
          <w:szCs w:val="24"/>
        </w:rPr>
        <w:t>ұ</w:t>
      </w:r>
      <w:r w:rsidRPr="00FB55A1">
        <w:rPr>
          <w:rFonts w:ascii="Times New Roman" w:eastAsia="Times New Roman" w:hAnsi="Times New Roman" w:cs="Calibri"/>
          <w:sz w:val="28"/>
          <w:szCs w:val="24"/>
        </w:rPr>
        <w:t>л.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 w:cs="Calibri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 w:cs="Calibri"/>
          <w:sz w:val="28"/>
          <w:szCs w:val="24"/>
        </w:rPr>
        <w:t xml:space="preserve"> —</w:t>
      </w:r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кеудеңде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сенің,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Чунга-чанга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—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сарайды</w:t>
      </w:r>
      <w:proofErr w:type="spellEnd"/>
      <w:r w:rsidRPr="00FB55A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FB55A1">
        <w:rPr>
          <w:rFonts w:ascii="Times New Roman" w:eastAsia="Times New Roman" w:hAnsi="Times New Roman"/>
          <w:sz w:val="28"/>
          <w:szCs w:val="24"/>
        </w:rPr>
        <w:t>бұлбұл.</w:t>
      </w:r>
      <w:proofErr w:type="spellEnd"/>
    </w:p>
    <w:p w:rsidR="00FB55A1" w:rsidRPr="005509D7" w:rsidRDefault="00FB55A1" w:rsidP="00FB55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CD6794" w:rsidRDefault="00CD6794" w:rsidP="00CD6794">
      <w:pPr>
        <w:spacing w:line="240" w:lineRule="auto"/>
        <w:jc w:val="both"/>
        <w:rPr>
          <w:sz w:val="32"/>
        </w:rPr>
      </w:pPr>
    </w:p>
    <w:p w:rsidR="00FB55A1" w:rsidRDefault="00FB55A1" w:rsidP="00CD6794">
      <w:pPr>
        <w:spacing w:line="240" w:lineRule="auto"/>
        <w:jc w:val="both"/>
        <w:rPr>
          <w:sz w:val="32"/>
        </w:rPr>
        <w:sectPr w:rsidR="00FB55A1" w:rsidSect="00CD6794">
          <w:pgSz w:w="16838" w:h="11906" w:orient="landscape"/>
          <w:pgMar w:top="731" w:right="425" w:bottom="567" w:left="425" w:header="709" w:footer="709" w:gutter="0"/>
          <w:cols w:num="3" w:sep="1" w:space="709"/>
          <w:docGrid w:linePitch="360"/>
        </w:sectPr>
      </w:pPr>
    </w:p>
    <w:p w:rsidR="00FB55A1" w:rsidRDefault="00FB55A1" w:rsidP="00CD6794">
      <w:pPr>
        <w:spacing w:line="240" w:lineRule="auto"/>
        <w:jc w:val="both"/>
        <w:rPr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-291768</wp:posOffset>
            </wp:positionH>
            <wp:positionV relativeFrom="paragraph">
              <wp:posOffset>-366651</wp:posOffset>
            </wp:positionV>
            <wp:extent cx="10680794" cy="7406306"/>
            <wp:effectExtent l="19050" t="0" r="6256" b="0"/>
            <wp:wrapNone/>
            <wp:docPr id="1" name="Рисунок 1" descr="C:\Documents and Settings\Администратор\Рабочий стол\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енок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39" cy="741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5A1" w:rsidRDefault="00FB55A1" w:rsidP="00CD6794">
      <w:pPr>
        <w:spacing w:line="240" w:lineRule="auto"/>
        <w:jc w:val="both"/>
        <w:rPr>
          <w:sz w:val="32"/>
        </w:rPr>
      </w:pPr>
    </w:p>
    <w:sectPr w:rsidR="00FB55A1" w:rsidSect="00FB55A1">
      <w:type w:val="continuous"/>
      <w:pgSz w:w="16838" w:h="11906" w:orient="landscape"/>
      <w:pgMar w:top="731" w:right="425" w:bottom="567" w:left="425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5CF"/>
    <w:multiLevelType w:val="hybridMultilevel"/>
    <w:tmpl w:val="A112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1E6C"/>
    <w:multiLevelType w:val="hybridMultilevel"/>
    <w:tmpl w:val="5D06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1586"/>
    <w:multiLevelType w:val="hybridMultilevel"/>
    <w:tmpl w:val="D976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4F43"/>
    <w:multiLevelType w:val="hybridMultilevel"/>
    <w:tmpl w:val="369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794"/>
    <w:rsid w:val="0093333D"/>
    <w:rsid w:val="00CD6794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CD6794"/>
    <w:rPr>
      <w:b/>
      <w:bCs/>
    </w:rPr>
  </w:style>
  <w:style w:type="character" w:customStyle="1" w:styleId="vtext">
    <w:name w:val="vtext"/>
    <w:rsid w:val="00CD6794"/>
  </w:style>
  <w:style w:type="paragraph" w:styleId="a6">
    <w:name w:val="List Paragraph"/>
    <w:basedOn w:val="a"/>
    <w:uiPriority w:val="34"/>
    <w:qFormat/>
    <w:rsid w:val="00FB55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8%D1%81%D0%BE%D0%BA_%D1%81%D1%82%D1%80%D0%B0%D0%BD_%D0%B8_%D0%B7%D0%B0%D0%B2%D0%B8%D1%81%D0%B8%D0%BC%D1%8B%D1%85_%D1%82%D0%B5%D1%80%D1%80%D0%B8%D1%82%D0%BE%D1%80%D0%B8%D0%B9_%D0%BF%D0%BE_%D0%BF%D0%BB%D0%BE%D1%89%D0%B0%D0%B4%D0%B8" TargetMode="External"/><Relationship Id="rId13" Type="http://schemas.openxmlformats.org/officeDocument/2006/relationships/hyperlink" Target="http://ru.wikipedia.org/wiki/%D0%93%D0%BE%D1%81%D1%83%D0%B4%D0%B0%D1%80%D1%81%D1%82%D0%B2%D0%BE" TargetMode="External"/><Relationship Id="rId18" Type="http://schemas.openxmlformats.org/officeDocument/2006/relationships/hyperlink" Target="http://ru.wikipedia.org/wiki/%D0%91%D0%B0%D0%BB%D0%BA%D0%B0%D0%BD%D1%81%D0%BA%D0%B8%D0%B9_%D0%BF%D0%BE%D0%BB%D1%83%D0%BE%D1%81%D1%82%D1%80%D0%BE%D0%B2" TargetMode="External"/><Relationship Id="rId26" Type="http://schemas.openxmlformats.org/officeDocument/2006/relationships/hyperlink" Target="http://ru.wikipedia.org/wiki/%D0%A1%D0%B5%D0%B2%D0%B5%D1%80%D0%BD%D0%B0%D1%8F_%D0%90%D0%B7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1%83%D1%81%D1%81%D0%BA%D0%B8%D0%B9_%D1%8F%D0%B7%D1%8B%D0%BA" TargetMode="External"/><Relationship Id="rId34" Type="http://schemas.openxmlformats.org/officeDocument/2006/relationships/hyperlink" Target="http://ru.wikipedia.org/wiki/%D0%93%D0%BE%D1%81%D1%83%D0%B4%D0%B0%D1%80%D1%81%D1%82%D0%B2%D0%B5%D0%BD%D0%BD%D0%B0%D1%8F_%D0%B3%D1%80%D0%B0%D0%BD%D0%B8%D1%86%D0%B0_%D0%A0%D0%BE%D1%81%D1%81%D0%B8%D0%B9%D1%81%D0%BA%D0%BE%D0%B9_%D0%A4%D0%B5%D0%B4%D0%B5%D1%80%D0%B0%D1%86%D0%B8%D0%B8" TargetMode="External"/><Relationship Id="rId7" Type="http://schemas.openxmlformats.org/officeDocument/2006/relationships/hyperlink" Target="http://ru.wikipedia.org/wiki/%D0%95%D0%B2%D1%80%D0%BE%D0%BF%D0%B0" TargetMode="External"/><Relationship Id="rId12" Type="http://schemas.openxmlformats.org/officeDocument/2006/relationships/hyperlink" Target="http://ru.wikipedia.org/wiki/%D0%9A%D0%B8%D0%B5%D0%B2" TargetMode="External"/><Relationship Id="rId17" Type="http://schemas.openxmlformats.org/officeDocument/2006/relationships/hyperlink" Target="http://ru.wikipedia.org/wiki/%D0%95%D0%B2%D1%80%D0%BE%D0%BF%D0%B0" TargetMode="External"/><Relationship Id="rId25" Type="http://schemas.openxmlformats.org/officeDocument/2006/relationships/hyperlink" Target="http://ru.wikipedia.org/wiki/%D0%92%D0%BE%D1%81%D1%82%D0%BE%D1%87%D0%BD%D0%B0%D1%8F_%D0%95%D0%B2%D1%80%D0%BE%D0%BF%D0%B0" TargetMode="External"/><Relationship Id="rId33" Type="http://schemas.openxmlformats.org/officeDocument/2006/relationships/hyperlink" Target="http://ru.wikipedia.org/wiki/%D0%9C%D0%BE%D1%81%D0%BA%D0%B2%D0%B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1%81%D1%83%D0%B4%D0%B0%D1%80%D1%81%D1%82%D0%B2%D0%BE" TargetMode="External"/><Relationship Id="rId20" Type="http://schemas.openxmlformats.org/officeDocument/2006/relationships/hyperlink" Target="http://ru.wikipedia.org/wiki/%D0%9A%D0%B0%D0%B7%D0%B0%D0%BD%D1%8C" TargetMode="External"/><Relationship Id="rId29" Type="http://schemas.openxmlformats.org/officeDocument/2006/relationships/hyperlink" Target="http://ru.wikipedia.org/wiki/%D0%93%D0%BE%D1%81%D1%83%D0%B4%D0%B0%D1%80%D1%81%D1%82%D0%B2%D0%B5%D0%BD%D0%BD%D1%8B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7%D0%B8%D1%8F" TargetMode="External"/><Relationship Id="rId11" Type="http://schemas.openxmlformats.org/officeDocument/2006/relationships/hyperlink" Target="http://ru.wikipedia.org/wiki/%D0%92%D0%BE%D1%81%D1%82%D0%BE%D1%87%D0%BD%D0%B0%D1%8F_%D0%95%D0%B2%D1%80%D0%BE%D0%BF%D0%B0" TargetMode="External"/><Relationship Id="rId24" Type="http://schemas.openxmlformats.org/officeDocument/2006/relationships/hyperlink" Target="http://ru.wikipedia.org/wiki/%D0%93%D0%B5%D0%BE%D0%B3%D1%80%D0%B0%D1%84%D0%B8%D1%87%D0%B5%D1%81%D0%BA%D0%BE%D0%B5_%D0%BF%D0%BE%D0%BB%D0%BE%D0%B6%D0%B5%D0%BD%D0%B8%D0%B5" TargetMode="External"/><Relationship Id="rId32" Type="http://schemas.openxmlformats.org/officeDocument/2006/relationships/hyperlink" Target="http://ru.wikipedia.org/wiki/%D0%A1%D1%82%D0%BE%D0%BB%D0%B8%D1%86%D0%B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u.wikipedia.org/wiki/%D0%93%D0%BE%D1%81%D1%83%D0%B4%D0%B0%D1%80%D1%81%D1%82%D0%B2%D0%BE" TargetMode="External"/><Relationship Id="rId15" Type="http://schemas.openxmlformats.org/officeDocument/2006/relationships/hyperlink" Target="http://ru.wikipedia.org/wiki/%D0%91%D0%B5%D1%80%D0%BB%D0%B8%D0%BD" TargetMode="External"/><Relationship Id="rId23" Type="http://schemas.openxmlformats.org/officeDocument/2006/relationships/hyperlink" Target="http://ru.wikipedia.org/wiki/%D0%9A%D0%BE%D1%80%D0%B5%D0%B9%D1%81%D0%BA%D0%B8%D0%B9_%D0%BF%D0%BE%D0%BB%D1%83%D0%BE%D1%81%D1%82%D1%80%D0%BE%D0%B2" TargetMode="External"/><Relationship Id="rId28" Type="http://schemas.openxmlformats.org/officeDocument/2006/relationships/hyperlink" Target="http://ru.wikipedia.org/wiki/%D0%93%D0%BE%D1%81%D1%83%D0%B4%D0%B0%D1%80%D1%81%D1%82%D0%B2%D0%BE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ru.wikipedia.org/wiki/%D0%93%D0%BE%D1%81%D1%83%D0%B4%D0%B0%D1%80%D1%81%D1%82%D0%B2%D0%BE" TargetMode="External"/><Relationship Id="rId19" Type="http://schemas.openxmlformats.org/officeDocument/2006/relationships/hyperlink" Target="http://ru.wikipedia.org/wiki/%D0%92%D0%BE%D1%81%D1%82%D0%BE%D1%87%D0%BD%D0%BE-%D0%95%D0%B2%D1%80%D0%BE%D0%BF%D0%B5%D0%B9%D1%81%D0%BA%D0%B0%D1%8F_%D1%80%D0%B0%D0%B2%D0%BD%D0%B8%D0%BD%D0%B0" TargetMode="External"/><Relationship Id="rId31" Type="http://schemas.openxmlformats.org/officeDocument/2006/relationships/hyperlink" Target="http://ru.wikipedia.org/wiki/%D0%A0%D1%83%D1%81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5_%D0%B8%D0%BC%D0%B5%D1%8E%D1%89%D0%B8%D0%B5_%D0%B2%D1%8B%D1%85%D0%BE%D0%B4%D0%B0_%D0%BA_%D0%BC%D0%BE%D1%80%D1%8E_%D0%B3%D0%BE%D1%81%D1%83%D0%B4%D0%B0%D1%80%D1%81%D1%82%D0%B2%D0%B0" TargetMode="External"/><Relationship Id="rId14" Type="http://schemas.openxmlformats.org/officeDocument/2006/relationships/hyperlink" Target="http://ru.wikipedia.org/wiki/%D0%A6%D0%B5%D0%BD%D1%82%D1%80%D0%B0%D0%BB%D1%8C%D0%BD%D0%B0%D1%8F_%D0%95%D0%B2%D1%80%D0%BE%D0%BF%D0%B0" TargetMode="External"/><Relationship Id="rId22" Type="http://schemas.openxmlformats.org/officeDocument/2006/relationships/hyperlink" Target="http://ru.wikipedia.org/wiki/%D0%A2%D0%B0%D1%82%D0%B0%D1%80%D1%81%D0%BA%D0%B8%D0%B9_%D1%8F%D0%B7%D1%8B%D0%BA" TargetMode="External"/><Relationship Id="rId27" Type="http://schemas.openxmlformats.org/officeDocument/2006/relationships/hyperlink" Target="http://ru.wikipedia.org/wiki/%D0%A2%D0%B5%D1%80%D1%80%D0%B8%D1%82%D0%BE%D1%80%D0%B8%D1%8F_%D0%B3%D0%BE%D1%81%D1%83%D0%B4%D0%B0%D1%80%D1%81%D1%82%D0%B2%D0%B0" TargetMode="External"/><Relationship Id="rId30" Type="http://schemas.openxmlformats.org/officeDocument/2006/relationships/hyperlink" Target="http://ru.wikipedia.org/wiki/%D0%A2%D0%B5%D1%80%D1%80%D0%B8%D1%82%D0%BE%D1%80%D0%B8%D1%8F_%D0%B3%D0%BE%D1%81%D1%83%D0%B4%D0%B0%D1%80%D1%81%D1%82%D0%B2%D0%B0" TargetMode="External"/><Relationship Id="rId35" Type="http://schemas.openxmlformats.org/officeDocument/2006/relationships/hyperlink" Target="http://ru.wikipedia.org/wiki/%D0%A0%D0%B5%D0%BA%D0%BE%D1%80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cp:lastPrinted>2003-01-01T01:48:00Z</cp:lastPrinted>
  <dcterms:created xsi:type="dcterms:W3CDTF">2003-01-01T01:22:00Z</dcterms:created>
  <dcterms:modified xsi:type="dcterms:W3CDTF">2003-01-01T01:49:00Z</dcterms:modified>
</cp:coreProperties>
</file>