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93" w:rsidRDefault="00FE3CB9" w:rsidP="00D4437D">
      <w:r>
        <w:t>Приложение 3</w:t>
      </w:r>
      <w:r w:rsidR="00032D93">
        <w:t>.</w:t>
      </w:r>
    </w:p>
    <w:p w:rsidR="00032D93" w:rsidRDefault="00032D93" w:rsidP="00D4437D"/>
    <w:p w:rsidR="00D4437D" w:rsidRDefault="00D4437D" w:rsidP="00D4437D">
      <w:pPr>
        <w:rPr>
          <w:szCs w:val="24"/>
        </w:rPr>
      </w:pPr>
      <w:r>
        <w:t xml:space="preserve">С 1 по21 июня </w:t>
      </w:r>
      <w:r w:rsidR="00032D93">
        <w:t xml:space="preserve">2011 года </w:t>
      </w:r>
      <w:r>
        <w:t>в М</w:t>
      </w:r>
      <w:r w:rsidR="009168C4">
        <w:t>А</w:t>
      </w:r>
      <w:r>
        <w:t xml:space="preserve">ОУ СОШ №38 </w:t>
      </w:r>
      <w:r w:rsidR="009168C4">
        <w:t xml:space="preserve">г. Калининграда </w:t>
      </w:r>
      <w:r>
        <w:t xml:space="preserve">работал </w:t>
      </w:r>
      <w:r w:rsidRPr="00A67D90">
        <w:rPr>
          <w:b/>
        </w:rPr>
        <w:t>интеллектуальный интегрированный лагерь</w:t>
      </w:r>
      <w:r>
        <w:t xml:space="preserve"> </w:t>
      </w:r>
      <w:r w:rsidRPr="00D4437D">
        <w:rPr>
          <w:b/>
          <w:szCs w:val="24"/>
        </w:rPr>
        <w:t>«Математика в географии».</w:t>
      </w:r>
      <w:r>
        <w:rPr>
          <w:b/>
          <w:szCs w:val="24"/>
        </w:rPr>
        <w:t xml:space="preserve"> </w:t>
      </w:r>
      <w:r w:rsidRPr="00D4437D">
        <w:rPr>
          <w:szCs w:val="24"/>
        </w:rPr>
        <w:t>Проводили его учитель географии – Гаврилюк О.В. и учитель математики – Каленик О.В.</w:t>
      </w:r>
    </w:p>
    <w:p w:rsidR="00A67D90" w:rsidRDefault="00A67D90" w:rsidP="00D4437D">
      <w:pPr>
        <w:rPr>
          <w:b/>
          <w:szCs w:val="24"/>
        </w:rPr>
      </w:pPr>
    </w:p>
    <w:p w:rsidR="00B412AA" w:rsidRPr="00425546" w:rsidRDefault="0012644B" w:rsidP="00D4437D">
      <w:pPr>
        <w:rPr>
          <w:b/>
          <w:szCs w:val="24"/>
        </w:rPr>
      </w:pPr>
      <w:r w:rsidRPr="0012644B">
        <w:rPr>
          <w:b/>
          <w:szCs w:val="24"/>
        </w:rPr>
        <w:t>Основные итоги работы</w:t>
      </w:r>
      <w:r w:rsidR="008E56E6" w:rsidRPr="0012644B">
        <w:rPr>
          <w:b/>
          <w:szCs w:val="24"/>
        </w:rPr>
        <w:t>:</w:t>
      </w:r>
    </w:p>
    <w:p w:rsidR="009168C4" w:rsidRDefault="00B64AE0" w:rsidP="00D4437D">
      <w:pPr>
        <w:rPr>
          <w:szCs w:val="24"/>
        </w:rPr>
      </w:pPr>
      <w:r>
        <w:rPr>
          <w:szCs w:val="24"/>
        </w:rPr>
        <w:t xml:space="preserve">В ходе проведенных занятий </w:t>
      </w:r>
      <w:r w:rsidR="0007553A">
        <w:rPr>
          <w:szCs w:val="24"/>
        </w:rPr>
        <w:t>ребята</w:t>
      </w:r>
      <w:r w:rsidR="009504A3">
        <w:rPr>
          <w:szCs w:val="24"/>
        </w:rPr>
        <w:t>:</w:t>
      </w:r>
      <w:r w:rsidR="0007553A">
        <w:rPr>
          <w:szCs w:val="24"/>
        </w:rPr>
        <w:t xml:space="preserve"> </w:t>
      </w:r>
    </w:p>
    <w:p w:rsidR="00D4437D" w:rsidRDefault="009504A3" w:rsidP="00D4437D">
      <w:pPr>
        <w:rPr>
          <w:szCs w:val="24"/>
        </w:rPr>
      </w:pPr>
      <w:r>
        <w:rPr>
          <w:szCs w:val="24"/>
        </w:rPr>
        <w:t>1) П</w:t>
      </w:r>
      <w:r w:rsidR="0007553A">
        <w:rPr>
          <w:szCs w:val="24"/>
        </w:rPr>
        <w:t>остроили план пришкольной территории в масштабе, проведя необходимые измерения и вычисления</w:t>
      </w:r>
      <w:r w:rsidR="0012644B">
        <w:rPr>
          <w:szCs w:val="24"/>
        </w:rPr>
        <w:t xml:space="preserve"> </w:t>
      </w:r>
      <w:r w:rsidR="00E05DD1">
        <w:rPr>
          <w:szCs w:val="24"/>
        </w:rPr>
        <w:t>в ходе глазомерной маршрутной съемки местности</w:t>
      </w:r>
      <w:r w:rsidR="0007553A">
        <w:rPr>
          <w:szCs w:val="24"/>
        </w:rPr>
        <w:t>.</w:t>
      </w:r>
    </w:p>
    <w:p w:rsidR="00047ECE" w:rsidRDefault="00047ECE" w:rsidP="00D4437D">
      <w:pPr>
        <w:rPr>
          <w:szCs w:val="24"/>
        </w:rPr>
      </w:pPr>
    </w:p>
    <w:p w:rsidR="0007553A" w:rsidRDefault="00047ECE" w:rsidP="00425546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2489200" cy="1866900"/>
            <wp:effectExtent l="19050" t="0" r="6350" b="0"/>
            <wp:docPr id="7" name="Рисунок 6" descr="C:\Users\admin\Desktop\Школа\P102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Школа\P102029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59" cy="186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ru-RU"/>
        </w:rPr>
        <w:drawing>
          <wp:inline distT="0" distB="0" distL="0" distR="0">
            <wp:extent cx="2501900" cy="1876425"/>
            <wp:effectExtent l="19050" t="0" r="0" b="0"/>
            <wp:docPr id="8" name="Рисунок 3" descr="C:\Users\admin\Desktop\Школа\P102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Школа\P102029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AA">
        <w:rPr>
          <w:noProof/>
          <w:szCs w:val="24"/>
          <w:lang w:eastAsia="ru-RU"/>
        </w:rPr>
        <w:drawing>
          <wp:inline distT="0" distB="0" distL="0" distR="0">
            <wp:extent cx="1792203" cy="2531232"/>
            <wp:effectExtent l="381000" t="0" r="360447" b="0"/>
            <wp:docPr id="18" name="Рисунок 13" descr="C:\Users\admin\Desktop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-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90746" cy="252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3A" w:rsidRPr="00D4437D" w:rsidRDefault="009504A3" w:rsidP="0007553A">
      <w:pPr>
        <w:rPr>
          <w:szCs w:val="24"/>
        </w:rPr>
      </w:pPr>
      <w:r>
        <w:rPr>
          <w:szCs w:val="24"/>
        </w:rPr>
        <w:t xml:space="preserve">2) </w:t>
      </w:r>
      <w:r w:rsidR="0007553A">
        <w:rPr>
          <w:szCs w:val="24"/>
        </w:rPr>
        <w:t xml:space="preserve"> В ходе игры </w:t>
      </w:r>
      <w:r w:rsidR="0007553A" w:rsidRPr="0007553A">
        <w:rPr>
          <w:szCs w:val="24"/>
        </w:rPr>
        <w:t xml:space="preserve">«В поисках клада» научились </w:t>
      </w:r>
      <w:r w:rsidR="0007553A">
        <w:rPr>
          <w:szCs w:val="24"/>
        </w:rPr>
        <w:t xml:space="preserve">ориентироваться </w:t>
      </w:r>
      <w:r w:rsidR="0007553A" w:rsidRPr="00D4437D">
        <w:rPr>
          <w:szCs w:val="24"/>
        </w:rPr>
        <w:t xml:space="preserve"> на местност</w:t>
      </w:r>
      <w:r w:rsidR="0007553A">
        <w:rPr>
          <w:szCs w:val="24"/>
        </w:rPr>
        <w:t xml:space="preserve">и разными способами, определять  направления и  расстояния, двигаться по азимуту и определять его с помощью компаса. </w:t>
      </w:r>
      <w:r w:rsidR="0007553A" w:rsidRPr="00D4437D">
        <w:rPr>
          <w:szCs w:val="24"/>
        </w:rPr>
        <w:t xml:space="preserve"> </w:t>
      </w:r>
    </w:p>
    <w:p w:rsidR="0007553A" w:rsidRDefault="0088568C" w:rsidP="0088568C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2587625" cy="1940719"/>
            <wp:effectExtent l="19050" t="0" r="3175" b="0"/>
            <wp:docPr id="15" name="Рисунок 5" descr="C:\Users\admin\Desktop\Школа\P102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Школа\P102029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-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94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4D5"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581275" cy="1935956"/>
            <wp:effectExtent l="19050" t="0" r="9525" b="0"/>
            <wp:docPr id="11" name="Рисунок 9" descr="C:\Users\admin\Desktop\Школа\P102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Школа\P102029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82" cy="193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E6" w:rsidRDefault="008E56E6" w:rsidP="008E56E6">
      <w:pPr>
        <w:rPr>
          <w:szCs w:val="24"/>
        </w:rPr>
      </w:pPr>
    </w:p>
    <w:p w:rsidR="00E97BA6" w:rsidRPr="00D4437D" w:rsidRDefault="008E56E6" w:rsidP="00425546">
      <w:pPr>
        <w:jc w:val="center"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2352675" cy="2623485"/>
            <wp:effectExtent l="114300" t="19050" r="47625" b="43515"/>
            <wp:docPr id="19" name="Рисунок 14" descr="D:\Оля\Фото\Школа лаг\P102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Оля\Фото\Школа лаг\P102029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bright="-40000" contrast="30000"/>
                    </a:blip>
                    <a:srcRect b="-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313" cy="262865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47ECE" w:rsidRDefault="009504A3">
      <w:pPr>
        <w:rPr>
          <w:szCs w:val="24"/>
        </w:rPr>
      </w:pPr>
      <w:r>
        <w:rPr>
          <w:szCs w:val="24"/>
        </w:rPr>
        <w:t xml:space="preserve">3) </w:t>
      </w:r>
      <w:r w:rsidR="0007553A">
        <w:rPr>
          <w:szCs w:val="24"/>
        </w:rPr>
        <w:t>Отработали навыки и умения п</w:t>
      </w:r>
      <w:r w:rsidR="0007553A" w:rsidRPr="00D4437D">
        <w:rPr>
          <w:szCs w:val="24"/>
        </w:rPr>
        <w:t xml:space="preserve">остроение графиков </w:t>
      </w:r>
      <w:r w:rsidR="0007553A">
        <w:rPr>
          <w:szCs w:val="24"/>
        </w:rPr>
        <w:t>средних температур, климатических</w:t>
      </w:r>
      <w:r w:rsidR="0007553A" w:rsidRPr="00D4437D">
        <w:rPr>
          <w:szCs w:val="24"/>
        </w:rPr>
        <w:t xml:space="preserve"> диаграмм</w:t>
      </w:r>
      <w:r w:rsidR="0007553A">
        <w:rPr>
          <w:szCs w:val="24"/>
        </w:rPr>
        <w:t xml:space="preserve">, </w:t>
      </w:r>
      <w:r w:rsidR="0012644B">
        <w:rPr>
          <w:szCs w:val="24"/>
        </w:rPr>
        <w:t xml:space="preserve">«розы» ветров, </w:t>
      </w:r>
      <w:r w:rsidR="00DB6706">
        <w:rPr>
          <w:szCs w:val="24"/>
        </w:rPr>
        <w:t>определения средних температур и амплитуды температур, решения географических задач.</w:t>
      </w:r>
    </w:p>
    <w:p w:rsidR="00047ECE" w:rsidRDefault="00047ECE" w:rsidP="0088568C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2343150" cy="1757363"/>
            <wp:effectExtent l="19050" t="0" r="0" b="0"/>
            <wp:docPr id="2" name="Рисунок 2" descr="C:\Users\admin\Desktop\Школа\P102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Школа\P102028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4D5"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38375" cy="1781564"/>
            <wp:effectExtent l="19050" t="0" r="9525" b="0"/>
            <wp:docPr id="13" name="Рисунок 11" descr="C:\Users\admin\Desktop\Школа\P102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Школа\P102028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8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68C">
        <w:rPr>
          <w:noProof/>
          <w:szCs w:val="24"/>
          <w:lang w:eastAsia="ru-RU"/>
        </w:rPr>
        <w:drawing>
          <wp:inline distT="0" distB="0" distL="0" distR="0">
            <wp:extent cx="2286000" cy="1971675"/>
            <wp:effectExtent l="19050" t="0" r="0" b="0"/>
            <wp:docPr id="16" name="Рисунок 1" descr="C:\Users\admin\Desktop\Школа\P102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кола\P102028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4D5"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305050" cy="1971675"/>
            <wp:effectExtent l="19050" t="0" r="0" b="0"/>
            <wp:docPr id="14" name="Рисунок 12" descr="C:\Users\admin\Desktop\Школа\P102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Школа\P102028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3A" w:rsidRDefault="0007553A">
      <w:pPr>
        <w:rPr>
          <w:szCs w:val="24"/>
        </w:rPr>
      </w:pPr>
    </w:p>
    <w:p w:rsidR="0012644B" w:rsidRDefault="009504A3" w:rsidP="0007553A">
      <w:pPr>
        <w:rPr>
          <w:rFonts w:eastAsia="Calibri" w:cs="Times New Roman"/>
          <w:szCs w:val="24"/>
        </w:rPr>
      </w:pPr>
      <w:r>
        <w:rPr>
          <w:szCs w:val="24"/>
        </w:rPr>
        <w:t xml:space="preserve">4) </w:t>
      </w:r>
      <w:r w:rsidR="0012644B">
        <w:rPr>
          <w:szCs w:val="24"/>
        </w:rPr>
        <w:t>В ходе исследовательской работы о</w:t>
      </w:r>
      <w:r w:rsidR="0007553A">
        <w:rPr>
          <w:szCs w:val="24"/>
        </w:rPr>
        <w:t>пределили, что</w:t>
      </w:r>
      <w:r w:rsidR="0007553A" w:rsidRPr="0007553A">
        <w:rPr>
          <w:rFonts w:eastAsia="Calibri" w:cs="Times New Roman"/>
          <w:szCs w:val="24"/>
        </w:rPr>
        <w:t xml:space="preserve"> </w:t>
      </w:r>
      <w:r w:rsidR="0007553A">
        <w:rPr>
          <w:rFonts w:eastAsia="Calibri" w:cs="Times New Roman"/>
          <w:szCs w:val="24"/>
        </w:rPr>
        <w:t>в течение часа на пере</w:t>
      </w:r>
      <w:r w:rsidR="00047ECE">
        <w:rPr>
          <w:rFonts w:eastAsia="Calibri" w:cs="Times New Roman"/>
          <w:szCs w:val="24"/>
        </w:rPr>
        <w:t xml:space="preserve">крестке улиц Горького и Зеленая </w:t>
      </w:r>
      <w:r w:rsidR="009168C4">
        <w:rPr>
          <w:rFonts w:eastAsia="Calibri" w:cs="Times New Roman"/>
          <w:szCs w:val="24"/>
        </w:rPr>
        <w:t xml:space="preserve">в районе школы </w:t>
      </w:r>
      <w:r w:rsidR="00047ECE">
        <w:rPr>
          <w:rFonts w:eastAsia="Calibri" w:cs="Times New Roman"/>
          <w:szCs w:val="24"/>
        </w:rPr>
        <w:t>автотранспорт</w:t>
      </w:r>
      <w:r w:rsidR="00047ECE" w:rsidRPr="00047ECE">
        <w:rPr>
          <w:rFonts w:eastAsia="Calibri" w:cs="Times New Roman"/>
          <w:szCs w:val="24"/>
        </w:rPr>
        <w:t xml:space="preserve"> </w:t>
      </w:r>
      <w:r w:rsidR="00047ECE">
        <w:rPr>
          <w:rFonts w:eastAsia="Calibri" w:cs="Times New Roman"/>
          <w:szCs w:val="24"/>
        </w:rPr>
        <w:t>выбрасывает около 2 килограммов выхлопных газов</w:t>
      </w:r>
      <w:r w:rsidR="00047ECE" w:rsidRPr="00047ECE">
        <w:rPr>
          <w:rFonts w:eastAsia="Calibri" w:cs="Times New Roman"/>
          <w:szCs w:val="24"/>
        </w:rPr>
        <w:t xml:space="preserve"> </w:t>
      </w:r>
      <w:r w:rsidR="00047ECE">
        <w:rPr>
          <w:rFonts w:eastAsia="Calibri" w:cs="Times New Roman"/>
          <w:szCs w:val="24"/>
        </w:rPr>
        <w:t>в атмосферу.</w:t>
      </w:r>
      <w:r w:rsidR="0012644B">
        <w:rPr>
          <w:rFonts w:eastAsia="Calibri" w:cs="Times New Roman"/>
          <w:szCs w:val="24"/>
        </w:rPr>
        <w:t xml:space="preserve"> </w:t>
      </w:r>
    </w:p>
    <w:p w:rsidR="0007553A" w:rsidRPr="00D4437D" w:rsidRDefault="0012644B" w:rsidP="0007553A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А также вычислили % соотношение видового разнообразия лиственных пород деревьев на пришкольном участке. </w:t>
      </w:r>
    </w:p>
    <w:p w:rsidR="0007553A" w:rsidRPr="00D4437D" w:rsidRDefault="00425546" w:rsidP="0007553A">
      <w:pPr>
        <w:rPr>
          <w:szCs w:val="24"/>
        </w:rPr>
      </w:pPr>
      <w:r>
        <w:rPr>
          <w:noProof/>
          <w:szCs w:val="24"/>
          <w:lang w:eastAsia="ru-RU"/>
        </w:rPr>
        <w:t xml:space="preserve">                      </w:t>
      </w:r>
      <w:r w:rsidRPr="00047ECE">
        <w:rPr>
          <w:noProof/>
          <w:szCs w:val="24"/>
          <w:lang w:eastAsia="ru-RU"/>
        </w:rPr>
        <w:drawing>
          <wp:inline distT="0" distB="0" distL="0" distR="0">
            <wp:extent cx="2168525" cy="1485900"/>
            <wp:effectExtent l="19050" t="0" r="3175" b="0"/>
            <wp:docPr id="1" name="Рисунок 4" descr="C:\Users\admin\Desktop\Школа\P102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Школа\P102029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ru-RU"/>
        </w:rPr>
        <w:t xml:space="preserve">           </w:t>
      </w:r>
      <w:r>
        <w:rPr>
          <w:noProof/>
          <w:szCs w:val="24"/>
          <w:lang w:eastAsia="ru-RU"/>
        </w:rPr>
        <w:drawing>
          <wp:inline distT="0" distB="0" distL="0" distR="0">
            <wp:extent cx="2241550" cy="1485900"/>
            <wp:effectExtent l="19050" t="0" r="6350" b="0"/>
            <wp:docPr id="3" name="Рисунок 8" descr="C:\Users\admin\Desktop\Школа\P102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Школа\P102029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3A" w:rsidRPr="00D4437D" w:rsidRDefault="0007553A" w:rsidP="0088568C">
      <w:pPr>
        <w:jc w:val="center"/>
        <w:rPr>
          <w:szCs w:val="24"/>
        </w:rPr>
      </w:pPr>
    </w:p>
    <w:sectPr w:rsidR="0007553A" w:rsidRPr="00D4437D" w:rsidSect="0088568C">
      <w:footerReference w:type="default" r:id="rId18"/>
      <w:pgSz w:w="11906" w:h="16838"/>
      <w:pgMar w:top="284" w:right="851" w:bottom="28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53" w:rsidRDefault="00186953" w:rsidP="009168C4">
      <w:r>
        <w:separator/>
      </w:r>
    </w:p>
  </w:endnote>
  <w:endnote w:type="continuationSeparator" w:id="0">
    <w:p w:rsidR="00186953" w:rsidRDefault="00186953" w:rsidP="00916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7529"/>
      <w:docPartObj>
        <w:docPartGallery w:val="Page Numbers (Bottom of Page)"/>
        <w:docPartUnique/>
      </w:docPartObj>
    </w:sdtPr>
    <w:sdtContent>
      <w:p w:rsidR="009168C4" w:rsidRDefault="009B4BD4">
        <w:pPr>
          <w:pStyle w:val="a8"/>
          <w:jc w:val="right"/>
        </w:pPr>
        <w:fldSimple w:instr=" PAGE   \* MERGEFORMAT ">
          <w:r w:rsidR="00E2511D">
            <w:rPr>
              <w:noProof/>
            </w:rPr>
            <w:t>2</w:t>
          </w:r>
        </w:fldSimple>
      </w:p>
    </w:sdtContent>
  </w:sdt>
  <w:p w:rsidR="009168C4" w:rsidRDefault="009168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53" w:rsidRDefault="00186953" w:rsidP="009168C4">
      <w:r>
        <w:separator/>
      </w:r>
    </w:p>
  </w:footnote>
  <w:footnote w:type="continuationSeparator" w:id="0">
    <w:p w:rsidR="00186953" w:rsidRDefault="00186953" w:rsidP="00916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37D"/>
    <w:rsid w:val="00032D93"/>
    <w:rsid w:val="00047ECE"/>
    <w:rsid w:val="0007553A"/>
    <w:rsid w:val="0012644B"/>
    <w:rsid w:val="00186953"/>
    <w:rsid w:val="003A450C"/>
    <w:rsid w:val="00425546"/>
    <w:rsid w:val="00491D8A"/>
    <w:rsid w:val="004B5282"/>
    <w:rsid w:val="006669CA"/>
    <w:rsid w:val="006D7E12"/>
    <w:rsid w:val="006E0F2E"/>
    <w:rsid w:val="00763F27"/>
    <w:rsid w:val="007E3E67"/>
    <w:rsid w:val="0088568C"/>
    <w:rsid w:val="008B2BD0"/>
    <w:rsid w:val="008E24D5"/>
    <w:rsid w:val="008E56E6"/>
    <w:rsid w:val="00903DB6"/>
    <w:rsid w:val="009168C4"/>
    <w:rsid w:val="009504A3"/>
    <w:rsid w:val="009B4BD4"/>
    <w:rsid w:val="00A21F9D"/>
    <w:rsid w:val="00A2583E"/>
    <w:rsid w:val="00A67D90"/>
    <w:rsid w:val="00B412AA"/>
    <w:rsid w:val="00B64AE0"/>
    <w:rsid w:val="00BB0948"/>
    <w:rsid w:val="00C164E6"/>
    <w:rsid w:val="00C47092"/>
    <w:rsid w:val="00C93320"/>
    <w:rsid w:val="00CB620F"/>
    <w:rsid w:val="00D100C9"/>
    <w:rsid w:val="00D4437D"/>
    <w:rsid w:val="00DB6706"/>
    <w:rsid w:val="00E05DD1"/>
    <w:rsid w:val="00E2511D"/>
    <w:rsid w:val="00E97BA6"/>
    <w:rsid w:val="00EA1695"/>
    <w:rsid w:val="00EA6A89"/>
    <w:rsid w:val="00F265A2"/>
    <w:rsid w:val="00FE3CB9"/>
    <w:rsid w:val="00FF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92"/>
    <w:pPr>
      <w:widowControl w:val="0"/>
      <w:autoSpaceDE w:val="0"/>
      <w:autoSpaceDN w:val="0"/>
      <w:adjustRightInd w:val="0"/>
      <w:ind w:left="720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E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168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68C4"/>
  </w:style>
  <w:style w:type="paragraph" w:styleId="a8">
    <w:name w:val="footer"/>
    <w:basedOn w:val="a"/>
    <w:link w:val="a9"/>
    <w:uiPriority w:val="99"/>
    <w:unhideWhenUsed/>
    <w:rsid w:val="009168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revaz</cp:lastModifiedBy>
  <cp:revision>2</cp:revision>
  <cp:lastPrinted>2012-01-25T19:01:00Z</cp:lastPrinted>
  <dcterms:created xsi:type="dcterms:W3CDTF">2012-07-14T07:35:00Z</dcterms:created>
  <dcterms:modified xsi:type="dcterms:W3CDTF">2012-07-14T07:35:00Z</dcterms:modified>
</cp:coreProperties>
</file>