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8" w:rsidRPr="003F2F96" w:rsidRDefault="00B11CA8" w:rsidP="00B11CA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2F96">
        <w:rPr>
          <w:rFonts w:ascii="Times New Roman" w:hAnsi="Times New Roman" w:cs="Times New Roman"/>
          <w:bCs/>
          <w:sz w:val="24"/>
          <w:szCs w:val="24"/>
        </w:rPr>
        <w:t>Агапова Тамара Павловна</w:t>
      </w:r>
    </w:p>
    <w:p w:rsidR="00B11CA8" w:rsidRDefault="00B11CA8" w:rsidP="00B11CA8">
      <w:pPr>
        <w:jc w:val="right"/>
        <w:rPr>
          <w:rFonts w:ascii="Times New Roman" w:hAnsi="Times New Roman" w:cs="Times New Roman"/>
          <w:sz w:val="24"/>
          <w:szCs w:val="24"/>
        </w:rPr>
      </w:pPr>
      <w:r w:rsidRPr="003F2F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Идентификационный номер: 220-401-902</w:t>
      </w:r>
    </w:p>
    <w:p w:rsidR="00B11CA8" w:rsidRPr="00B11CA8" w:rsidRDefault="00B11CA8" w:rsidP="00B11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7077" w:rsidRDefault="00BC7077" w:rsidP="00BC7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9033E1" w:rsidRDefault="00BC7077" w:rsidP="00BC7077">
      <w:r>
        <w:rPr>
          <w:rFonts w:ascii="Times New Roman" w:hAnsi="Times New Roman" w:cs="Times New Roman"/>
          <w:sz w:val="24"/>
          <w:szCs w:val="24"/>
        </w:rPr>
        <w:t xml:space="preserve"> Закрепление изученного материала:</w:t>
      </w:r>
      <w:r>
        <w:rPr>
          <w:rFonts w:ascii="Times New Roman" w:hAnsi="Times New Roman" w:cs="Times New Roman"/>
          <w:sz w:val="24"/>
          <w:szCs w:val="24"/>
        </w:rPr>
        <w:br/>
        <w:t>1) Найдите формулы кислот. Разместите их в таком порядке, чтобы внизу получилось название индикатора.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CuF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б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а в г к м и у 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sectPr w:rsidR="009033E1" w:rsidSect="0090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C7077"/>
    <w:rsid w:val="009033E1"/>
    <w:rsid w:val="00B11CA8"/>
    <w:rsid w:val="00BC7077"/>
    <w:rsid w:val="00D7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МОУ СОШ №2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2012-01-24T07:25:00Z</dcterms:created>
  <dcterms:modified xsi:type="dcterms:W3CDTF">2012-01-24T07:34:00Z</dcterms:modified>
</cp:coreProperties>
</file>